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42" w:rsidRDefault="007B6D42" w:rsidP="007B6D42">
      <w:pPr>
        <w:jc w:val="right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صفحه شناسه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B6D42" w:rsidTr="00E537BB">
        <w:trPr>
          <w:trHeight w:val="1264"/>
        </w:trPr>
        <w:tc>
          <w:tcPr>
            <w:tcW w:w="9242" w:type="dxa"/>
          </w:tcPr>
          <w:p w:rsidR="007B6D42" w:rsidRDefault="007B6D42" w:rsidP="00E537BB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عنوان:</w:t>
            </w:r>
          </w:p>
        </w:tc>
      </w:tr>
      <w:tr w:rsidR="007B6D42" w:rsidTr="00E537BB">
        <w:trPr>
          <w:trHeight w:val="1126"/>
        </w:trPr>
        <w:tc>
          <w:tcPr>
            <w:tcW w:w="9242" w:type="dxa"/>
          </w:tcPr>
          <w:p w:rsidR="007B6D42" w:rsidRDefault="007B6D42" w:rsidP="00E537BB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استاد/اساتید راهنما:</w:t>
            </w:r>
          </w:p>
        </w:tc>
      </w:tr>
      <w:tr w:rsidR="007B6D42" w:rsidTr="00E537BB">
        <w:trPr>
          <w:trHeight w:val="1270"/>
        </w:trPr>
        <w:tc>
          <w:tcPr>
            <w:tcW w:w="9242" w:type="dxa"/>
          </w:tcPr>
          <w:p w:rsidR="007B6D42" w:rsidRDefault="007B6D42" w:rsidP="00E537BB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استاد/اساتید مشاور:</w:t>
            </w:r>
          </w:p>
        </w:tc>
      </w:tr>
      <w:tr w:rsidR="007B6D42" w:rsidTr="00E537BB">
        <w:trPr>
          <w:trHeight w:val="1118"/>
        </w:trPr>
        <w:tc>
          <w:tcPr>
            <w:tcW w:w="9242" w:type="dxa"/>
          </w:tcPr>
          <w:p w:rsidR="007B6D42" w:rsidRDefault="007B6D42" w:rsidP="00E537BB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دفاع:</w:t>
            </w:r>
          </w:p>
        </w:tc>
      </w:tr>
      <w:tr w:rsidR="007B6D42" w:rsidTr="00E537BB">
        <w:trPr>
          <w:trHeight w:val="1119"/>
        </w:trPr>
        <w:tc>
          <w:tcPr>
            <w:tcW w:w="9242" w:type="dxa"/>
          </w:tcPr>
          <w:p w:rsidR="007B6D42" w:rsidRDefault="007B6D42" w:rsidP="00E537BB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نمره پایان نامه:</w:t>
            </w:r>
          </w:p>
        </w:tc>
      </w:tr>
      <w:tr w:rsidR="007B6D42" w:rsidTr="00E537BB">
        <w:trPr>
          <w:trHeight w:val="1121"/>
        </w:trPr>
        <w:tc>
          <w:tcPr>
            <w:tcW w:w="9242" w:type="dxa"/>
          </w:tcPr>
          <w:p w:rsidR="007B6D42" w:rsidRDefault="007B6D42" w:rsidP="00E537BB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کد اخلاق:</w:t>
            </w:r>
          </w:p>
        </w:tc>
      </w:tr>
      <w:tr w:rsidR="007B6D42" w:rsidTr="00E537BB">
        <w:trPr>
          <w:trHeight w:val="1121"/>
        </w:trPr>
        <w:tc>
          <w:tcPr>
            <w:tcW w:w="9242" w:type="dxa"/>
          </w:tcPr>
          <w:p w:rsidR="007B6D42" w:rsidRDefault="007B6D42" w:rsidP="00E537BB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کد ثبت پایان نامه</w:t>
            </w:r>
          </w:p>
        </w:tc>
      </w:tr>
      <w:tr w:rsidR="007B6D42" w:rsidTr="00E537BB">
        <w:trPr>
          <w:trHeight w:val="1123"/>
        </w:trPr>
        <w:tc>
          <w:tcPr>
            <w:tcW w:w="9242" w:type="dxa"/>
          </w:tcPr>
          <w:p w:rsidR="007B6D42" w:rsidRDefault="007B6D42" w:rsidP="00E537BB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شماره ثبت در مرکز ثبت کارازمایی بالینی (برای مطالعات کارازمایی بالینی) :</w:t>
            </w:r>
          </w:p>
        </w:tc>
      </w:tr>
      <w:tr w:rsidR="007B6D42" w:rsidTr="00E537BB">
        <w:trPr>
          <w:trHeight w:val="1125"/>
        </w:trPr>
        <w:tc>
          <w:tcPr>
            <w:tcW w:w="9242" w:type="dxa"/>
          </w:tcPr>
          <w:p w:rsidR="007B6D42" w:rsidRDefault="007B6D42" w:rsidP="00E537BB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حق استفاده از مفاد پایان نامه برای دانشگاه علوم پزشکی سبزوار محفوظ است و استفاده از مطالب متن، جدول ها، نمودارها و شکل ها بدون ذکر منبع ممنوع می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softHyphen/>
              <w:t>باشد.</w:t>
            </w:r>
          </w:p>
        </w:tc>
      </w:tr>
    </w:tbl>
    <w:p w:rsidR="007B6D42" w:rsidRPr="000C0B8A" w:rsidRDefault="007B6D42" w:rsidP="007B6D42">
      <w:pPr>
        <w:jc w:val="right"/>
        <w:rPr>
          <w:rFonts w:cs="B Nazanin"/>
          <w:b/>
          <w:bCs/>
          <w:sz w:val="16"/>
          <w:szCs w:val="16"/>
          <w:rtl/>
        </w:rPr>
      </w:pPr>
      <w:bookmarkStart w:id="0" w:name="_GoBack"/>
      <w:bookmarkEnd w:id="0"/>
    </w:p>
    <w:p w:rsidR="007B6D42" w:rsidRPr="000C0B8A" w:rsidRDefault="000C0B8A" w:rsidP="000C0B8A">
      <w:pPr>
        <w:jc w:val="center"/>
        <w:rPr>
          <w:rFonts w:cs="B Nazanin" w:hint="cs"/>
          <w:sz w:val="28"/>
          <w:szCs w:val="28"/>
          <w:rtl/>
          <w:lang w:bidi="fa-IR"/>
        </w:rPr>
      </w:pPr>
      <w:r w:rsidRPr="000C0B8A">
        <w:rPr>
          <w:rFonts w:cs="B Nazanin" w:hint="cs"/>
          <w:sz w:val="28"/>
          <w:szCs w:val="28"/>
          <w:rtl/>
          <w:lang w:bidi="fa-IR"/>
        </w:rPr>
        <w:t>مدیر پژوهشی دانشکده پزشکی</w:t>
      </w:r>
    </w:p>
    <w:sectPr w:rsidR="007B6D42" w:rsidRPr="000C0B8A" w:rsidSect="00BF3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42"/>
    <w:rsid w:val="000C0B8A"/>
    <w:rsid w:val="0028161E"/>
    <w:rsid w:val="00417B51"/>
    <w:rsid w:val="007B6D42"/>
    <w:rsid w:val="00B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AF6A1-0F86-4BCC-89BD-F8970002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D42"/>
    <w:pPr>
      <w:spacing w:after="0" w:line="240" w:lineRule="auto"/>
    </w:pPr>
    <w:rPr>
      <w:rFonts w:eastAsiaTheme="minorHAnsi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4</DocSecurity>
  <Lines>2</Lines>
  <Paragraphs>1</Paragraphs>
  <ScaleCrop>false</ScaleCrop>
  <Company>Amuzesh.net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estajiz</dc:creator>
  <cp:keywords/>
  <dc:description/>
  <cp:lastModifiedBy>itc-med19-pc</cp:lastModifiedBy>
  <cp:revision>2</cp:revision>
  <dcterms:created xsi:type="dcterms:W3CDTF">2016-04-10T06:53:00Z</dcterms:created>
  <dcterms:modified xsi:type="dcterms:W3CDTF">2016-04-10T06:53:00Z</dcterms:modified>
</cp:coreProperties>
</file>