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BE2" w:rsidRPr="00C34DC4" w:rsidRDefault="00B46BE2" w:rsidP="001F2A45">
      <w:pPr>
        <w:spacing w:before="0" w:beforeAutospacing="0" w:after="240" w:afterAutospacing="0" w:line="240" w:lineRule="auto"/>
        <w:jc w:val="center"/>
        <w:rPr>
          <w:rFonts w:cs="Lotus"/>
          <w:sz w:val="30"/>
          <w:szCs w:val="30"/>
          <w:rtl/>
        </w:rPr>
      </w:pPr>
      <w:r w:rsidRPr="00C34DC4">
        <w:rPr>
          <w:rFonts w:cs="Lotus" w:hint="cs"/>
          <w:sz w:val="30"/>
          <w:szCs w:val="30"/>
          <w:rtl/>
        </w:rPr>
        <w:t>ب</w:t>
      </w:r>
      <w:r w:rsidR="008E393E" w:rsidRPr="00C34DC4">
        <w:rPr>
          <w:rFonts w:cs="Lotus" w:hint="cs"/>
          <w:sz w:val="30"/>
          <w:szCs w:val="30"/>
          <w:rtl/>
        </w:rPr>
        <w:t>ا</w:t>
      </w:r>
      <w:r w:rsidRPr="00C34DC4">
        <w:rPr>
          <w:rFonts w:cs="Lotus" w:hint="cs"/>
          <w:sz w:val="30"/>
          <w:szCs w:val="30"/>
          <w:rtl/>
        </w:rPr>
        <w:t>سمه تعال</w:t>
      </w:r>
      <w:r w:rsidR="00397343" w:rsidRPr="00C34DC4">
        <w:rPr>
          <w:rFonts w:cs="Lotus" w:hint="cs"/>
          <w:sz w:val="30"/>
          <w:szCs w:val="30"/>
          <w:rtl/>
        </w:rPr>
        <w:t>ي</w:t>
      </w:r>
    </w:p>
    <w:p w:rsidR="00174D93" w:rsidRPr="005C2D26" w:rsidRDefault="001356E5" w:rsidP="00824E8F">
      <w:pPr>
        <w:spacing w:before="0" w:beforeAutospacing="0" w:after="240" w:afterAutospacing="0" w:line="240" w:lineRule="auto"/>
        <w:jc w:val="center"/>
        <w:rPr>
          <w:rFonts w:cs="B Titr"/>
          <w:color w:val="FF0000"/>
          <w:sz w:val="26"/>
          <w:szCs w:val="26"/>
          <w:rtl/>
        </w:rPr>
      </w:pPr>
      <w:r>
        <w:rPr>
          <w:rFonts w:cs="B Titr" w:hint="cs"/>
          <w:color w:val="FF0000"/>
          <w:sz w:val="26"/>
          <w:szCs w:val="26"/>
          <w:rtl/>
        </w:rPr>
        <w:t>ضوابط اجرایی</w:t>
      </w:r>
      <w:r w:rsidR="00174D93" w:rsidRPr="005C2D26">
        <w:rPr>
          <w:rFonts w:cs="B Titr" w:hint="cs"/>
          <w:color w:val="FF0000"/>
          <w:sz w:val="26"/>
          <w:szCs w:val="26"/>
          <w:rtl/>
        </w:rPr>
        <w:t xml:space="preserve"> </w:t>
      </w:r>
      <w:r w:rsidR="00DD708B" w:rsidRPr="005C2D26">
        <w:rPr>
          <w:rFonts w:cs="B Titr" w:hint="cs"/>
          <w:color w:val="FF0000"/>
          <w:sz w:val="26"/>
          <w:szCs w:val="26"/>
          <w:rtl/>
        </w:rPr>
        <w:t xml:space="preserve">ارتقاء طبقه </w:t>
      </w:r>
      <w:r w:rsidR="00824E8F">
        <w:rPr>
          <w:rFonts w:cs="B Titr" w:hint="cs"/>
          <w:color w:val="FF0000"/>
          <w:sz w:val="26"/>
          <w:szCs w:val="26"/>
          <w:rtl/>
        </w:rPr>
        <w:t>،</w:t>
      </w:r>
      <w:r w:rsidR="00DD708B" w:rsidRPr="005C2D26">
        <w:rPr>
          <w:rFonts w:cs="B Titr" w:hint="cs"/>
          <w:color w:val="FF0000"/>
          <w:sz w:val="26"/>
          <w:szCs w:val="26"/>
          <w:rtl/>
        </w:rPr>
        <w:t xml:space="preserve"> رتبه شغلي</w:t>
      </w:r>
      <w:r w:rsidR="00824E8F">
        <w:rPr>
          <w:rFonts w:cs="B Titr" w:hint="cs"/>
          <w:color w:val="FF0000"/>
          <w:sz w:val="26"/>
          <w:szCs w:val="26"/>
          <w:rtl/>
        </w:rPr>
        <w:t xml:space="preserve"> و طبقه تشویقی</w:t>
      </w:r>
    </w:p>
    <w:p w:rsidR="00DD708B" w:rsidRPr="006E04C8" w:rsidRDefault="003A74A2" w:rsidP="00AB3F1A">
      <w:pPr>
        <w:spacing w:before="0" w:beforeAutospacing="0" w:after="240" w:afterAutospacing="0" w:line="240" w:lineRule="auto"/>
        <w:rPr>
          <w:rFonts w:cs="Lotus"/>
          <w:sz w:val="30"/>
          <w:szCs w:val="30"/>
          <w:rtl/>
        </w:rPr>
      </w:pPr>
      <w:r>
        <w:rPr>
          <w:rFonts w:cs="Lotus" w:hint="cs"/>
          <w:sz w:val="30"/>
          <w:szCs w:val="30"/>
          <w:rtl/>
        </w:rPr>
        <w:t>در اجراي تبصره</w:t>
      </w:r>
      <w:r w:rsidR="00DD708B" w:rsidRPr="006E04C8">
        <w:rPr>
          <w:rFonts w:cs="Lotus" w:hint="cs"/>
          <w:sz w:val="30"/>
          <w:szCs w:val="30"/>
          <w:rtl/>
        </w:rPr>
        <w:t xml:space="preserve"> </w:t>
      </w:r>
      <w:r w:rsidRPr="006E04C8">
        <w:rPr>
          <w:rFonts w:cs="Lotus" w:hint="cs"/>
          <w:sz w:val="30"/>
          <w:szCs w:val="30"/>
          <w:rtl/>
        </w:rPr>
        <w:t>ماده</w:t>
      </w:r>
      <w:r>
        <w:rPr>
          <w:rFonts w:cs="Lotus" w:hint="cs"/>
          <w:sz w:val="30"/>
          <w:szCs w:val="30"/>
          <w:rtl/>
        </w:rPr>
        <w:t xml:space="preserve"> 46</w:t>
      </w:r>
      <w:r w:rsidR="00DD708B" w:rsidRPr="006E04C8">
        <w:rPr>
          <w:rFonts w:cs="Lotus" w:hint="cs"/>
          <w:sz w:val="30"/>
          <w:szCs w:val="30"/>
          <w:rtl/>
        </w:rPr>
        <w:t xml:space="preserve"> آيين‌نامه </w:t>
      </w:r>
      <w:r>
        <w:rPr>
          <w:rFonts w:cs="Lotus" w:hint="cs"/>
          <w:sz w:val="30"/>
          <w:szCs w:val="30"/>
          <w:rtl/>
        </w:rPr>
        <w:t>تشكيلات و طبقه بندي مشاغل دانشگاهها و دانشكده هاي علوم پزشكي كشور</w:t>
      </w:r>
      <w:r w:rsidR="008F19AC">
        <w:rPr>
          <w:rFonts w:cs="Lotus" w:hint="cs"/>
          <w:sz w:val="30"/>
          <w:szCs w:val="30"/>
          <w:rtl/>
        </w:rPr>
        <w:t>،</w:t>
      </w:r>
      <w:r w:rsidR="00DD708B" w:rsidRPr="006E04C8">
        <w:rPr>
          <w:rFonts w:cs="Lotus" w:hint="cs"/>
          <w:sz w:val="30"/>
          <w:szCs w:val="30"/>
          <w:rtl/>
        </w:rPr>
        <w:t xml:space="preserve"> ضوابط ارتقاء </w:t>
      </w:r>
      <w:r w:rsidR="00DE2826">
        <w:rPr>
          <w:rFonts w:cs="Lotus" w:hint="cs"/>
          <w:sz w:val="30"/>
          <w:szCs w:val="30"/>
          <w:rtl/>
        </w:rPr>
        <w:t xml:space="preserve">طبقه و </w:t>
      </w:r>
      <w:r w:rsidR="00DD708B" w:rsidRPr="006E04C8">
        <w:rPr>
          <w:rFonts w:cs="Lotus" w:hint="cs"/>
          <w:sz w:val="30"/>
          <w:szCs w:val="30"/>
          <w:rtl/>
        </w:rPr>
        <w:t xml:space="preserve">رتبه شغلي کارمندان در </w:t>
      </w:r>
      <w:r w:rsidR="00BF50C2">
        <w:rPr>
          <w:rFonts w:cs="Lotus" w:hint="cs"/>
          <w:sz w:val="30"/>
          <w:szCs w:val="30"/>
          <w:u w:val="single"/>
          <w:rtl/>
        </w:rPr>
        <w:t>16</w:t>
      </w:r>
      <w:r w:rsidR="00DD708B" w:rsidRPr="006E04C8">
        <w:rPr>
          <w:rFonts w:cs="Lotus" w:hint="cs"/>
          <w:sz w:val="30"/>
          <w:szCs w:val="30"/>
          <w:rtl/>
        </w:rPr>
        <w:t xml:space="preserve"> ماده و </w:t>
      </w:r>
      <w:r w:rsidR="00BF50C2">
        <w:rPr>
          <w:rFonts w:cs="Lotus" w:hint="cs"/>
          <w:sz w:val="30"/>
          <w:szCs w:val="30"/>
          <w:u w:val="single"/>
          <w:rtl/>
        </w:rPr>
        <w:t>15</w:t>
      </w:r>
      <w:r w:rsidR="005C2D26">
        <w:rPr>
          <w:rFonts w:cs="Lotus" w:hint="cs"/>
          <w:sz w:val="30"/>
          <w:szCs w:val="30"/>
          <w:rtl/>
        </w:rPr>
        <w:t xml:space="preserve"> </w:t>
      </w:r>
      <w:r w:rsidR="00DD708B" w:rsidRPr="006E04C8">
        <w:rPr>
          <w:rFonts w:cs="Lotus" w:hint="cs"/>
          <w:sz w:val="30"/>
          <w:szCs w:val="30"/>
          <w:rtl/>
        </w:rPr>
        <w:t xml:space="preserve">تبصره </w:t>
      </w:r>
      <w:r w:rsidR="00812D1D">
        <w:rPr>
          <w:rFonts w:cs="Lotus" w:hint="cs"/>
          <w:sz w:val="30"/>
          <w:szCs w:val="30"/>
          <w:rtl/>
        </w:rPr>
        <w:t xml:space="preserve">جهت اجراء ابلاغ </w:t>
      </w:r>
      <w:r w:rsidR="00CD2920">
        <w:rPr>
          <w:rFonts w:cs="Lotus" w:hint="cs"/>
          <w:sz w:val="30"/>
          <w:szCs w:val="30"/>
          <w:rtl/>
        </w:rPr>
        <w:t xml:space="preserve">   </w:t>
      </w:r>
      <w:r w:rsidR="00812D1D">
        <w:rPr>
          <w:rFonts w:cs="Lotus" w:hint="cs"/>
          <w:sz w:val="30"/>
          <w:szCs w:val="30"/>
          <w:rtl/>
        </w:rPr>
        <w:t>مي گردد.</w:t>
      </w:r>
    </w:p>
    <w:p w:rsidR="00DD708B" w:rsidRPr="00221B30" w:rsidRDefault="00DD708B" w:rsidP="00787411">
      <w:pPr>
        <w:spacing w:before="0" w:beforeAutospacing="0" w:after="240" w:afterAutospacing="0" w:line="240" w:lineRule="auto"/>
        <w:rPr>
          <w:rFonts w:cs="Lotus"/>
          <w:b/>
          <w:bCs/>
          <w:sz w:val="30"/>
          <w:szCs w:val="30"/>
          <w:rtl/>
        </w:rPr>
      </w:pPr>
      <w:r w:rsidRPr="00221B30">
        <w:rPr>
          <w:rFonts w:cs="Lotus" w:hint="cs"/>
          <w:b/>
          <w:bCs/>
          <w:sz w:val="30"/>
          <w:szCs w:val="30"/>
          <w:rtl/>
        </w:rPr>
        <w:t>الف</w:t>
      </w:r>
      <w:r w:rsidR="00B40300" w:rsidRPr="00221B30">
        <w:rPr>
          <w:rFonts w:cs="Lotus" w:hint="cs"/>
          <w:b/>
          <w:bCs/>
          <w:sz w:val="30"/>
          <w:szCs w:val="30"/>
          <w:rtl/>
        </w:rPr>
        <w:t>)</w:t>
      </w:r>
      <w:r w:rsidRPr="00221B30">
        <w:rPr>
          <w:rFonts w:cs="Lotus" w:hint="cs"/>
          <w:b/>
          <w:bCs/>
          <w:sz w:val="30"/>
          <w:szCs w:val="30"/>
          <w:rtl/>
        </w:rPr>
        <w:t xml:space="preserve"> نحوه ارتقاء کارمندان در طبقات شغل</w:t>
      </w:r>
      <w:r w:rsidR="00787411">
        <w:rPr>
          <w:rFonts w:cs="Lotus" w:hint="cs"/>
          <w:b/>
          <w:bCs/>
          <w:sz w:val="30"/>
          <w:szCs w:val="30"/>
          <w:rtl/>
        </w:rPr>
        <w:t>ي</w:t>
      </w:r>
      <w:r w:rsidRPr="00221B30">
        <w:rPr>
          <w:rFonts w:cs="Lotus" w:hint="cs"/>
          <w:b/>
          <w:bCs/>
          <w:sz w:val="30"/>
          <w:szCs w:val="30"/>
          <w:rtl/>
        </w:rPr>
        <w:t>:</w:t>
      </w:r>
    </w:p>
    <w:p w:rsidR="00DD708B" w:rsidRDefault="00DD708B" w:rsidP="001D6EAF">
      <w:pPr>
        <w:spacing w:before="0" w:beforeAutospacing="0" w:after="240" w:afterAutospacing="0" w:line="240" w:lineRule="auto"/>
        <w:rPr>
          <w:rFonts w:cs="Lotus"/>
          <w:sz w:val="30"/>
          <w:szCs w:val="30"/>
          <w:rtl/>
        </w:rPr>
      </w:pPr>
      <w:r w:rsidRPr="00B40300">
        <w:rPr>
          <w:rFonts w:cs="Lotus" w:hint="cs"/>
          <w:b/>
          <w:bCs/>
          <w:sz w:val="30"/>
          <w:szCs w:val="30"/>
          <w:rtl/>
        </w:rPr>
        <w:t>ماده 1</w:t>
      </w:r>
      <w:r w:rsidR="00B40300" w:rsidRPr="00B40300">
        <w:rPr>
          <w:rFonts w:cs="Lotus" w:hint="cs"/>
          <w:b/>
          <w:bCs/>
          <w:sz w:val="30"/>
          <w:szCs w:val="30"/>
          <w:rtl/>
        </w:rPr>
        <w:t>-</w:t>
      </w:r>
      <w:r w:rsidRPr="006E04C8">
        <w:rPr>
          <w:rFonts w:cs="Lotus" w:hint="cs"/>
          <w:sz w:val="30"/>
          <w:szCs w:val="30"/>
          <w:rtl/>
        </w:rPr>
        <w:t xml:space="preserve"> کارمندان شاغل در دانشگاه برابر جدول ذيل و بر اساس شرايط احراز تحصيلي و تجربي به يک طبقه شغلي استحقاقي در جدول حق شغل ارتقاء مي</w:t>
      </w:r>
      <w:r w:rsidRPr="006E04C8">
        <w:rPr>
          <w:rFonts w:cs="Lotus" w:hint="eastAsia"/>
          <w:sz w:val="30"/>
          <w:szCs w:val="30"/>
          <w:rtl/>
        </w:rPr>
        <w:t>‌</w:t>
      </w:r>
      <w:r w:rsidRPr="006E04C8">
        <w:rPr>
          <w:rFonts w:cs="Lotus" w:hint="cs"/>
          <w:sz w:val="30"/>
          <w:szCs w:val="30"/>
          <w:rtl/>
        </w:rPr>
        <w:t>يابند.</w:t>
      </w:r>
    </w:p>
    <w:p w:rsidR="006D1F21" w:rsidRPr="003A74A2" w:rsidRDefault="006D1F21" w:rsidP="001D6EAF">
      <w:pPr>
        <w:spacing w:before="0" w:beforeAutospacing="0" w:after="240" w:afterAutospacing="0" w:line="240" w:lineRule="auto"/>
        <w:rPr>
          <w:rFonts w:cs="Lotus"/>
          <w:sz w:val="30"/>
          <w:szCs w:val="30"/>
          <w:rtl/>
        </w:rPr>
      </w:pPr>
      <w:r w:rsidRPr="003779B4">
        <w:rPr>
          <w:rFonts w:cs="Lotus" w:hint="cs"/>
          <w:b/>
          <w:bCs/>
          <w:sz w:val="30"/>
          <w:szCs w:val="30"/>
          <w:rtl/>
        </w:rPr>
        <w:t xml:space="preserve">تبصره </w:t>
      </w:r>
      <w:r w:rsidRPr="003779B4">
        <w:rPr>
          <w:rFonts w:cs="Lotus"/>
          <w:b/>
          <w:bCs/>
          <w:sz w:val="30"/>
          <w:szCs w:val="30"/>
          <w:rtl/>
        </w:rPr>
        <w:t>–</w:t>
      </w:r>
      <w:r w:rsidRPr="003A74A2">
        <w:rPr>
          <w:rFonts w:cs="Lotus" w:hint="cs"/>
          <w:sz w:val="30"/>
          <w:szCs w:val="30"/>
          <w:rtl/>
        </w:rPr>
        <w:t xml:space="preserve"> کارمنداني که در اجراي تبصره 4 ماده 3 قانون نظام هماهنگ پرداخت کارکنان دولت و همچنين کارمندان عضو گردانهاي عاشورا و الزهراء و فرزندان شاهد و همچنين ساير کارمنداني که به موجب مصوبه شوراي امور اداري و استخدامي کشور(سابق) از گروههاي مربوطه برخوردار شده اند، به تناسب از حداکثر طبقات تعيين شده در جدول شماره 1 اين دستورالعمل مستثني مي باشند. </w:t>
      </w:r>
    </w:p>
    <w:p w:rsidR="00DD708B" w:rsidRPr="003A2CD7" w:rsidRDefault="00DD708B" w:rsidP="00824E8F">
      <w:pPr>
        <w:spacing w:before="0" w:beforeAutospacing="0" w:after="0" w:afterAutospacing="0" w:line="240" w:lineRule="auto"/>
        <w:jc w:val="center"/>
        <w:rPr>
          <w:rFonts w:cs="Titr"/>
          <w:sz w:val="24"/>
          <w:szCs w:val="24"/>
          <w:rtl/>
        </w:rPr>
      </w:pPr>
      <w:r w:rsidRPr="003A2CD7">
        <w:rPr>
          <w:rFonts w:cs="Titr" w:hint="cs"/>
          <w:sz w:val="24"/>
          <w:szCs w:val="24"/>
          <w:rtl/>
        </w:rPr>
        <w:t>جدول شماره (1): ارتقاء طبقه شغلي بر اساس تحصيلات، سنوات تجرب</w:t>
      </w:r>
      <w:r w:rsidR="001E75FD">
        <w:rPr>
          <w:rFonts w:cs="Titr" w:hint="cs"/>
          <w:sz w:val="24"/>
          <w:szCs w:val="24"/>
          <w:rtl/>
        </w:rPr>
        <w:t>ي</w:t>
      </w:r>
      <w:r w:rsidRPr="003A2CD7">
        <w:rPr>
          <w:rFonts w:cs="Titr" w:hint="cs"/>
          <w:sz w:val="24"/>
          <w:szCs w:val="24"/>
          <w:rtl/>
        </w:rPr>
        <w:t>(کليه رسته</w:t>
      </w:r>
      <w:r w:rsidRPr="003A2CD7">
        <w:rPr>
          <w:rFonts w:cs="Titr" w:hint="eastAsia"/>
          <w:sz w:val="24"/>
          <w:szCs w:val="24"/>
          <w:rtl/>
        </w:rPr>
        <w:t>‌</w:t>
      </w:r>
      <w:r w:rsidRPr="003A2CD7">
        <w:rPr>
          <w:rFonts w:cs="Titr" w:hint="cs"/>
          <w:sz w:val="24"/>
          <w:szCs w:val="24"/>
          <w:rtl/>
        </w:rPr>
        <w:t>ها)</w:t>
      </w:r>
    </w:p>
    <w:tbl>
      <w:tblPr>
        <w:bidiVisual/>
        <w:tblW w:w="10410" w:type="dxa"/>
        <w:tblInd w:w="-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404"/>
        <w:gridCol w:w="433"/>
        <w:gridCol w:w="504"/>
        <w:gridCol w:w="519"/>
        <w:gridCol w:w="528"/>
        <w:gridCol w:w="528"/>
        <w:gridCol w:w="528"/>
        <w:gridCol w:w="528"/>
        <w:gridCol w:w="513"/>
        <w:gridCol w:w="528"/>
        <w:gridCol w:w="528"/>
        <w:gridCol w:w="528"/>
        <w:gridCol w:w="528"/>
        <w:gridCol w:w="519"/>
        <w:gridCol w:w="513"/>
        <w:gridCol w:w="513"/>
      </w:tblGrid>
      <w:tr w:rsidR="00DD708B" w:rsidRPr="006E04C8" w:rsidTr="00B40300">
        <w:trPr>
          <w:trHeight w:val="549"/>
        </w:trPr>
        <w:tc>
          <w:tcPr>
            <w:tcW w:w="2268" w:type="dxa"/>
            <w:tcBorders>
              <w:top w:val="thinThickSmallGap" w:sz="18" w:space="0" w:color="auto"/>
              <w:left w:val="thickThinSmallGap" w:sz="18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  <w:shd w:val="clear" w:color="auto" w:fill="FFFF00"/>
            <w:vAlign w:val="center"/>
          </w:tcPr>
          <w:p w:rsidR="00DD708B" w:rsidRPr="00B40300" w:rsidRDefault="00DD708B" w:rsidP="001F2A45">
            <w:pPr>
              <w:spacing w:before="0" w:beforeAutospacing="0" w:after="0" w:afterAutospacing="0" w:line="240" w:lineRule="auto"/>
              <w:jc w:val="center"/>
              <w:rPr>
                <w:rFonts w:cs="Titr"/>
                <w:sz w:val="20"/>
                <w:szCs w:val="20"/>
                <w:rtl/>
              </w:rPr>
            </w:pPr>
            <w:r w:rsidRPr="00B40300">
              <w:rPr>
                <w:rFonts w:cs="Titr" w:hint="cs"/>
                <w:sz w:val="20"/>
                <w:szCs w:val="20"/>
                <w:rtl/>
              </w:rPr>
              <w:t>طبقه شغلي</w:t>
            </w:r>
          </w:p>
          <w:p w:rsidR="00DD708B" w:rsidRPr="00B40300" w:rsidRDefault="00DD708B" w:rsidP="00F01633">
            <w:pPr>
              <w:spacing w:line="240" w:lineRule="auto"/>
              <w:rPr>
                <w:rFonts w:cs="Titr"/>
                <w:sz w:val="20"/>
                <w:szCs w:val="20"/>
              </w:rPr>
            </w:pPr>
            <w:r w:rsidRPr="00B40300">
              <w:rPr>
                <w:rFonts w:cs="Titr" w:hint="cs"/>
                <w:sz w:val="20"/>
                <w:szCs w:val="20"/>
                <w:rtl/>
              </w:rPr>
              <w:t>تحصيلات</w:t>
            </w:r>
          </w:p>
        </w:tc>
        <w:tc>
          <w:tcPr>
            <w:tcW w:w="404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  <w:r w:rsidRPr="00B40300">
              <w:rPr>
                <w:rFonts w:cs="Titr" w:hint="cs"/>
                <w:sz w:val="20"/>
                <w:szCs w:val="20"/>
                <w:rtl/>
              </w:rPr>
              <w:t>1</w:t>
            </w:r>
          </w:p>
        </w:tc>
        <w:tc>
          <w:tcPr>
            <w:tcW w:w="433" w:type="dxa"/>
            <w:tcBorders>
              <w:top w:val="thinThickSmallGap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  <w:r w:rsidRPr="00B40300">
              <w:rPr>
                <w:rFonts w:cs="Titr" w:hint="cs"/>
                <w:sz w:val="20"/>
                <w:szCs w:val="20"/>
                <w:rtl/>
              </w:rPr>
              <w:t>2</w:t>
            </w:r>
          </w:p>
        </w:tc>
        <w:tc>
          <w:tcPr>
            <w:tcW w:w="504" w:type="dxa"/>
            <w:tcBorders>
              <w:top w:val="thinThickSmallGap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  <w:r w:rsidRPr="00B40300">
              <w:rPr>
                <w:rFonts w:cs="Titr" w:hint="cs"/>
                <w:sz w:val="20"/>
                <w:szCs w:val="20"/>
                <w:rtl/>
              </w:rPr>
              <w:t>3</w:t>
            </w:r>
          </w:p>
        </w:tc>
        <w:tc>
          <w:tcPr>
            <w:tcW w:w="519" w:type="dxa"/>
            <w:tcBorders>
              <w:top w:val="thinThickSmallGap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  <w:r w:rsidRPr="00B40300">
              <w:rPr>
                <w:rFonts w:cs="Titr" w:hint="cs"/>
                <w:sz w:val="20"/>
                <w:szCs w:val="20"/>
                <w:rtl/>
              </w:rPr>
              <w:t>4</w:t>
            </w:r>
          </w:p>
        </w:tc>
        <w:tc>
          <w:tcPr>
            <w:tcW w:w="528" w:type="dxa"/>
            <w:tcBorders>
              <w:top w:val="thinThickSmallGap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  <w:r w:rsidRPr="00B40300">
              <w:rPr>
                <w:rFonts w:cs="Titr" w:hint="cs"/>
                <w:sz w:val="20"/>
                <w:szCs w:val="20"/>
                <w:rtl/>
              </w:rPr>
              <w:t>5</w:t>
            </w:r>
          </w:p>
        </w:tc>
        <w:tc>
          <w:tcPr>
            <w:tcW w:w="528" w:type="dxa"/>
            <w:tcBorders>
              <w:top w:val="thinThickSmallGap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  <w:r w:rsidRPr="00B40300">
              <w:rPr>
                <w:rFonts w:cs="Titr" w:hint="cs"/>
                <w:sz w:val="20"/>
                <w:szCs w:val="20"/>
                <w:rtl/>
              </w:rPr>
              <w:t>6</w:t>
            </w:r>
          </w:p>
        </w:tc>
        <w:tc>
          <w:tcPr>
            <w:tcW w:w="528" w:type="dxa"/>
            <w:tcBorders>
              <w:top w:val="thinThickSmallGap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  <w:r w:rsidRPr="00B40300">
              <w:rPr>
                <w:rFonts w:cs="Titr" w:hint="cs"/>
                <w:sz w:val="20"/>
                <w:szCs w:val="20"/>
                <w:rtl/>
              </w:rPr>
              <w:t>7</w:t>
            </w:r>
          </w:p>
        </w:tc>
        <w:tc>
          <w:tcPr>
            <w:tcW w:w="528" w:type="dxa"/>
            <w:tcBorders>
              <w:top w:val="thinThickSmallGap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  <w:r w:rsidRPr="00B40300">
              <w:rPr>
                <w:rFonts w:cs="Titr" w:hint="cs"/>
                <w:sz w:val="20"/>
                <w:szCs w:val="20"/>
                <w:rtl/>
              </w:rPr>
              <w:t>8</w:t>
            </w:r>
          </w:p>
        </w:tc>
        <w:tc>
          <w:tcPr>
            <w:tcW w:w="513" w:type="dxa"/>
            <w:tcBorders>
              <w:top w:val="thinThickSmallGap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  <w:r w:rsidRPr="00B40300">
              <w:rPr>
                <w:rFonts w:cs="Titr" w:hint="cs"/>
                <w:sz w:val="20"/>
                <w:szCs w:val="20"/>
                <w:rtl/>
              </w:rPr>
              <w:t>9</w:t>
            </w:r>
          </w:p>
        </w:tc>
        <w:tc>
          <w:tcPr>
            <w:tcW w:w="528" w:type="dxa"/>
            <w:tcBorders>
              <w:top w:val="thinThickSmallGap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  <w:r w:rsidRPr="00B40300">
              <w:rPr>
                <w:rFonts w:cs="Titr" w:hint="cs"/>
                <w:sz w:val="20"/>
                <w:szCs w:val="20"/>
                <w:rtl/>
              </w:rPr>
              <w:t>10</w:t>
            </w:r>
          </w:p>
        </w:tc>
        <w:tc>
          <w:tcPr>
            <w:tcW w:w="528" w:type="dxa"/>
            <w:tcBorders>
              <w:top w:val="thinThickSmallGap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  <w:r w:rsidRPr="00B40300">
              <w:rPr>
                <w:rFonts w:cs="Titr" w:hint="cs"/>
                <w:sz w:val="20"/>
                <w:szCs w:val="20"/>
                <w:rtl/>
              </w:rPr>
              <w:t>11</w:t>
            </w:r>
          </w:p>
        </w:tc>
        <w:tc>
          <w:tcPr>
            <w:tcW w:w="528" w:type="dxa"/>
            <w:tcBorders>
              <w:top w:val="thinThickSmallGap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  <w:r w:rsidRPr="00B40300">
              <w:rPr>
                <w:rFonts w:cs="Titr" w:hint="cs"/>
                <w:sz w:val="20"/>
                <w:szCs w:val="20"/>
                <w:rtl/>
              </w:rPr>
              <w:t>12</w:t>
            </w:r>
          </w:p>
        </w:tc>
        <w:tc>
          <w:tcPr>
            <w:tcW w:w="528" w:type="dxa"/>
            <w:tcBorders>
              <w:top w:val="thinThickSmallGap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  <w:r w:rsidRPr="00B40300">
              <w:rPr>
                <w:rFonts w:cs="Titr" w:hint="cs"/>
                <w:sz w:val="20"/>
                <w:szCs w:val="20"/>
                <w:rtl/>
              </w:rPr>
              <w:t>13</w:t>
            </w:r>
          </w:p>
        </w:tc>
        <w:tc>
          <w:tcPr>
            <w:tcW w:w="519" w:type="dxa"/>
            <w:tcBorders>
              <w:top w:val="thinThickSmallGap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  <w:r w:rsidRPr="00B40300">
              <w:rPr>
                <w:rFonts w:cs="Titr" w:hint="cs"/>
                <w:sz w:val="20"/>
                <w:szCs w:val="20"/>
                <w:rtl/>
              </w:rPr>
              <w:t>14</w:t>
            </w:r>
          </w:p>
        </w:tc>
        <w:tc>
          <w:tcPr>
            <w:tcW w:w="513" w:type="dxa"/>
            <w:tcBorders>
              <w:top w:val="thinThickSmallGap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  <w:r w:rsidRPr="00B40300">
              <w:rPr>
                <w:rFonts w:cs="Titr" w:hint="cs"/>
                <w:sz w:val="20"/>
                <w:szCs w:val="20"/>
                <w:rtl/>
              </w:rPr>
              <w:t>15</w:t>
            </w:r>
          </w:p>
        </w:tc>
        <w:tc>
          <w:tcPr>
            <w:tcW w:w="513" w:type="dxa"/>
            <w:tcBorders>
              <w:top w:val="thinThickSmallGap" w:sz="18" w:space="0" w:color="auto"/>
              <w:left w:val="single" w:sz="4" w:space="0" w:color="auto"/>
              <w:bottom w:val="single" w:sz="12" w:space="0" w:color="auto"/>
              <w:right w:val="thinThickSmallGap" w:sz="18" w:space="0" w:color="auto"/>
            </w:tcBorders>
            <w:shd w:val="clear" w:color="auto" w:fill="FFFF00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  <w:r w:rsidRPr="00B40300">
              <w:rPr>
                <w:rFonts w:cs="Titr" w:hint="cs"/>
                <w:sz w:val="20"/>
                <w:szCs w:val="20"/>
                <w:rtl/>
              </w:rPr>
              <w:t>16</w:t>
            </w:r>
          </w:p>
        </w:tc>
      </w:tr>
      <w:tr w:rsidR="00DD708B" w:rsidRPr="006E04C8" w:rsidTr="00F01633">
        <w:trPr>
          <w:trHeight w:val="41"/>
        </w:trPr>
        <w:tc>
          <w:tcPr>
            <w:tcW w:w="2268" w:type="dxa"/>
            <w:tcBorders>
              <w:top w:val="single" w:sz="12" w:space="0" w:color="auto"/>
              <w:left w:val="thickThinSmallGap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  <w:r w:rsidRPr="00B40300">
              <w:rPr>
                <w:rFonts w:cs="Titr" w:hint="cs"/>
                <w:sz w:val="20"/>
                <w:szCs w:val="20"/>
                <w:rtl/>
              </w:rPr>
              <w:t>پايان دوره ابتدايي</w:t>
            </w: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  <w:r w:rsidRPr="00B40300">
              <w:rPr>
                <w:rFonts w:cs="Titr" w:hint="cs"/>
                <w:sz w:val="20"/>
                <w:szCs w:val="20"/>
                <w:rtl/>
              </w:rPr>
              <w:t>0</w:t>
            </w:r>
          </w:p>
        </w:tc>
        <w:tc>
          <w:tcPr>
            <w:tcW w:w="43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  <w:r w:rsidRPr="00B40300">
              <w:rPr>
                <w:rFonts w:cs="Titr" w:hint="cs"/>
                <w:sz w:val="20"/>
                <w:szCs w:val="20"/>
                <w:rtl/>
              </w:rPr>
              <w:t>6</w:t>
            </w:r>
          </w:p>
        </w:tc>
        <w:tc>
          <w:tcPr>
            <w:tcW w:w="50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  <w:r w:rsidRPr="00B40300">
              <w:rPr>
                <w:rFonts w:cs="Titr" w:hint="cs"/>
                <w:sz w:val="20"/>
                <w:szCs w:val="20"/>
                <w:rtl/>
              </w:rPr>
              <w:t>12</w:t>
            </w:r>
          </w:p>
        </w:tc>
        <w:tc>
          <w:tcPr>
            <w:tcW w:w="51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  <w:r w:rsidRPr="00B40300">
              <w:rPr>
                <w:rFonts w:cs="Titr" w:hint="cs"/>
                <w:sz w:val="20"/>
                <w:szCs w:val="20"/>
                <w:rtl/>
              </w:rPr>
              <w:t>18</w:t>
            </w:r>
          </w:p>
        </w:tc>
        <w:tc>
          <w:tcPr>
            <w:tcW w:w="52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  <w:r w:rsidRPr="00B40300">
              <w:rPr>
                <w:rFonts w:cs="Titr" w:hint="cs"/>
                <w:sz w:val="20"/>
                <w:szCs w:val="20"/>
                <w:rtl/>
              </w:rPr>
              <w:t>24</w:t>
            </w:r>
          </w:p>
        </w:tc>
        <w:tc>
          <w:tcPr>
            <w:tcW w:w="52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single" w:sz="12" w:space="0" w:color="auto"/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</w:p>
        </w:tc>
      </w:tr>
      <w:tr w:rsidR="00DD708B" w:rsidRPr="006E04C8" w:rsidTr="00F01633">
        <w:trPr>
          <w:trHeight w:val="61"/>
        </w:trPr>
        <w:tc>
          <w:tcPr>
            <w:tcW w:w="2268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  <w:rtl/>
              </w:rPr>
            </w:pPr>
            <w:r w:rsidRPr="00B40300">
              <w:rPr>
                <w:rFonts w:cs="Titr" w:hint="cs"/>
                <w:sz w:val="20"/>
                <w:szCs w:val="20"/>
                <w:rtl/>
              </w:rPr>
              <w:t>پايان دوره راهنمايي (سيکل)</w:t>
            </w:r>
          </w:p>
        </w:tc>
        <w:tc>
          <w:tcPr>
            <w:tcW w:w="40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  <w:r w:rsidRPr="00B40300">
              <w:rPr>
                <w:rFonts w:cs="Titr" w:hint="cs"/>
                <w:sz w:val="20"/>
                <w:szCs w:val="20"/>
                <w:rtl/>
              </w:rPr>
              <w:t>0</w:t>
            </w:r>
          </w:p>
        </w:tc>
        <w:tc>
          <w:tcPr>
            <w:tcW w:w="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  <w:r w:rsidRPr="00B40300">
              <w:rPr>
                <w:rFonts w:cs="Titr" w:hint="cs"/>
                <w:sz w:val="20"/>
                <w:szCs w:val="20"/>
                <w:rtl/>
              </w:rPr>
              <w:t>5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  <w:r w:rsidRPr="00B40300">
              <w:rPr>
                <w:rFonts w:cs="Titr" w:hint="cs"/>
                <w:sz w:val="20"/>
                <w:szCs w:val="20"/>
                <w:rtl/>
              </w:rPr>
              <w:t>10</w:t>
            </w:r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  <w:r w:rsidRPr="00B40300">
              <w:rPr>
                <w:rFonts w:cs="Titr" w:hint="cs"/>
                <w:sz w:val="20"/>
                <w:szCs w:val="20"/>
                <w:rtl/>
              </w:rPr>
              <w:t>15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  <w:r w:rsidRPr="00B40300">
              <w:rPr>
                <w:rFonts w:cs="Titr" w:hint="cs"/>
                <w:sz w:val="20"/>
                <w:szCs w:val="20"/>
                <w:rtl/>
              </w:rPr>
              <w:t>20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  <w:r w:rsidRPr="00B40300">
              <w:rPr>
                <w:rFonts w:cs="Titr" w:hint="cs"/>
                <w:sz w:val="20"/>
                <w:szCs w:val="20"/>
                <w:rtl/>
              </w:rPr>
              <w:t>25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</w:p>
        </w:tc>
      </w:tr>
      <w:tr w:rsidR="00DD708B" w:rsidRPr="006E04C8" w:rsidTr="00F01633">
        <w:trPr>
          <w:trHeight w:val="61"/>
        </w:trPr>
        <w:tc>
          <w:tcPr>
            <w:tcW w:w="2268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  <w:r w:rsidRPr="00B40300">
              <w:rPr>
                <w:rFonts w:cs="Titr"/>
                <w:sz w:val="20"/>
                <w:szCs w:val="20"/>
                <w:rtl/>
              </w:rPr>
              <w:t>ديپلم</w:t>
            </w:r>
          </w:p>
        </w:tc>
        <w:tc>
          <w:tcPr>
            <w:tcW w:w="40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</w:p>
        </w:tc>
        <w:tc>
          <w:tcPr>
            <w:tcW w:w="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  <w:r w:rsidRPr="00B40300">
              <w:rPr>
                <w:rFonts w:cs="Titr" w:hint="cs"/>
                <w:sz w:val="20"/>
                <w:szCs w:val="20"/>
                <w:rtl/>
              </w:rPr>
              <w:t>0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  <w:r w:rsidRPr="00B40300">
              <w:rPr>
                <w:rFonts w:cs="Titr" w:hint="cs"/>
                <w:sz w:val="20"/>
                <w:szCs w:val="20"/>
                <w:rtl/>
              </w:rPr>
              <w:t>5</w:t>
            </w:r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  <w:r w:rsidRPr="00B40300">
              <w:rPr>
                <w:rFonts w:cs="Titr" w:hint="cs"/>
                <w:sz w:val="20"/>
                <w:szCs w:val="20"/>
                <w:rtl/>
              </w:rPr>
              <w:t>10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  <w:r w:rsidRPr="00B40300">
              <w:rPr>
                <w:rFonts w:cs="Titr" w:hint="cs"/>
                <w:sz w:val="20"/>
                <w:szCs w:val="20"/>
                <w:rtl/>
              </w:rPr>
              <w:t>15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  <w:r w:rsidRPr="00B40300">
              <w:rPr>
                <w:rFonts w:cs="Titr" w:hint="cs"/>
                <w:sz w:val="20"/>
                <w:szCs w:val="20"/>
                <w:rtl/>
              </w:rPr>
              <w:t>20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  <w:r w:rsidRPr="00B40300">
              <w:rPr>
                <w:rFonts w:cs="Titr" w:hint="cs"/>
                <w:sz w:val="20"/>
                <w:szCs w:val="20"/>
                <w:rtl/>
              </w:rPr>
              <w:t>25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</w:p>
        </w:tc>
      </w:tr>
      <w:tr w:rsidR="00DD708B" w:rsidRPr="006E04C8" w:rsidTr="00B40300">
        <w:tc>
          <w:tcPr>
            <w:tcW w:w="2268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  <w:r w:rsidRPr="00B40300">
              <w:rPr>
                <w:rFonts w:cs="Titr"/>
                <w:sz w:val="20"/>
                <w:szCs w:val="20"/>
                <w:rtl/>
              </w:rPr>
              <w:t>كارداني</w:t>
            </w:r>
          </w:p>
        </w:tc>
        <w:tc>
          <w:tcPr>
            <w:tcW w:w="40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</w:p>
        </w:tc>
        <w:tc>
          <w:tcPr>
            <w:tcW w:w="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  <w:r w:rsidRPr="00B40300">
              <w:rPr>
                <w:rFonts w:cs="Titr" w:hint="cs"/>
                <w:sz w:val="20"/>
                <w:szCs w:val="20"/>
                <w:rtl/>
              </w:rPr>
              <w:t>0</w:t>
            </w:r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E93C74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  <w:r>
              <w:rPr>
                <w:rFonts w:cs="Titr" w:hint="cs"/>
                <w:sz w:val="20"/>
                <w:szCs w:val="20"/>
                <w:rtl/>
              </w:rPr>
              <w:t>5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E93C74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  <w:r>
              <w:rPr>
                <w:rFonts w:cs="Titr" w:hint="cs"/>
                <w:sz w:val="20"/>
                <w:szCs w:val="20"/>
                <w:rtl/>
              </w:rPr>
              <w:t>10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E93C74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  <w:r>
              <w:rPr>
                <w:rFonts w:cs="Titr" w:hint="cs"/>
                <w:sz w:val="20"/>
                <w:szCs w:val="20"/>
                <w:rtl/>
              </w:rPr>
              <w:t>15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E93C74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  <w:r>
              <w:rPr>
                <w:rFonts w:cs="Titr" w:hint="cs"/>
                <w:sz w:val="20"/>
                <w:szCs w:val="20"/>
                <w:rtl/>
              </w:rPr>
              <w:t>20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E93C74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  <w:r>
              <w:rPr>
                <w:rFonts w:cs="Titr" w:hint="cs"/>
                <w:sz w:val="20"/>
                <w:szCs w:val="20"/>
                <w:rtl/>
              </w:rPr>
              <w:t>25</w:t>
            </w:r>
          </w:p>
        </w:tc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</w:p>
        </w:tc>
      </w:tr>
      <w:tr w:rsidR="00DD708B" w:rsidRPr="006E04C8" w:rsidTr="00B40300">
        <w:tc>
          <w:tcPr>
            <w:tcW w:w="2268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  <w:r w:rsidRPr="00B40300">
              <w:rPr>
                <w:rFonts w:cs="Titr"/>
                <w:sz w:val="20"/>
                <w:szCs w:val="20"/>
                <w:rtl/>
              </w:rPr>
              <w:t>كارشناسي</w:t>
            </w:r>
          </w:p>
        </w:tc>
        <w:tc>
          <w:tcPr>
            <w:tcW w:w="40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</w:p>
        </w:tc>
        <w:tc>
          <w:tcPr>
            <w:tcW w:w="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  <w:r w:rsidRPr="00B40300">
              <w:rPr>
                <w:rFonts w:cs="Titr" w:hint="cs"/>
                <w:sz w:val="20"/>
                <w:szCs w:val="20"/>
                <w:rtl/>
              </w:rPr>
              <w:t>0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  <w:r w:rsidRPr="00B40300">
              <w:rPr>
                <w:rFonts w:cs="Titr" w:hint="cs"/>
                <w:sz w:val="20"/>
                <w:szCs w:val="20"/>
                <w:rtl/>
              </w:rPr>
              <w:t>4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  <w:r w:rsidRPr="00B40300">
              <w:rPr>
                <w:rFonts w:cs="Titr" w:hint="cs"/>
                <w:sz w:val="20"/>
                <w:szCs w:val="20"/>
                <w:rtl/>
              </w:rPr>
              <w:t>8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  <w:r w:rsidRPr="00B40300">
              <w:rPr>
                <w:rFonts w:cs="Titr" w:hint="cs"/>
                <w:sz w:val="20"/>
                <w:szCs w:val="20"/>
                <w:rtl/>
              </w:rPr>
              <w:t>12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  <w:r w:rsidRPr="00B40300">
              <w:rPr>
                <w:rFonts w:cs="Titr" w:hint="cs"/>
                <w:sz w:val="20"/>
                <w:szCs w:val="20"/>
                <w:rtl/>
              </w:rPr>
              <w:t>16</w:t>
            </w:r>
          </w:p>
        </w:tc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  <w:r w:rsidRPr="00B40300">
              <w:rPr>
                <w:rFonts w:cs="Titr" w:hint="cs"/>
                <w:sz w:val="20"/>
                <w:szCs w:val="20"/>
                <w:rtl/>
              </w:rPr>
              <w:t>20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  <w:r w:rsidRPr="00B40300">
              <w:rPr>
                <w:rFonts w:cs="Titr" w:hint="cs"/>
                <w:sz w:val="20"/>
                <w:szCs w:val="20"/>
                <w:rtl/>
              </w:rPr>
              <w:t>24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</w:p>
        </w:tc>
      </w:tr>
      <w:tr w:rsidR="00DD708B" w:rsidRPr="006E04C8" w:rsidTr="00B40300">
        <w:tc>
          <w:tcPr>
            <w:tcW w:w="2268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  <w:r w:rsidRPr="00B40300">
              <w:rPr>
                <w:rFonts w:cs="Titr"/>
                <w:sz w:val="20"/>
                <w:szCs w:val="20"/>
                <w:rtl/>
              </w:rPr>
              <w:t>كارشناسي ارشد</w:t>
            </w:r>
          </w:p>
        </w:tc>
        <w:tc>
          <w:tcPr>
            <w:tcW w:w="40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</w:p>
        </w:tc>
        <w:tc>
          <w:tcPr>
            <w:tcW w:w="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  <w:r w:rsidRPr="00B40300">
              <w:rPr>
                <w:rFonts w:cs="Titr" w:hint="cs"/>
                <w:sz w:val="20"/>
                <w:szCs w:val="20"/>
                <w:rtl/>
              </w:rPr>
              <w:t>0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  <w:r w:rsidRPr="00B40300">
              <w:rPr>
                <w:rFonts w:cs="Titr" w:hint="cs"/>
                <w:sz w:val="20"/>
                <w:szCs w:val="20"/>
                <w:rtl/>
              </w:rPr>
              <w:t>4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  <w:r w:rsidRPr="00B40300">
              <w:rPr>
                <w:rFonts w:cs="Titr" w:hint="cs"/>
                <w:sz w:val="20"/>
                <w:szCs w:val="20"/>
                <w:rtl/>
              </w:rPr>
              <w:t>8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  <w:r w:rsidRPr="00B40300">
              <w:rPr>
                <w:rFonts w:cs="Titr" w:hint="cs"/>
                <w:sz w:val="20"/>
                <w:szCs w:val="20"/>
                <w:rtl/>
              </w:rPr>
              <w:t>12</w:t>
            </w:r>
          </w:p>
        </w:tc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  <w:r w:rsidRPr="00B40300">
              <w:rPr>
                <w:rFonts w:cs="Titr" w:hint="cs"/>
                <w:sz w:val="20"/>
                <w:szCs w:val="20"/>
                <w:rtl/>
              </w:rPr>
              <w:t>16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  <w:r w:rsidRPr="00B40300">
              <w:rPr>
                <w:rFonts w:cs="Titr" w:hint="cs"/>
                <w:sz w:val="20"/>
                <w:szCs w:val="20"/>
                <w:rtl/>
              </w:rPr>
              <w:t>20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  <w:r w:rsidRPr="00B40300">
              <w:rPr>
                <w:rFonts w:cs="Titr" w:hint="cs"/>
                <w:sz w:val="20"/>
                <w:szCs w:val="20"/>
                <w:rtl/>
              </w:rPr>
              <w:t>24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</w:p>
        </w:tc>
      </w:tr>
      <w:tr w:rsidR="00DD708B" w:rsidRPr="006E04C8" w:rsidTr="00B40300">
        <w:tc>
          <w:tcPr>
            <w:tcW w:w="2268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  <w:rtl/>
              </w:rPr>
            </w:pPr>
            <w:r w:rsidRPr="00B40300">
              <w:rPr>
                <w:rFonts w:cs="Titr"/>
                <w:sz w:val="20"/>
                <w:szCs w:val="20"/>
                <w:rtl/>
              </w:rPr>
              <w:t>دكتراي حرفه‌اي</w:t>
            </w:r>
          </w:p>
        </w:tc>
        <w:tc>
          <w:tcPr>
            <w:tcW w:w="40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</w:p>
        </w:tc>
        <w:tc>
          <w:tcPr>
            <w:tcW w:w="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  <w:r w:rsidRPr="00B40300">
              <w:rPr>
                <w:rFonts w:cs="Titr" w:hint="cs"/>
                <w:sz w:val="20"/>
                <w:szCs w:val="20"/>
                <w:rtl/>
              </w:rPr>
              <w:t>0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  <w:r w:rsidRPr="00B40300">
              <w:rPr>
                <w:rFonts w:cs="Titr" w:hint="cs"/>
                <w:sz w:val="20"/>
                <w:szCs w:val="20"/>
                <w:rtl/>
              </w:rPr>
              <w:t>4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  <w:r w:rsidRPr="00B40300">
              <w:rPr>
                <w:rFonts w:cs="Titr" w:hint="cs"/>
                <w:sz w:val="20"/>
                <w:szCs w:val="20"/>
                <w:rtl/>
              </w:rPr>
              <w:t>8</w:t>
            </w:r>
          </w:p>
        </w:tc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  <w:r w:rsidRPr="00B40300">
              <w:rPr>
                <w:rFonts w:cs="Titr" w:hint="cs"/>
                <w:sz w:val="20"/>
                <w:szCs w:val="20"/>
                <w:rtl/>
              </w:rPr>
              <w:t>12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  <w:r w:rsidRPr="00B40300">
              <w:rPr>
                <w:rFonts w:cs="Titr" w:hint="cs"/>
                <w:sz w:val="20"/>
                <w:szCs w:val="20"/>
                <w:rtl/>
              </w:rPr>
              <w:t>16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  <w:r w:rsidRPr="00B40300">
              <w:rPr>
                <w:rFonts w:cs="Titr" w:hint="cs"/>
                <w:sz w:val="20"/>
                <w:szCs w:val="20"/>
                <w:rtl/>
              </w:rPr>
              <w:t>20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  <w:r w:rsidRPr="00B40300">
              <w:rPr>
                <w:rFonts w:cs="Titr" w:hint="cs"/>
                <w:sz w:val="20"/>
                <w:szCs w:val="20"/>
                <w:rtl/>
              </w:rPr>
              <w:t>24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</w:p>
        </w:tc>
      </w:tr>
      <w:tr w:rsidR="00DD708B" w:rsidRPr="006E04C8" w:rsidTr="00B40300">
        <w:trPr>
          <w:trHeight w:val="61"/>
        </w:trPr>
        <w:tc>
          <w:tcPr>
            <w:tcW w:w="2268" w:type="dxa"/>
            <w:tcBorders>
              <w:top w:val="single" w:sz="4" w:space="0" w:color="auto"/>
              <w:left w:val="thickThinSmallGap" w:sz="18" w:space="0" w:color="auto"/>
              <w:bottom w:val="thickThinSmallGap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  <w:r w:rsidRPr="00B40300">
              <w:rPr>
                <w:rFonts w:cs="Titr"/>
                <w:sz w:val="20"/>
                <w:szCs w:val="20"/>
                <w:rtl/>
              </w:rPr>
              <w:t>دكتراي تخصصي (</w:t>
            </w:r>
            <w:r w:rsidRPr="00B40300">
              <w:rPr>
                <w:rFonts w:cs="Titr"/>
                <w:b/>
                <w:bCs/>
                <w:sz w:val="20"/>
                <w:szCs w:val="20"/>
              </w:rPr>
              <w:t>Ph.D</w:t>
            </w:r>
            <w:r w:rsidRPr="00B40300">
              <w:rPr>
                <w:rFonts w:cs="Titr"/>
                <w:sz w:val="20"/>
                <w:szCs w:val="20"/>
                <w:rtl/>
              </w:rPr>
              <w:t>)</w:t>
            </w:r>
          </w:p>
        </w:tc>
        <w:tc>
          <w:tcPr>
            <w:tcW w:w="404" w:type="dxa"/>
            <w:tcBorders>
              <w:left w:val="single" w:sz="12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</w:p>
        </w:tc>
        <w:tc>
          <w:tcPr>
            <w:tcW w:w="433" w:type="dxa"/>
            <w:tcBorders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</w:p>
        </w:tc>
        <w:tc>
          <w:tcPr>
            <w:tcW w:w="504" w:type="dxa"/>
            <w:tcBorders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</w:p>
        </w:tc>
        <w:tc>
          <w:tcPr>
            <w:tcW w:w="519" w:type="dxa"/>
            <w:tcBorders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</w:p>
        </w:tc>
        <w:tc>
          <w:tcPr>
            <w:tcW w:w="528" w:type="dxa"/>
            <w:tcBorders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</w:p>
        </w:tc>
        <w:tc>
          <w:tcPr>
            <w:tcW w:w="528" w:type="dxa"/>
            <w:tcBorders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</w:p>
        </w:tc>
        <w:tc>
          <w:tcPr>
            <w:tcW w:w="528" w:type="dxa"/>
            <w:tcBorders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  <w:r w:rsidRPr="00B40300">
              <w:rPr>
                <w:rFonts w:cs="Titr" w:hint="cs"/>
                <w:sz w:val="20"/>
                <w:szCs w:val="20"/>
                <w:rtl/>
              </w:rPr>
              <w:t>0</w:t>
            </w:r>
          </w:p>
        </w:tc>
        <w:tc>
          <w:tcPr>
            <w:tcW w:w="528" w:type="dxa"/>
            <w:tcBorders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  <w:r w:rsidRPr="00B40300">
              <w:rPr>
                <w:rFonts w:cs="Titr" w:hint="cs"/>
                <w:sz w:val="20"/>
                <w:szCs w:val="20"/>
                <w:rtl/>
              </w:rPr>
              <w:t>4</w:t>
            </w:r>
          </w:p>
        </w:tc>
        <w:tc>
          <w:tcPr>
            <w:tcW w:w="513" w:type="dxa"/>
            <w:tcBorders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  <w:r w:rsidRPr="00B40300">
              <w:rPr>
                <w:rFonts w:cs="Titr" w:hint="cs"/>
                <w:sz w:val="20"/>
                <w:szCs w:val="20"/>
                <w:rtl/>
              </w:rPr>
              <w:t>8</w:t>
            </w:r>
          </w:p>
        </w:tc>
        <w:tc>
          <w:tcPr>
            <w:tcW w:w="528" w:type="dxa"/>
            <w:tcBorders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  <w:r w:rsidRPr="00B40300">
              <w:rPr>
                <w:rFonts w:cs="Titr" w:hint="cs"/>
                <w:sz w:val="20"/>
                <w:szCs w:val="20"/>
                <w:rtl/>
              </w:rPr>
              <w:t>12</w:t>
            </w:r>
          </w:p>
        </w:tc>
        <w:tc>
          <w:tcPr>
            <w:tcW w:w="528" w:type="dxa"/>
            <w:tcBorders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  <w:r w:rsidRPr="00B40300">
              <w:rPr>
                <w:rFonts w:cs="Titr" w:hint="cs"/>
                <w:sz w:val="20"/>
                <w:szCs w:val="20"/>
                <w:rtl/>
              </w:rPr>
              <w:t>16</w:t>
            </w:r>
          </w:p>
        </w:tc>
        <w:tc>
          <w:tcPr>
            <w:tcW w:w="528" w:type="dxa"/>
            <w:tcBorders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  <w:r w:rsidRPr="00B40300">
              <w:rPr>
                <w:rFonts w:cs="Titr" w:hint="cs"/>
                <w:sz w:val="20"/>
                <w:szCs w:val="20"/>
                <w:rtl/>
              </w:rPr>
              <w:t>20</w:t>
            </w:r>
          </w:p>
        </w:tc>
        <w:tc>
          <w:tcPr>
            <w:tcW w:w="528" w:type="dxa"/>
            <w:tcBorders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  <w:r w:rsidRPr="00B40300">
              <w:rPr>
                <w:rFonts w:cs="Titr" w:hint="cs"/>
                <w:sz w:val="20"/>
                <w:szCs w:val="20"/>
                <w:rtl/>
              </w:rPr>
              <w:t>24</w:t>
            </w:r>
          </w:p>
        </w:tc>
        <w:tc>
          <w:tcPr>
            <w:tcW w:w="519" w:type="dxa"/>
            <w:tcBorders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D708B" w:rsidRPr="00B40300" w:rsidRDefault="00DD708B" w:rsidP="00F01633">
            <w:pPr>
              <w:spacing w:line="240" w:lineRule="auto"/>
              <w:jc w:val="center"/>
              <w:rPr>
                <w:rFonts w:cs="Titr"/>
                <w:sz w:val="20"/>
                <w:szCs w:val="20"/>
              </w:rPr>
            </w:pPr>
          </w:p>
        </w:tc>
      </w:tr>
    </w:tbl>
    <w:p w:rsidR="00DD708B" w:rsidRPr="006E04C8" w:rsidRDefault="00DD708B" w:rsidP="001356E5">
      <w:pPr>
        <w:tabs>
          <w:tab w:val="left" w:pos="1273"/>
        </w:tabs>
        <w:spacing w:before="240" w:beforeAutospacing="0" w:after="240" w:afterAutospacing="0" w:line="240" w:lineRule="auto"/>
        <w:rPr>
          <w:rFonts w:cs="Lotus"/>
          <w:sz w:val="30"/>
          <w:szCs w:val="30"/>
          <w:rtl/>
        </w:rPr>
      </w:pPr>
      <w:r w:rsidRPr="00B4336D">
        <w:rPr>
          <w:rFonts w:cs="Lotus" w:hint="cs"/>
          <w:b/>
          <w:bCs/>
          <w:sz w:val="30"/>
          <w:szCs w:val="30"/>
          <w:rtl/>
        </w:rPr>
        <w:t xml:space="preserve">ماده </w:t>
      </w:r>
      <w:r w:rsidR="00824E8F">
        <w:rPr>
          <w:rFonts w:cs="Lotus" w:hint="cs"/>
          <w:b/>
          <w:bCs/>
          <w:sz w:val="30"/>
          <w:szCs w:val="30"/>
          <w:rtl/>
        </w:rPr>
        <w:t>2</w:t>
      </w:r>
      <w:r w:rsidR="00B4336D" w:rsidRPr="00B4336D">
        <w:rPr>
          <w:rFonts w:cs="Lotus" w:hint="cs"/>
          <w:b/>
          <w:bCs/>
          <w:sz w:val="30"/>
          <w:szCs w:val="30"/>
          <w:rtl/>
        </w:rPr>
        <w:t>-</w:t>
      </w:r>
      <w:r w:rsidRPr="006E04C8">
        <w:rPr>
          <w:rFonts w:cs="Lotus" w:hint="cs"/>
          <w:sz w:val="30"/>
          <w:szCs w:val="30"/>
          <w:rtl/>
        </w:rPr>
        <w:t xml:space="preserve"> کارمنداني که در بدو استخدام داراي شرايط </w:t>
      </w:r>
      <w:r w:rsidR="003A74A2">
        <w:rPr>
          <w:rFonts w:cs="Lotus" w:hint="cs"/>
          <w:sz w:val="30"/>
          <w:szCs w:val="30"/>
          <w:rtl/>
        </w:rPr>
        <w:t xml:space="preserve">تحصيلي و </w:t>
      </w:r>
      <w:r w:rsidRPr="006E04C8">
        <w:rPr>
          <w:rFonts w:cs="Lotus" w:hint="cs"/>
          <w:sz w:val="30"/>
          <w:szCs w:val="30"/>
          <w:rtl/>
        </w:rPr>
        <w:t xml:space="preserve">تجربي اين </w:t>
      </w:r>
      <w:r w:rsidR="001356E5">
        <w:rPr>
          <w:rFonts w:cs="Lotus" w:hint="cs"/>
          <w:sz w:val="30"/>
          <w:szCs w:val="30"/>
          <w:rtl/>
        </w:rPr>
        <w:t>ضوابط</w:t>
      </w:r>
      <w:r w:rsidRPr="006E04C8">
        <w:rPr>
          <w:rFonts w:cs="Lotus" w:hint="cs"/>
          <w:sz w:val="30"/>
          <w:szCs w:val="30"/>
          <w:rtl/>
        </w:rPr>
        <w:t xml:space="preserve"> باشند، در </w:t>
      </w:r>
      <w:r w:rsidR="00B4336D">
        <w:rPr>
          <w:rFonts w:cs="Lotus" w:hint="cs"/>
          <w:sz w:val="30"/>
          <w:szCs w:val="30"/>
          <w:rtl/>
        </w:rPr>
        <w:t xml:space="preserve">طبقه و رتبه </w:t>
      </w:r>
      <w:r w:rsidRPr="006E04C8">
        <w:rPr>
          <w:rFonts w:cs="Lotus" w:hint="cs"/>
          <w:sz w:val="30"/>
          <w:szCs w:val="30"/>
          <w:rtl/>
        </w:rPr>
        <w:t>شغلي استحقاقي قرار خواهند گرفت.</w:t>
      </w:r>
    </w:p>
    <w:p w:rsidR="00DD708B" w:rsidRPr="006E04C8" w:rsidRDefault="00DD708B" w:rsidP="00824E8F">
      <w:pPr>
        <w:spacing w:before="0" w:beforeAutospacing="0" w:after="240" w:afterAutospacing="0" w:line="240" w:lineRule="auto"/>
        <w:rPr>
          <w:rFonts w:cs="Lotus"/>
          <w:sz w:val="30"/>
          <w:szCs w:val="30"/>
          <w:rtl/>
        </w:rPr>
      </w:pPr>
      <w:r w:rsidRPr="00E70036">
        <w:rPr>
          <w:rFonts w:cs="Lotus" w:hint="cs"/>
          <w:b/>
          <w:bCs/>
          <w:sz w:val="30"/>
          <w:szCs w:val="30"/>
          <w:rtl/>
        </w:rPr>
        <w:lastRenderedPageBreak/>
        <w:t xml:space="preserve">ماده </w:t>
      </w:r>
      <w:r w:rsidR="00824E8F">
        <w:rPr>
          <w:rFonts w:cs="Lotus" w:hint="cs"/>
          <w:b/>
          <w:bCs/>
          <w:sz w:val="30"/>
          <w:szCs w:val="30"/>
          <w:rtl/>
        </w:rPr>
        <w:t>3</w:t>
      </w:r>
      <w:r w:rsidR="00E70036" w:rsidRPr="00E70036">
        <w:rPr>
          <w:rFonts w:cs="Lotus" w:hint="cs"/>
          <w:b/>
          <w:bCs/>
          <w:sz w:val="30"/>
          <w:szCs w:val="30"/>
          <w:rtl/>
        </w:rPr>
        <w:t>-</w:t>
      </w:r>
      <w:r w:rsidRPr="006E04C8">
        <w:rPr>
          <w:rFonts w:cs="Lotus" w:hint="cs"/>
          <w:sz w:val="30"/>
          <w:szCs w:val="30"/>
          <w:rtl/>
        </w:rPr>
        <w:t xml:space="preserve"> سوابق تجربي کارمندان در ارتقاء طبقه</w:t>
      </w:r>
      <w:r w:rsidR="007F6B6E">
        <w:rPr>
          <w:rFonts w:cs="Lotus" w:hint="cs"/>
          <w:sz w:val="30"/>
          <w:szCs w:val="30"/>
          <w:rtl/>
        </w:rPr>
        <w:t xml:space="preserve"> و رتبه</w:t>
      </w:r>
      <w:r w:rsidRPr="006E04C8">
        <w:rPr>
          <w:rFonts w:cs="Lotus" w:hint="cs"/>
          <w:sz w:val="30"/>
          <w:szCs w:val="30"/>
          <w:rtl/>
        </w:rPr>
        <w:t xml:space="preserve"> شغلي با رعايت </w:t>
      </w:r>
      <w:r w:rsidR="004A4221">
        <w:rPr>
          <w:rFonts w:cs="Lotus" w:hint="cs"/>
          <w:sz w:val="30"/>
          <w:szCs w:val="30"/>
          <w:rtl/>
        </w:rPr>
        <w:t xml:space="preserve">مفاد مواد 54، 55 و 56 </w:t>
      </w:r>
      <w:r w:rsidR="004A4221" w:rsidRPr="006E04C8">
        <w:rPr>
          <w:rFonts w:cs="Lotus" w:hint="cs"/>
          <w:sz w:val="30"/>
          <w:szCs w:val="30"/>
          <w:rtl/>
        </w:rPr>
        <w:t xml:space="preserve">آيين‌نامه </w:t>
      </w:r>
      <w:r w:rsidR="004A4221">
        <w:rPr>
          <w:rFonts w:cs="Lotus" w:hint="cs"/>
          <w:sz w:val="30"/>
          <w:szCs w:val="30"/>
          <w:rtl/>
        </w:rPr>
        <w:t>تشكيلات و طبقه بندي مشاغل دانشگاهها و دانشكده هاي علوم پزشكي كشور</w:t>
      </w:r>
      <w:r w:rsidR="004A4221" w:rsidRPr="006E04C8">
        <w:rPr>
          <w:rFonts w:cs="Lotus" w:hint="cs"/>
          <w:sz w:val="30"/>
          <w:szCs w:val="30"/>
          <w:rtl/>
        </w:rPr>
        <w:t xml:space="preserve"> </w:t>
      </w:r>
      <w:r w:rsidRPr="006E04C8">
        <w:rPr>
          <w:rFonts w:cs="Lotus" w:hint="cs"/>
          <w:sz w:val="30"/>
          <w:szCs w:val="30"/>
          <w:rtl/>
        </w:rPr>
        <w:t>محاسبه مي</w:t>
      </w:r>
      <w:r w:rsidRPr="006E04C8">
        <w:rPr>
          <w:rFonts w:cs="Lotus" w:hint="eastAsia"/>
          <w:sz w:val="30"/>
          <w:szCs w:val="30"/>
          <w:rtl/>
        </w:rPr>
        <w:t>‌</w:t>
      </w:r>
      <w:r w:rsidR="007F6B6E">
        <w:rPr>
          <w:rFonts w:cs="Lotus" w:hint="cs"/>
          <w:sz w:val="30"/>
          <w:szCs w:val="30"/>
          <w:rtl/>
        </w:rPr>
        <w:t>گردد.</w:t>
      </w:r>
    </w:p>
    <w:p w:rsidR="00DD708B" w:rsidRPr="006E04C8" w:rsidRDefault="00DD708B" w:rsidP="00824E8F">
      <w:pPr>
        <w:spacing w:before="240" w:beforeAutospacing="0" w:after="0" w:afterAutospacing="0" w:line="240" w:lineRule="auto"/>
        <w:rPr>
          <w:rFonts w:cs="Lotus"/>
          <w:sz w:val="30"/>
          <w:szCs w:val="30"/>
          <w:rtl/>
        </w:rPr>
      </w:pPr>
      <w:r w:rsidRPr="00912FF5">
        <w:rPr>
          <w:rFonts w:cs="Lotus" w:hint="cs"/>
          <w:b/>
          <w:bCs/>
          <w:sz w:val="30"/>
          <w:szCs w:val="30"/>
          <w:rtl/>
        </w:rPr>
        <w:t xml:space="preserve">ماده </w:t>
      </w:r>
      <w:r w:rsidR="00824E8F">
        <w:rPr>
          <w:rFonts w:cs="Lotus" w:hint="cs"/>
          <w:b/>
          <w:bCs/>
          <w:sz w:val="30"/>
          <w:szCs w:val="30"/>
          <w:rtl/>
        </w:rPr>
        <w:t>4</w:t>
      </w:r>
      <w:r w:rsidR="00912FF5" w:rsidRPr="00912FF5">
        <w:rPr>
          <w:rFonts w:cs="Lotus" w:hint="cs"/>
          <w:b/>
          <w:bCs/>
          <w:sz w:val="30"/>
          <w:szCs w:val="30"/>
          <w:rtl/>
        </w:rPr>
        <w:t>-</w:t>
      </w:r>
      <w:r w:rsidRPr="006E04C8">
        <w:rPr>
          <w:rFonts w:cs="Lotus" w:hint="cs"/>
          <w:sz w:val="30"/>
          <w:szCs w:val="30"/>
          <w:rtl/>
        </w:rPr>
        <w:t xml:space="preserve"> ارتقاء طبقه شغلي کارمندان</w:t>
      </w:r>
      <w:r w:rsidR="00824E8F">
        <w:rPr>
          <w:rFonts w:cs="Lotus" w:hint="cs"/>
          <w:sz w:val="30"/>
          <w:szCs w:val="30"/>
          <w:rtl/>
        </w:rPr>
        <w:t>ی</w:t>
      </w:r>
      <w:r w:rsidRPr="006E04C8">
        <w:rPr>
          <w:rFonts w:cs="Lotus" w:hint="cs"/>
          <w:sz w:val="30"/>
          <w:szCs w:val="30"/>
          <w:rtl/>
        </w:rPr>
        <w:t xml:space="preserve"> که تاريخ استحقاق آنان بعد از 01/01/1388 مي‌باشد مشمول اجراي طرح ارزيابي مشاغل تخصصي و تحقيقي و مشاغل مديران و مشاغل ويژه رشته‌هاي پزشکي نخواه</w:t>
      </w:r>
      <w:r w:rsidR="00912FF5">
        <w:rPr>
          <w:rFonts w:cs="Lotus" w:hint="cs"/>
          <w:sz w:val="30"/>
          <w:szCs w:val="30"/>
          <w:rtl/>
        </w:rPr>
        <w:t>ن</w:t>
      </w:r>
      <w:r w:rsidRPr="006E04C8">
        <w:rPr>
          <w:rFonts w:cs="Lotus" w:hint="cs"/>
          <w:sz w:val="30"/>
          <w:szCs w:val="30"/>
          <w:rtl/>
        </w:rPr>
        <w:t>د بود.</w:t>
      </w:r>
    </w:p>
    <w:p w:rsidR="00DD708B" w:rsidRPr="006E04C8" w:rsidRDefault="00912FF5" w:rsidP="001D6EAF">
      <w:pPr>
        <w:spacing w:before="240" w:beforeAutospacing="0" w:after="240" w:afterAutospacing="0" w:line="240" w:lineRule="auto"/>
        <w:rPr>
          <w:rFonts w:cs="Lotus"/>
          <w:sz w:val="30"/>
          <w:szCs w:val="30"/>
          <w:rtl/>
        </w:rPr>
      </w:pPr>
      <w:r w:rsidRPr="00912FF5">
        <w:rPr>
          <w:rFonts w:cs="Lotus" w:hint="cs"/>
          <w:b/>
          <w:bCs/>
          <w:sz w:val="30"/>
          <w:szCs w:val="30"/>
          <w:rtl/>
        </w:rPr>
        <w:t>تبصره-</w:t>
      </w:r>
      <w:r w:rsidR="00DD708B" w:rsidRPr="006E04C8">
        <w:rPr>
          <w:rFonts w:cs="Lotus" w:hint="cs"/>
          <w:sz w:val="30"/>
          <w:szCs w:val="30"/>
          <w:rtl/>
        </w:rPr>
        <w:t xml:space="preserve"> کارمنداني که قبل از تاريخ 01/01/1388 به دليل عدم کسب امتياز لازم در طرح</w:t>
      </w:r>
      <w:r w:rsidR="00DD708B" w:rsidRPr="006E04C8">
        <w:rPr>
          <w:rFonts w:cs="Lotus" w:hint="eastAsia"/>
          <w:sz w:val="30"/>
          <w:szCs w:val="30"/>
          <w:rtl/>
        </w:rPr>
        <w:t>‌هاي</w:t>
      </w:r>
      <w:r w:rsidR="00DD708B" w:rsidRPr="006E04C8">
        <w:rPr>
          <w:rFonts w:cs="Lotus" w:hint="cs"/>
          <w:sz w:val="30"/>
          <w:szCs w:val="30"/>
          <w:rtl/>
        </w:rPr>
        <w:t xml:space="preserve"> ارزيابي فوق</w:t>
      </w:r>
      <w:r w:rsidR="00DD708B" w:rsidRPr="006E04C8">
        <w:rPr>
          <w:rFonts w:cs="Lotus" w:hint="eastAsia"/>
          <w:sz w:val="30"/>
          <w:szCs w:val="30"/>
          <w:rtl/>
        </w:rPr>
        <w:t>‌الذکر</w:t>
      </w:r>
      <w:r>
        <w:rPr>
          <w:rFonts w:cs="Lotus" w:hint="cs"/>
          <w:sz w:val="30"/>
          <w:szCs w:val="30"/>
          <w:rtl/>
        </w:rPr>
        <w:t xml:space="preserve"> </w:t>
      </w:r>
      <w:r w:rsidR="00DD708B" w:rsidRPr="006E04C8">
        <w:rPr>
          <w:rFonts w:cs="Lotus" w:hint="eastAsia"/>
          <w:sz w:val="30"/>
          <w:szCs w:val="30"/>
          <w:rtl/>
        </w:rPr>
        <w:t>موفق به ارتقاء گروه نشده‌اند</w:t>
      </w:r>
      <w:r w:rsidR="00DD708B" w:rsidRPr="006E04C8">
        <w:rPr>
          <w:rFonts w:cs="Lotus" w:hint="cs"/>
          <w:sz w:val="30"/>
          <w:szCs w:val="30"/>
          <w:rtl/>
        </w:rPr>
        <w:t xml:space="preserve">، ارتقاء طبقه شغلي آنان، مشمول اين </w:t>
      </w:r>
      <w:r>
        <w:rPr>
          <w:rFonts w:cs="Lotus" w:hint="cs"/>
          <w:sz w:val="30"/>
          <w:szCs w:val="30"/>
          <w:rtl/>
        </w:rPr>
        <w:t>آي</w:t>
      </w:r>
      <w:r w:rsidR="00DD708B" w:rsidRPr="006E04C8">
        <w:rPr>
          <w:rFonts w:cs="Lotus" w:hint="cs"/>
          <w:sz w:val="30"/>
          <w:szCs w:val="30"/>
          <w:rtl/>
        </w:rPr>
        <w:t xml:space="preserve">ين‌نامه و </w:t>
      </w:r>
      <w:r w:rsidR="00DD708B" w:rsidRPr="006E04C8">
        <w:rPr>
          <w:rFonts w:cs="Lotus" w:hint="eastAsia"/>
          <w:sz w:val="30"/>
          <w:szCs w:val="30"/>
          <w:rtl/>
        </w:rPr>
        <w:t xml:space="preserve">از </w:t>
      </w:r>
      <w:r w:rsidR="00DD708B" w:rsidRPr="006E04C8">
        <w:rPr>
          <w:rFonts w:cs="Lotus" w:hint="cs"/>
          <w:sz w:val="30"/>
          <w:szCs w:val="30"/>
          <w:rtl/>
        </w:rPr>
        <w:t>تاريخ 2/1/1388</w:t>
      </w:r>
      <w:r w:rsidR="0002371C">
        <w:rPr>
          <w:rFonts w:cs="Lotus" w:hint="cs"/>
          <w:sz w:val="30"/>
          <w:szCs w:val="30"/>
          <w:rtl/>
        </w:rPr>
        <w:t xml:space="preserve"> </w:t>
      </w:r>
      <w:r w:rsidR="00DD708B" w:rsidRPr="006E04C8">
        <w:rPr>
          <w:rFonts w:cs="Lotus" w:hint="cs"/>
          <w:sz w:val="30"/>
          <w:szCs w:val="30"/>
          <w:rtl/>
        </w:rPr>
        <w:t>خواهد بود.</w:t>
      </w:r>
    </w:p>
    <w:p w:rsidR="00DD708B" w:rsidRPr="006E04C8" w:rsidRDefault="00DD708B" w:rsidP="00824E8F">
      <w:pPr>
        <w:spacing w:before="240" w:beforeAutospacing="0" w:after="240" w:afterAutospacing="0" w:line="240" w:lineRule="auto"/>
        <w:rPr>
          <w:rFonts w:cs="Lotus"/>
          <w:sz w:val="30"/>
          <w:szCs w:val="30"/>
          <w:rtl/>
        </w:rPr>
      </w:pPr>
      <w:r w:rsidRPr="0002371C">
        <w:rPr>
          <w:rFonts w:cs="Lotus" w:hint="cs"/>
          <w:b/>
          <w:bCs/>
          <w:sz w:val="30"/>
          <w:szCs w:val="30"/>
          <w:rtl/>
        </w:rPr>
        <w:t xml:space="preserve">ماده </w:t>
      </w:r>
      <w:r w:rsidR="00824E8F">
        <w:rPr>
          <w:rFonts w:cs="Lotus" w:hint="cs"/>
          <w:b/>
          <w:bCs/>
          <w:sz w:val="30"/>
          <w:szCs w:val="30"/>
          <w:rtl/>
        </w:rPr>
        <w:t>5</w:t>
      </w:r>
      <w:r w:rsidR="0002371C" w:rsidRPr="0002371C">
        <w:rPr>
          <w:rFonts w:cs="Lotus" w:hint="cs"/>
          <w:b/>
          <w:bCs/>
          <w:sz w:val="30"/>
          <w:szCs w:val="30"/>
          <w:rtl/>
        </w:rPr>
        <w:t>-</w:t>
      </w:r>
      <w:r w:rsidRPr="006E04C8">
        <w:rPr>
          <w:rFonts w:cs="Lotus" w:hint="cs"/>
          <w:sz w:val="30"/>
          <w:szCs w:val="30"/>
          <w:rtl/>
        </w:rPr>
        <w:t xml:space="preserve"> تمامي موارد مربوط به تصويب ارتقاء گروه و «اصلاحيه تغيير عنوان» و نظاير آن که تاريخ اجراي آنها مربوط به قبل از تاريخ 01/01/1388 مي</w:t>
      </w:r>
      <w:r w:rsidRPr="006E04C8">
        <w:rPr>
          <w:rFonts w:cs="Lotus" w:hint="eastAsia"/>
          <w:sz w:val="30"/>
          <w:szCs w:val="30"/>
          <w:rtl/>
        </w:rPr>
        <w:t>‌</w:t>
      </w:r>
      <w:r w:rsidRPr="006E04C8">
        <w:rPr>
          <w:rFonts w:cs="Lotus" w:hint="cs"/>
          <w:sz w:val="30"/>
          <w:szCs w:val="30"/>
          <w:rtl/>
        </w:rPr>
        <w:t>باشد، لازم است در کميته طرح طبقه</w:t>
      </w:r>
      <w:r w:rsidRPr="006E04C8">
        <w:rPr>
          <w:rFonts w:cs="Lotus" w:hint="eastAsia"/>
          <w:sz w:val="30"/>
          <w:szCs w:val="30"/>
          <w:rtl/>
        </w:rPr>
        <w:t>‌</w:t>
      </w:r>
      <w:r w:rsidRPr="006E04C8">
        <w:rPr>
          <w:rFonts w:cs="Lotus" w:hint="cs"/>
          <w:sz w:val="30"/>
          <w:szCs w:val="30"/>
          <w:rtl/>
        </w:rPr>
        <w:t>بندي مشاغل</w:t>
      </w:r>
      <w:r w:rsidR="00C91549">
        <w:rPr>
          <w:rFonts w:cs="Lotus" w:hint="cs"/>
          <w:sz w:val="30"/>
          <w:szCs w:val="30"/>
          <w:rtl/>
        </w:rPr>
        <w:t xml:space="preserve"> دانشگاه</w:t>
      </w:r>
      <w:r w:rsidRPr="006E04C8">
        <w:rPr>
          <w:rFonts w:cs="Lotus" w:hint="cs"/>
          <w:sz w:val="30"/>
          <w:szCs w:val="30"/>
          <w:rtl/>
        </w:rPr>
        <w:t xml:space="preserve"> مطرح</w:t>
      </w:r>
      <w:r w:rsidR="00AB3F1A">
        <w:rPr>
          <w:rFonts w:cs="Lotus" w:hint="cs"/>
          <w:sz w:val="30"/>
          <w:szCs w:val="30"/>
          <w:rtl/>
        </w:rPr>
        <w:t xml:space="preserve"> و مصوب</w:t>
      </w:r>
      <w:r w:rsidRPr="006E04C8">
        <w:rPr>
          <w:rFonts w:cs="Lotus" w:hint="cs"/>
          <w:sz w:val="30"/>
          <w:szCs w:val="30"/>
          <w:rtl/>
        </w:rPr>
        <w:t xml:space="preserve"> گردد.</w:t>
      </w:r>
    </w:p>
    <w:p w:rsidR="00DD708B" w:rsidRPr="006E04C8" w:rsidRDefault="00DD708B" w:rsidP="007F1C95">
      <w:pPr>
        <w:spacing w:before="0" w:beforeAutospacing="0" w:after="240" w:afterAutospacing="0" w:line="240" w:lineRule="auto"/>
        <w:rPr>
          <w:rFonts w:cs="Lotus"/>
          <w:sz w:val="30"/>
          <w:szCs w:val="30"/>
          <w:rtl/>
        </w:rPr>
      </w:pPr>
      <w:r w:rsidRPr="00C91549">
        <w:rPr>
          <w:rFonts w:cs="Lotus" w:hint="cs"/>
          <w:b/>
          <w:bCs/>
          <w:sz w:val="30"/>
          <w:szCs w:val="30"/>
          <w:rtl/>
        </w:rPr>
        <w:t>تبصره</w:t>
      </w:r>
      <w:r w:rsidR="00C91549" w:rsidRPr="00C91549">
        <w:rPr>
          <w:rFonts w:cs="Lotus" w:hint="cs"/>
          <w:b/>
          <w:bCs/>
          <w:sz w:val="30"/>
          <w:szCs w:val="30"/>
          <w:rtl/>
        </w:rPr>
        <w:t>-</w:t>
      </w:r>
      <w:r w:rsidRPr="006E04C8">
        <w:rPr>
          <w:rFonts w:cs="Lotus" w:hint="cs"/>
          <w:sz w:val="30"/>
          <w:szCs w:val="30"/>
          <w:rtl/>
        </w:rPr>
        <w:t xml:space="preserve"> تمامي مواردي که احتساب تجربه آنان به دليل تغيير رشته شغلي و نظاير آن منجر به تنزل طبقه شغلي گردد</w:t>
      </w:r>
      <w:r w:rsidR="007F1C95">
        <w:rPr>
          <w:rFonts w:cs="Lotus" w:hint="cs"/>
          <w:sz w:val="30"/>
          <w:szCs w:val="30"/>
          <w:rtl/>
        </w:rPr>
        <w:t>،</w:t>
      </w:r>
      <w:r w:rsidRPr="006E04C8">
        <w:rPr>
          <w:rFonts w:cs="Lotus" w:hint="cs"/>
          <w:sz w:val="30"/>
          <w:szCs w:val="30"/>
          <w:rtl/>
        </w:rPr>
        <w:t xml:space="preserve"> </w:t>
      </w:r>
      <w:r w:rsidRPr="006E04C8">
        <w:rPr>
          <w:rFonts w:cs="Lotus" w:hint="eastAsia"/>
          <w:sz w:val="30"/>
          <w:szCs w:val="30"/>
          <w:rtl/>
        </w:rPr>
        <w:t>‌</w:t>
      </w:r>
      <w:r w:rsidRPr="006E04C8">
        <w:rPr>
          <w:rFonts w:cs="Lotus" w:hint="cs"/>
          <w:sz w:val="30"/>
          <w:szCs w:val="30"/>
          <w:rtl/>
        </w:rPr>
        <w:t>بايد در کميته طرح طبقه</w:t>
      </w:r>
      <w:r w:rsidR="00C91549">
        <w:rPr>
          <w:rFonts w:cs="Lotus" w:hint="cs"/>
          <w:sz w:val="30"/>
          <w:szCs w:val="30"/>
          <w:rtl/>
        </w:rPr>
        <w:t>‌</w:t>
      </w:r>
      <w:r w:rsidRPr="006E04C8">
        <w:rPr>
          <w:rFonts w:cs="Lotus" w:hint="cs"/>
          <w:sz w:val="30"/>
          <w:szCs w:val="30"/>
          <w:rtl/>
        </w:rPr>
        <w:t>بندي</w:t>
      </w:r>
      <w:r w:rsidR="00C91549">
        <w:rPr>
          <w:rFonts w:cs="Lotus" w:hint="cs"/>
          <w:sz w:val="30"/>
          <w:szCs w:val="30"/>
          <w:rtl/>
        </w:rPr>
        <w:t xml:space="preserve"> مشاغل</w:t>
      </w:r>
      <w:r w:rsidRPr="006E04C8">
        <w:rPr>
          <w:rFonts w:cs="Lotus" w:hint="cs"/>
          <w:sz w:val="30"/>
          <w:szCs w:val="30"/>
          <w:rtl/>
        </w:rPr>
        <w:t xml:space="preserve"> دانشگاه مطرح</w:t>
      </w:r>
      <w:r w:rsidR="00AB3F1A">
        <w:rPr>
          <w:rFonts w:cs="Lotus" w:hint="cs"/>
          <w:sz w:val="30"/>
          <w:szCs w:val="30"/>
          <w:rtl/>
        </w:rPr>
        <w:t xml:space="preserve"> و مصوب</w:t>
      </w:r>
      <w:r w:rsidRPr="006E04C8">
        <w:rPr>
          <w:rFonts w:cs="Lotus" w:hint="cs"/>
          <w:sz w:val="30"/>
          <w:szCs w:val="30"/>
          <w:rtl/>
        </w:rPr>
        <w:t xml:space="preserve"> گردد.</w:t>
      </w:r>
    </w:p>
    <w:p w:rsidR="00DD708B" w:rsidRPr="006E04C8" w:rsidRDefault="00DD708B" w:rsidP="00824E8F">
      <w:pPr>
        <w:spacing w:before="0" w:beforeAutospacing="0" w:after="240" w:afterAutospacing="0" w:line="240" w:lineRule="auto"/>
        <w:rPr>
          <w:rFonts w:cs="Lotus"/>
          <w:sz w:val="30"/>
          <w:szCs w:val="30"/>
          <w:rtl/>
        </w:rPr>
      </w:pPr>
      <w:r w:rsidRPr="00C91549">
        <w:rPr>
          <w:rFonts w:cs="Lotus" w:hint="cs"/>
          <w:b/>
          <w:bCs/>
          <w:sz w:val="30"/>
          <w:szCs w:val="30"/>
          <w:rtl/>
        </w:rPr>
        <w:t xml:space="preserve">ماده </w:t>
      </w:r>
      <w:r w:rsidR="00824E8F">
        <w:rPr>
          <w:rFonts w:cs="Lotus" w:hint="cs"/>
          <w:b/>
          <w:bCs/>
          <w:sz w:val="30"/>
          <w:szCs w:val="30"/>
          <w:rtl/>
        </w:rPr>
        <w:t>6</w:t>
      </w:r>
      <w:r w:rsidR="00C91549" w:rsidRPr="00C91549">
        <w:rPr>
          <w:rFonts w:cs="Lotus" w:hint="cs"/>
          <w:b/>
          <w:bCs/>
          <w:sz w:val="30"/>
          <w:szCs w:val="30"/>
          <w:rtl/>
        </w:rPr>
        <w:t>-</w:t>
      </w:r>
      <w:r w:rsidRPr="006E04C8">
        <w:rPr>
          <w:rFonts w:cs="Lotus" w:hint="cs"/>
          <w:sz w:val="30"/>
          <w:szCs w:val="30"/>
          <w:rtl/>
        </w:rPr>
        <w:t xml:space="preserve"> شاغلين مشاغل کارداني و بالاتر و يا همترازان آنها که در مناطق کمتر</w:t>
      </w:r>
      <w:r w:rsidR="00C91549">
        <w:rPr>
          <w:rFonts w:cs="Lotus" w:hint="cs"/>
          <w:sz w:val="30"/>
          <w:szCs w:val="30"/>
          <w:rtl/>
        </w:rPr>
        <w:t xml:space="preserve"> </w:t>
      </w:r>
      <w:r w:rsidRPr="006E04C8">
        <w:rPr>
          <w:rFonts w:cs="Lotus" w:hint="cs"/>
          <w:sz w:val="30"/>
          <w:szCs w:val="30"/>
          <w:rtl/>
        </w:rPr>
        <w:t>توسعه يافته موضوع فهرست تصويب نامه شماره 76294/ت 36095</w:t>
      </w:r>
      <w:r w:rsidR="0011354C">
        <w:rPr>
          <w:rFonts w:cs="Lotus" w:hint="cs"/>
          <w:sz w:val="30"/>
          <w:szCs w:val="30"/>
          <w:rtl/>
        </w:rPr>
        <w:t xml:space="preserve"> </w:t>
      </w:r>
      <w:r w:rsidR="00C91549">
        <w:rPr>
          <w:rFonts w:cs="Lotus" w:hint="cs"/>
          <w:sz w:val="30"/>
          <w:szCs w:val="30"/>
          <w:rtl/>
        </w:rPr>
        <w:t>ﻫ</w:t>
      </w:r>
      <w:r w:rsidRPr="006E04C8">
        <w:rPr>
          <w:rFonts w:cs="Lotus" w:hint="cs"/>
          <w:sz w:val="30"/>
          <w:szCs w:val="30"/>
          <w:rtl/>
        </w:rPr>
        <w:t xml:space="preserve"> مورخ 10/04/88 </w:t>
      </w:r>
      <w:r w:rsidR="00C91549">
        <w:rPr>
          <w:rFonts w:cs="Lotus" w:hint="cs"/>
          <w:sz w:val="30"/>
          <w:szCs w:val="30"/>
          <w:rtl/>
        </w:rPr>
        <w:t xml:space="preserve">در </w:t>
      </w:r>
      <w:r w:rsidRPr="006E04C8">
        <w:rPr>
          <w:rFonts w:cs="Lotus" w:hint="cs"/>
          <w:sz w:val="30"/>
          <w:szCs w:val="30"/>
          <w:rtl/>
        </w:rPr>
        <w:t>استان</w:t>
      </w:r>
      <w:r w:rsidRPr="006E04C8">
        <w:rPr>
          <w:rFonts w:cs="Lotus" w:hint="eastAsia"/>
          <w:sz w:val="30"/>
          <w:szCs w:val="30"/>
          <w:rtl/>
        </w:rPr>
        <w:t>‌</w:t>
      </w:r>
      <w:r w:rsidRPr="006E04C8">
        <w:rPr>
          <w:rFonts w:cs="Lotus" w:hint="cs"/>
          <w:sz w:val="30"/>
          <w:szCs w:val="30"/>
          <w:rtl/>
        </w:rPr>
        <w:t>هاي خراسان شمالي، خراسان جنوبي، کهگيلويه و بويراحمد، چهارمحال و بختياري، کردستان، سيستان و بلوچستان، بوشهر، هرمزگان، خوزستان و ايلام خدمت مي</w:t>
      </w:r>
      <w:r w:rsidR="00C91549">
        <w:rPr>
          <w:rFonts w:cs="Lotus" w:hint="cs"/>
          <w:sz w:val="30"/>
          <w:szCs w:val="30"/>
          <w:rtl/>
        </w:rPr>
        <w:t>‌</w:t>
      </w:r>
      <w:r w:rsidRPr="006E04C8">
        <w:rPr>
          <w:rFonts w:cs="Lotus" w:hint="cs"/>
          <w:sz w:val="30"/>
          <w:szCs w:val="30"/>
          <w:rtl/>
        </w:rPr>
        <w:t xml:space="preserve">نمايند، به ازاي هر يک سال سوابق تجربي (از تاريخ 01/01/88 به بعد)، از يک سال تعجيل(کسر سال به نسبت)، در </w:t>
      </w:r>
      <w:r w:rsidR="00317681">
        <w:rPr>
          <w:rFonts w:cs="Lotus" w:hint="cs"/>
          <w:sz w:val="30"/>
          <w:szCs w:val="30"/>
          <w:rtl/>
        </w:rPr>
        <w:t>ارتقاء</w:t>
      </w:r>
      <w:r w:rsidRPr="006E04C8">
        <w:rPr>
          <w:rFonts w:cs="Lotus" w:hint="cs"/>
          <w:sz w:val="30"/>
          <w:szCs w:val="30"/>
          <w:rtl/>
        </w:rPr>
        <w:t xml:space="preserve"> طبقه شغلي برخوردار مي</w:t>
      </w:r>
      <w:r w:rsidRPr="006E04C8">
        <w:rPr>
          <w:rFonts w:cs="Lotus" w:hint="eastAsia"/>
          <w:sz w:val="30"/>
          <w:szCs w:val="30"/>
          <w:rtl/>
        </w:rPr>
        <w:t>‌</w:t>
      </w:r>
      <w:r w:rsidRPr="006E04C8">
        <w:rPr>
          <w:rFonts w:cs="Lotus" w:hint="cs"/>
          <w:sz w:val="30"/>
          <w:szCs w:val="30"/>
          <w:rtl/>
        </w:rPr>
        <w:t>شوند.</w:t>
      </w:r>
    </w:p>
    <w:p w:rsidR="00DD708B" w:rsidRPr="006E04C8" w:rsidRDefault="00DD708B" w:rsidP="00AB3F1A">
      <w:pPr>
        <w:spacing w:before="0" w:beforeAutospacing="0" w:after="240" w:afterAutospacing="0" w:line="240" w:lineRule="auto"/>
        <w:rPr>
          <w:rFonts w:cs="Lotus"/>
          <w:sz w:val="30"/>
          <w:szCs w:val="30"/>
          <w:rtl/>
        </w:rPr>
      </w:pPr>
      <w:r w:rsidRPr="00226DAE">
        <w:rPr>
          <w:rFonts w:cs="Lotus" w:hint="cs"/>
          <w:b/>
          <w:bCs/>
          <w:sz w:val="30"/>
          <w:szCs w:val="30"/>
          <w:rtl/>
        </w:rPr>
        <w:t xml:space="preserve">ماده </w:t>
      </w:r>
      <w:r w:rsidR="00824E8F">
        <w:rPr>
          <w:rFonts w:cs="Lotus" w:hint="cs"/>
          <w:b/>
          <w:bCs/>
          <w:sz w:val="30"/>
          <w:szCs w:val="30"/>
          <w:rtl/>
        </w:rPr>
        <w:t>7</w:t>
      </w:r>
      <w:r w:rsidR="00226DAE" w:rsidRPr="00226DAE">
        <w:rPr>
          <w:rFonts w:cs="Lotus" w:hint="cs"/>
          <w:b/>
          <w:bCs/>
          <w:sz w:val="30"/>
          <w:szCs w:val="30"/>
          <w:rtl/>
        </w:rPr>
        <w:t>-</w:t>
      </w:r>
      <w:r w:rsidRPr="006E04C8">
        <w:rPr>
          <w:rFonts w:cs="Lotus" w:hint="cs"/>
          <w:sz w:val="30"/>
          <w:szCs w:val="30"/>
          <w:rtl/>
        </w:rPr>
        <w:t xml:space="preserve"> ملاک محاسبه ارتقاء طبقه شغلي افرادي که قبل از اجراي قانون مديريت خدمات کشوري (01/01/1388) برابر مقررات حاکم از سوابق تجربي بخش غير دولتي و همچنين امتياز تعجيل در گروه استفاده نموده</w:t>
      </w:r>
      <w:r w:rsidRPr="006E04C8">
        <w:rPr>
          <w:rFonts w:cs="Lotus" w:hint="eastAsia"/>
          <w:sz w:val="30"/>
          <w:szCs w:val="30"/>
          <w:rtl/>
        </w:rPr>
        <w:t>‌</w:t>
      </w:r>
      <w:r w:rsidRPr="006E04C8">
        <w:rPr>
          <w:rFonts w:cs="Lotus" w:hint="cs"/>
          <w:sz w:val="30"/>
          <w:szCs w:val="30"/>
          <w:rtl/>
        </w:rPr>
        <w:t>اند، براي انطباق تجربه آنان با جدول ارتقاء طبقه شغلي</w:t>
      </w:r>
      <w:r w:rsidR="00226DAE">
        <w:rPr>
          <w:rFonts w:cs="Lotus" w:hint="cs"/>
          <w:sz w:val="30"/>
          <w:szCs w:val="30"/>
          <w:rtl/>
        </w:rPr>
        <w:t xml:space="preserve"> (جدول شماره 1)</w:t>
      </w:r>
      <w:r w:rsidRPr="006E04C8">
        <w:rPr>
          <w:rFonts w:cs="Lotus" w:hint="cs"/>
          <w:sz w:val="30"/>
          <w:szCs w:val="30"/>
          <w:rtl/>
        </w:rPr>
        <w:t>، تاريخ دريافت آخرين گروه استحقاقي خواهد بود.</w:t>
      </w:r>
    </w:p>
    <w:p w:rsidR="004432D1" w:rsidRDefault="00DD708B" w:rsidP="00FE3AF9">
      <w:pPr>
        <w:spacing w:before="0" w:beforeAutospacing="0" w:after="240" w:afterAutospacing="0" w:line="240" w:lineRule="auto"/>
        <w:rPr>
          <w:rFonts w:cs="Lotus"/>
          <w:sz w:val="30"/>
          <w:szCs w:val="30"/>
          <w:rtl/>
        </w:rPr>
      </w:pPr>
      <w:r w:rsidRPr="00226DAE">
        <w:rPr>
          <w:rFonts w:cs="Lotus" w:hint="cs"/>
          <w:b/>
          <w:bCs/>
          <w:sz w:val="30"/>
          <w:szCs w:val="30"/>
          <w:rtl/>
        </w:rPr>
        <w:t xml:space="preserve">ماده </w:t>
      </w:r>
      <w:r w:rsidR="00824E8F">
        <w:rPr>
          <w:rFonts w:cs="Lotus" w:hint="cs"/>
          <w:b/>
          <w:bCs/>
          <w:sz w:val="30"/>
          <w:szCs w:val="30"/>
          <w:rtl/>
        </w:rPr>
        <w:t>8</w:t>
      </w:r>
      <w:r w:rsidR="00226DAE" w:rsidRPr="00226DAE">
        <w:rPr>
          <w:rFonts w:cs="Lotus" w:hint="cs"/>
          <w:b/>
          <w:bCs/>
          <w:sz w:val="30"/>
          <w:szCs w:val="30"/>
          <w:rtl/>
        </w:rPr>
        <w:t>-</w:t>
      </w:r>
      <w:r w:rsidR="00226DAE">
        <w:rPr>
          <w:rFonts w:cs="Lotus" w:hint="cs"/>
          <w:sz w:val="30"/>
          <w:szCs w:val="30"/>
          <w:rtl/>
        </w:rPr>
        <w:t xml:space="preserve"> </w:t>
      </w:r>
      <w:r w:rsidRPr="006E04C8">
        <w:rPr>
          <w:rFonts w:cs="Lotus" w:hint="cs"/>
          <w:sz w:val="30"/>
          <w:szCs w:val="30"/>
          <w:rtl/>
        </w:rPr>
        <w:t xml:space="preserve">کارمنداني که بعد از تاريخ 01/01/1388 به خدمت رسمي آزمايشي و پيماني پذيرفته مي‌شوند، چنانچه داراي سوابق خدمت دولتي </w:t>
      </w:r>
      <w:r w:rsidR="005C2D26">
        <w:rPr>
          <w:rFonts w:cs="Lotus" w:hint="cs"/>
          <w:sz w:val="30"/>
          <w:szCs w:val="30"/>
          <w:rtl/>
        </w:rPr>
        <w:t xml:space="preserve">يا غير دولتي </w:t>
      </w:r>
      <w:r w:rsidRPr="006E04C8">
        <w:rPr>
          <w:rFonts w:cs="Lotus" w:hint="cs"/>
          <w:sz w:val="30"/>
          <w:szCs w:val="30"/>
          <w:rtl/>
        </w:rPr>
        <w:t xml:space="preserve">باشند ، براساس سوابق مذکور و رعايت مفاد اين </w:t>
      </w:r>
      <w:r w:rsidR="00FE3AF9">
        <w:rPr>
          <w:rFonts w:cs="Lotus" w:hint="cs"/>
          <w:sz w:val="30"/>
          <w:szCs w:val="30"/>
          <w:rtl/>
        </w:rPr>
        <w:t>ضوابط</w:t>
      </w:r>
      <w:r w:rsidRPr="006E04C8">
        <w:rPr>
          <w:rFonts w:cs="Lotus" w:hint="cs"/>
          <w:sz w:val="30"/>
          <w:szCs w:val="30"/>
          <w:rtl/>
        </w:rPr>
        <w:t xml:space="preserve"> در طبقات شغلي جدول ارتقاء طبقه شغلي (جدول شماره 1) قرار خواهند گرفت.</w:t>
      </w:r>
    </w:p>
    <w:p w:rsidR="00BF50C2" w:rsidRPr="008E466D" w:rsidRDefault="008E466D" w:rsidP="00AB3F1A">
      <w:pPr>
        <w:spacing w:before="0" w:beforeAutospacing="0" w:after="240" w:afterAutospacing="0" w:line="240" w:lineRule="auto"/>
        <w:rPr>
          <w:rFonts w:cs="Lotus"/>
          <w:b/>
          <w:bCs/>
          <w:sz w:val="30"/>
          <w:szCs w:val="30"/>
          <w:rtl/>
        </w:rPr>
      </w:pPr>
      <w:r w:rsidRPr="008E466D">
        <w:rPr>
          <w:rFonts w:cs="Lotus" w:hint="cs"/>
          <w:b/>
          <w:bCs/>
          <w:sz w:val="30"/>
          <w:szCs w:val="30"/>
          <w:rtl/>
        </w:rPr>
        <w:lastRenderedPageBreak/>
        <w:t xml:space="preserve">ماده </w:t>
      </w:r>
      <w:r w:rsidR="00824E8F">
        <w:rPr>
          <w:rFonts w:cs="Lotus" w:hint="cs"/>
          <w:b/>
          <w:bCs/>
          <w:sz w:val="30"/>
          <w:szCs w:val="30"/>
          <w:rtl/>
        </w:rPr>
        <w:t>9</w:t>
      </w:r>
      <w:r w:rsidRPr="008E466D">
        <w:rPr>
          <w:rFonts w:cs="Lotus" w:hint="cs"/>
          <w:b/>
          <w:bCs/>
          <w:sz w:val="30"/>
          <w:szCs w:val="30"/>
          <w:rtl/>
        </w:rPr>
        <w:t>-</w:t>
      </w:r>
      <w:r w:rsidR="00EB5ADA">
        <w:rPr>
          <w:rFonts w:cs="Lotus" w:hint="cs"/>
          <w:b/>
          <w:bCs/>
          <w:sz w:val="30"/>
          <w:szCs w:val="30"/>
          <w:rtl/>
        </w:rPr>
        <w:t xml:space="preserve"> </w:t>
      </w:r>
      <w:r w:rsidR="00824E8F">
        <w:rPr>
          <w:rFonts w:cs="Lotus" w:hint="cs"/>
          <w:sz w:val="30"/>
          <w:szCs w:val="30"/>
          <w:rtl/>
        </w:rPr>
        <w:t>در اجرای</w:t>
      </w:r>
      <w:r w:rsidR="000F31F9">
        <w:rPr>
          <w:rFonts w:cs="Lotus" w:hint="cs"/>
          <w:b/>
          <w:bCs/>
          <w:sz w:val="30"/>
          <w:szCs w:val="30"/>
          <w:rtl/>
        </w:rPr>
        <w:t xml:space="preserve"> </w:t>
      </w:r>
      <w:r w:rsidR="00E70E66">
        <w:rPr>
          <w:rFonts w:cs="Lotus" w:hint="cs"/>
          <w:sz w:val="30"/>
          <w:szCs w:val="30"/>
          <w:rtl/>
        </w:rPr>
        <w:t>ماده 62  آئين نامه</w:t>
      </w:r>
      <w:r w:rsidR="00E70E66" w:rsidRPr="00E70E66">
        <w:rPr>
          <w:rFonts w:cs="Lotus" w:hint="cs"/>
          <w:sz w:val="30"/>
          <w:szCs w:val="30"/>
          <w:rtl/>
        </w:rPr>
        <w:t xml:space="preserve"> </w:t>
      </w:r>
      <w:r w:rsidR="00E70E66">
        <w:rPr>
          <w:rFonts w:cs="Lotus" w:hint="cs"/>
          <w:sz w:val="30"/>
          <w:szCs w:val="30"/>
          <w:rtl/>
        </w:rPr>
        <w:t>تشكيلات و طبقه بندي مشاغل دانشگاهها و دانشكده هاي علوم پزشكي كشور</w:t>
      </w:r>
      <w:r w:rsidR="00BF50C2" w:rsidRPr="00BF50C2">
        <w:rPr>
          <w:rFonts w:cs="Lotus" w:hint="cs"/>
          <w:sz w:val="30"/>
          <w:szCs w:val="30"/>
          <w:rtl/>
        </w:rPr>
        <w:t xml:space="preserve"> </w:t>
      </w:r>
      <w:r w:rsidR="00BF50C2">
        <w:rPr>
          <w:rFonts w:cs="Lotus" w:hint="cs"/>
          <w:sz w:val="30"/>
          <w:szCs w:val="30"/>
          <w:rtl/>
        </w:rPr>
        <w:t xml:space="preserve">، </w:t>
      </w:r>
      <w:r w:rsidR="00BF50C2" w:rsidRPr="00EB5ADA">
        <w:rPr>
          <w:rFonts w:cs="Lotus" w:hint="cs"/>
          <w:sz w:val="30"/>
          <w:szCs w:val="30"/>
          <w:rtl/>
        </w:rPr>
        <w:t>مد</w:t>
      </w:r>
      <w:r w:rsidR="00BF50C2">
        <w:rPr>
          <w:rFonts w:cs="Lotus" w:hint="cs"/>
          <w:sz w:val="30"/>
          <w:szCs w:val="30"/>
          <w:rtl/>
        </w:rPr>
        <w:t>ي</w:t>
      </w:r>
      <w:r w:rsidR="00BF50C2" w:rsidRPr="00EB5ADA">
        <w:rPr>
          <w:rFonts w:cs="Lotus" w:hint="cs"/>
          <w:sz w:val="30"/>
          <w:szCs w:val="30"/>
          <w:rtl/>
        </w:rPr>
        <w:t>ران و کارمندان</w:t>
      </w:r>
      <w:r w:rsidR="00BF50C2">
        <w:rPr>
          <w:rFonts w:cs="Lotus" w:hint="cs"/>
          <w:sz w:val="30"/>
          <w:szCs w:val="30"/>
          <w:rtl/>
        </w:rPr>
        <w:t>ي</w:t>
      </w:r>
      <w:r w:rsidR="00BF50C2" w:rsidRPr="00EB5ADA">
        <w:rPr>
          <w:rFonts w:cs="Lotus" w:hint="cs"/>
          <w:sz w:val="30"/>
          <w:szCs w:val="30"/>
          <w:rtl/>
        </w:rPr>
        <w:t xml:space="preserve"> که مجموع امت</w:t>
      </w:r>
      <w:r w:rsidR="00BF50C2">
        <w:rPr>
          <w:rFonts w:cs="Lotus" w:hint="cs"/>
          <w:sz w:val="30"/>
          <w:szCs w:val="30"/>
          <w:rtl/>
        </w:rPr>
        <w:t>ي</w:t>
      </w:r>
      <w:r w:rsidR="00BF50C2" w:rsidRPr="00EB5ADA">
        <w:rPr>
          <w:rFonts w:cs="Lotus" w:hint="cs"/>
          <w:sz w:val="30"/>
          <w:szCs w:val="30"/>
          <w:rtl/>
        </w:rPr>
        <w:t>از ارز</w:t>
      </w:r>
      <w:r w:rsidR="00BF50C2">
        <w:rPr>
          <w:rFonts w:cs="Lotus" w:hint="cs"/>
          <w:sz w:val="30"/>
          <w:szCs w:val="30"/>
          <w:rtl/>
        </w:rPr>
        <w:t>ي</w:t>
      </w:r>
      <w:r w:rsidR="00BF50C2" w:rsidRPr="00EB5ADA">
        <w:rPr>
          <w:rFonts w:cs="Lotus" w:hint="cs"/>
          <w:sz w:val="30"/>
          <w:szCs w:val="30"/>
          <w:rtl/>
        </w:rPr>
        <w:t>اب</w:t>
      </w:r>
      <w:r w:rsidR="00BF50C2">
        <w:rPr>
          <w:rFonts w:cs="Lotus" w:hint="cs"/>
          <w:sz w:val="30"/>
          <w:szCs w:val="30"/>
          <w:rtl/>
        </w:rPr>
        <w:t>ي</w:t>
      </w:r>
      <w:r w:rsidR="00BF50C2" w:rsidRPr="00EB5ADA">
        <w:rPr>
          <w:rFonts w:cs="Lotus" w:hint="cs"/>
          <w:sz w:val="30"/>
          <w:szCs w:val="30"/>
          <w:rtl/>
        </w:rPr>
        <w:t xml:space="preserve"> عملکرد آنها در پن</w:t>
      </w:r>
      <w:r w:rsidR="00AB3F1A">
        <w:rPr>
          <w:rFonts w:cs="Lotus" w:hint="cs"/>
          <w:sz w:val="30"/>
          <w:szCs w:val="30"/>
          <w:rtl/>
        </w:rPr>
        <w:t>ج</w:t>
      </w:r>
      <w:r w:rsidR="00BF50C2" w:rsidRPr="00EB5ADA">
        <w:rPr>
          <w:rFonts w:cs="Lotus" w:hint="cs"/>
          <w:sz w:val="30"/>
          <w:szCs w:val="30"/>
          <w:rtl/>
        </w:rPr>
        <w:t xml:space="preserve"> سال متوال</w:t>
      </w:r>
      <w:r w:rsidR="00BF50C2">
        <w:rPr>
          <w:rFonts w:cs="Lotus" w:hint="cs"/>
          <w:sz w:val="30"/>
          <w:szCs w:val="30"/>
          <w:rtl/>
        </w:rPr>
        <w:t>ي</w:t>
      </w:r>
      <w:r w:rsidR="00BF50C2" w:rsidRPr="00EB5ADA">
        <w:rPr>
          <w:rFonts w:cs="Lotus" w:hint="cs"/>
          <w:sz w:val="30"/>
          <w:szCs w:val="30"/>
          <w:rtl/>
        </w:rPr>
        <w:t xml:space="preserve"> </w:t>
      </w:r>
      <w:r w:rsidR="00AB3F1A">
        <w:rPr>
          <w:rFonts w:cs="Lotus" w:hint="cs"/>
          <w:sz w:val="30"/>
          <w:szCs w:val="30"/>
          <w:rtl/>
        </w:rPr>
        <w:t xml:space="preserve"> منتهی به سال 90 و بالاتر،</w:t>
      </w:r>
      <w:r w:rsidR="00BF50C2" w:rsidRPr="00EB5ADA">
        <w:rPr>
          <w:rFonts w:cs="Lotus" w:hint="cs"/>
          <w:sz w:val="30"/>
          <w:szCs w:val="30"/>
          <w:rtl/>
        </w:rPr>
        <w:t xml:space="preserve">حداقل 85 درصد باشد از </w:t>
      </w:r>
      <w:r w:rsidR="00BF50C2">
        <w:rPr>
          <w:rFonts w:cs="Lotus" w:hint="cs"/>
          <w:sz w:val="30"/>
          <w:szCs w:val="30"/>
          <w:rtl/>
        </w:rPr>
        <w:t>ي</w:t>
      </w:r>
      <w:r w:rsidR="00BF50C2" w:rsidRPr="00EB5ADA">
        <w:rPr>
          <w:rFonts w:cs="Lotus" w:hint="cs"/>
          <w:sz w:val="30"/>
          <w:szCs w:val="30"/>
          <w:rtl/>
        </w:rPr>
        <w:t>ک طبقه شغل</w:t>
      </w:r>
      <w:r w:rsidR="00BF50C2">
        <w:rPr>
          <w:rFonts w:cs="Lotus" w:hint="cs"/>
          <w:sz w:val="30"/>
          <w:szCs w:val="30"/>
          <w:rtl/>
        </w:rPr>
        <w:t>ي</w:t>
      </w:r>
      <w:r w:rsidR="00BF50C2" w:rsidRPr="00EB5ADA">
        <w:rPr>
          <w:rFonts w:cs="Lotus" w:hint="cs"/>
          <w:sz w:val="30"/>
          <w:szCs w:val="30"/>
          <w:rtl/>
        </w:rPr>
        <w:t xml:space="preserve"> تشو</w:t>
      </w:r>
      <w:r w:rsidR="00BF50C2">
        <w:rPr>
          <w:rFonts w:cs="Lotus" w:hint="cs"/>
          <w:sz w:val="30"/>
          <w:szCs w:val="30"/>
          <w:rtl/>
        </w:rPr>
        <w:t>ي</w:t>
      </w:r>
      <w:r w:rsidR="00BF50C2" w:rsidRPr="00EB5ADA">
        <w:rPr>
          <w:rFonts w:cs="Lotus" w:hint="cs"/>
          <w:sz w:val="30"/>
          <w:szCs w:val="30"/>
          <w:rtl/>
        </w:rPr>
        <w:t>ق</w:t>
      </w:r>
      <w:r w:rsidR="00BF50C2">
        <w:rPr>
          <w:rFonts w:cs="Lotus" w:hint="cs"/>
          <w:sz w:val="30"/>
          <w:szCs w:val="30"/>
          <w:rtl/>
        </w:rPr>
        <w:t>ي</w:t>
      </w:r>
      <w:r w:rsidR="00BF50C2" w:rsidRPr="00EB5ADA">
        <w:rPr>
          <w:rFonts w:cs="Lotus" w:hint="cs"/>
          <w:sz w:val="30"/>
          <w:szCs w:val="30"/>
          <w:rtl/>
        </w:rPr>
        <w:t xml:space="preserve"> (حداکثر </w:t>
      </w:r>
      <w:r w:rsidR="00BF50C2">
        <w:rPr>
          <w:rFonts w:cs="Lotus" w:hint="cs"/>
          <w:sz w:val="30"/>
          <w:szCs w:val="30"/>
          <w:rtl/>
        </w:rPr>
        <w:t>ي</w:t>
      </w:r>
      <w:r w:rsidR="00BF50C2" w:rsidRPr="00EB5ADA">
        <w:rPr>
          <w:rFonts w:cs="Lotus" w:hint="cs"/>
          <w:sz w:val="30"/>
          <w:szCs w:val="30"/>
          <w:rtl/>
        </w:rPr>
        <w:t>ک بار در طول خدمت) برخوردار م</w:t>
      </w:r>
      <w:r w:rsidR="00BF50C2">
        <w:rPr>
          <w:rFonts w:cs="Lotus" w:hint="cs"/>
          <w:sz w:val="30"/>
          <w:szCs w:val="30"/>
          <w:rtl/>
        </w:rPr>
        <w:t>ي</w:t>
      </w:r>
      <w:r w:rsidR="00BF50C2" w:rsidRPr="00EB5ADA">
        <w:rPr>
          <w:rFonts w:cs="Lotus" w:hint="cs"/>
          <w:sz w:val="30"/>
          <w:szCs w:val="30"/>
          <w:rtl/>
        </w:rPr>
        <w:t xml:space="preserve"> شوند.</w:t>
      </w:r>
    </w:p>
    <w:p w:rsidR="00DD708B" w:rsidRPr="00221B30" w:rsidRDefault="00DD708B" w:rsidP="001D6EAF">
      <w:pPr>
        <w:spacing w:before="0" w:beforeAutospacing="0" w:after="240" w:afterAutospacing="0" w:line="240" w:lineRule="auto"/>
        <w:rPr>
          <w:rFonts w:cs="Lotus"/>
          <w:b/>
          <w:bCs/>
          <w:sz w:val="30"/>
          <w:szCs w:val="30"/>
          <w:rtl/>
        </w:rPr>
      </w:pPr>
      <w:r w:rsidRPr="00221B30">
        <w:rPr>
          <w:rFonts w:cs="Lotus" w:hint="cs"/>
          <w:b/>
          <w:bCs/>
          <w:sz w:val="30"/>
          <w:szCs w:val="30"/>
          <w:rtl/>
        </w:rPr>
        <w:t>ب) نحوه ارتقاء کارمندان به رتبه‌هاي شغلي بالاتر:</w:t>
      </w:r>
    </w:p>
    <w:p w:rsidR="00DD708B" w:rsidRDefault="00AE2419" w:rsidP="007F1C95">
      <w:pPr>
        <w:spacing w:before="0" w:beforeAutospacing="0" w:after="240" w:afterAutospacing="0" w:line="240" w:lineRule="auto"/>
        <w:rPr>
          <w:rFonts w:cs="Lotus"/>
          <w:sz w:val="30"/>
          <w:szCs w:val="30"/>
          <w:rtl/>
        </w:rPr>
      </w:pPr>
      <w:r w:rsidRPr="00AE2419">
        <w:rPr>
          <w:rFonts w:cs="Lotus" w:hint="cs"/>
          <w:b/>
          <w:bCs/>
          <w:sz w:val="30"/>
          <w:szCs w:val="30"/>
          <w:rtl/>
        </w:rPr>
        <w:t>ماده 1</w:t>
      </w:r>
      <w:r w:rsidR="007F1C95">
        <w:rPr>
          <w:rFonts w:cs="Lotus" w:hint="cs"/>
          <w:b/>
          <w:bCs/>
          <w:sz w:val="30"/>
          <w:szCs w:val="30"/>
          <w:rtl/>
        </w:rPr>
        <w:t>0</w:t>
      </w:r>
      <w:r w:rsidRPr="00AE2419">
        <w:rPr>
          <w:rFonts w:cs="Lotus" w:hint="cs"/>
          <w:b/>
          <w:bCs/>
          <w:sz w:val="30"/>
          <w:szCs w:val="30"/>
          <w:rtl/>
        </w:rPr>
        <w:t>-</w:t>
      </w:r>
      <w:r>
        <w:rPr>
          <w:rFonts w:cs="Lotus" w:hint="cs"/>
          <w:sz w:val="30"/>
          <w:szCs w:val="30"/>
          <w:rtl/>
        </w:rPr>
        <w:t xml:space="preserve"> </w:t>
      </w:r>
      <w:r w:rsidR="00DD708B" w:rsidRPr="006E04C8">
        <w:rPr>
          <w:rFonts w:cs="Lotus" w:hint="cs"/>
          <w:sz w:val="30"/>
          <w:szCs w:val="30"/>
          <w:rtl/>
        </w:rPr>
        <w:t xml:space="preserve">مدت سنوات </w:t>
      </w:r>
      <w:r w:rsidR="007B242C">
        <w:rPr>
          <w:rFonts w:cs="Lotus" w:hint="cs"/>
          <w:sz w:val="30"/>
          <w:szCs w:val="30"/>
          <w:rtl/>
        </w:rPr>
        <w:t>تجرب</w:t>
      </w:r>
      <w:r w:rsidR="00E87DD7">
        <w:rPr>
          <w:rFonts w:cs="Lotus" w:hint="cs"/>
          <w:sz w:val="30"/>
          <w:szCs w:val="30"/>
          <w:rtl/>
        </w:rPr>
        <w:t>ي</w:t>
      </w:r>
      <w:r w:rsidR="00DD708B" w:rsidRPr="006E04C8">
        <w:rPr>
          <w:rFonts w:cs="Lotus" w:hint="cs"/>
          <w:sz w:val="30"/>
          <w:szCs w:val="30"/>
          <w:rtl/>
        </w:rPr>
        <w:t xml:space="preserve"> لازم براي </w:t>
      </w:r>
      <w:r w:rsidR="00317681">
        <w:rPr>
          <w:rFonts w:cs="Lotus" w:hint="cs"/>
          <w:sz w:val="30"/>
          <w:szCs w:val="30"/>
          <w:rtl/>
        </w:rPr>
        <w:t>ارتقاء</w:t>
      </w:r>
      <w:r w:rsidR="00DD708B" w:rsidRPr="006E04C8">
        <w:rPr>
          <w:rFonts w:cs="Lotus" w:hint="cs"/>
          <w:sz w:val="30"/>
          <w:szCs w:val="30"/>
          <w:rtl/>
        </w:rPr>
        <w:t xml:space="preserve"> رتبه متصديان مشاغل تا سطح کارداني و کارشناسي و بالاتر به شرح جدول ذيل مي‌باشد:</w:t>
      </w:r>
    </w:p>
    <w:p w:rsidR="00DD708B" w:rsidRPr="00937147" w:rsidRDefault="00DD708B" w:rsidP="007B242C">
      <w:pPr>
        <w:spacing w:before="0" w:beforeAutospacing="0" w:after="240" w:afterAutospacing="0" w:line="240" w:lineRule="auto"/>
        <w:jc w:val="center"/>
        <w:rPr>
          <w:rFonts w:cs="Titr"/>
        </w:rPr>
      </w:pPr>
      <w:r w:rsidRPr="00937147">
        <w:rPr>
          <w:rFonts w:cs="Titr" w:hint="cs"/>
          <w:rtl/>
        </w:rPr>
        <w:t xml:space="preserve">جدول شماره (2): مدت سنوات </w:t>
      </w:r>
      <w:r w:rsidR="007B242C">
        <w:rPr>
          <w:rFonts w:cs="Titr" w:hint="cs"/>
          <w:rtl/>
        </w:rPr>
        <w:t>تجرب</w:t>
      </w:r>
      <w:r w:rsidR="00E87DD7">
        <w:rPr>
          <w:rFonts w:cs="Titr" w:hint="cs"/>
          <w:rtl/>
        </w:rPr>
        <w:t>ي</w:t>
      </w:r>
      <w:r w:rsidRPr="00937147">
        <w:rPr>
          <w:rFonts w:cs="Titr" w:hint="cs"/>
          <w:rtl/>
        </w:rPr>
        <w:t xml:space="preserve"> قابل قبول براي متصديان مشاغل تا سطح کارداني و کارشناسي و بالاتر</w:t>
      </w:r>
    </w:p>
    <w:tbl>
      <w:tblPr>
        <w:bidiVisual/>
        <w:tblW w:w="979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7"/>
        <w:gridCol w:w="1134"/>
        <w:gridCol w:w="992"/>
        <w:gridCol w:w="992"/>
        <w:gridCol w:w="851"/>
        <w:gridCol w:w="711"/>
      </w:tblGrid>
      <w:tr w:rsidR="00DD708B" w:rsidRPr="00937147" w:rsidTr="00887DCA">
        <w:tc>
          <w:tcPr>
            <w:tcW w:w="5117" w:type="dxa"/>
            <w:tcBorders>
              <w:top w:val="thinThickMediumGap" w:sz="18" w:space="0" w:color="auto"/>
              <w:left w:val="thickThinMediumGap" w:sz="18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  <w:shd w:val="clear" w:color="auto" w:fill="FABF8F"/>
            <w:vAlign w:val="center"/>
          </w:tcPr>
          <w:p w:rsidR="00DD708B" w:rsidRPr="00937147" w:rsidRDefault="00DD708B" w:rsidP="00937147">
            <w:pPr>
              <w:spacing w:after="100" w:line="240" w:lineRule="auto"/>
              <w:jc w:val="right"/>
              <w:rPr>
                <w:rFonts w:cs="Titr"/>
                <w:rtl/>
              </w:rPr>
            </w:pPr>
            <w:r w:rsidRPr="00937147">
              <w:rPr>
                <w:rFonts w:cs="Titr" w:hint="cs"/>
                <w:rtl/>
              </w:rPr>
              <w:t>رتبه‌ها</w:t>
            </w:r>
          </w:p>
          <w:p w:rsidR="00DD708B" w:rsidRPr="00937147" w:rsidRDefault="00DD708B" w:rsidP="007B242C">
            <w:pPr>
              <w:spacing w:after="100" w:line="240" w:lineRule="auto"/>
              <w:rPr>
                <w:rFonts w:cs="Titr"/>
                <w:rtl/>
              </w:rPr>
            </w:pPr>
            <w:r w:rsidRPr="00937147">
              <w:rPr>
                <w:rFonts w:cs="Titr" w:hint="cs"/>
                <w:rtl/>
              </w:rPr>
              <w:t xml:space="preserve">مدت سنوات </w:t>
            </w:r>
            <w:r w:rsidR="007B242C">
              <w:rPr>
                <w:rFonts w:cs="Titr" w:hint="cs"/>
                <w:rtl/>
              </w:rPr>
              <w:t>تجرب</w:t>
            </w:r>
            <w:r w:rsidR="00E87DD7">
              <w:rPr>
                <w:rFonts w:cs="Titr" w:hint="cs"/>
                <w:rtl/>
              </w:rPr>
              <w:t>ي</w:t>
            </w:r>
          </w:p>
        </w:tc>
        <w:tc>
          <w:tcPr>
            <w:tcW w:w="1134" w:type="dxa"/>
            <w:tcBorders>
              <w:top w:val="thinThickMediumGap" w:sz="18" w:space="0" w:color="auto"/>
              <w:left w:val="single" w:sz="12" w:space="0" w:color="auto"/>
              <w:bottom w:val="single" w:sz="12" w:space="0" w:color="auto"/>
            </w:tcBorders>
            <w:shd w:val="clear" w:color="auto" w:fill="FABF8F"/>
            <w:vAlign w:val="center"/>
          </w:tcPr>
          <w:p w:rsidR="00DD708B" w:rsidRPr="00937147" w:rsidRDefault="00DD708B" w:rsidP="00937147">
            <w:pPr>
              <w:spacing w:after="100" w:line="240" w:lineRule="auto"/>
              <w:jc w:val="center"/>
              <w:rPr>
                <w:rFonts w:cs="Titr"/>
                <w:rtl/>
              </w:rPr>
            </w:pPr>
            <w:r w:rsidRPr="00937147">
              <w:rPr>
                <w:rFonts w:cs="Titr" w:hint="cs"/>
                <w:rtl/>
              </w:rPr>
              <w:t>مقدماتي</w:t>
            </w:r>
          </w:p>
        </w:tc>
        <w:tc>
          <w:tcPr>
            <w:tcW w:w="992" w:type="dxa"/>
            <w:tcBorders>
              <w:top w:val="thinThickMediumGap" w:sz="18" w:space="0" w:color="auto"/>
              <w:bottom w:val="single" w:sz="12" w:space="0" w:color="auto"/>
            </w:tcBorders>
            <w:shd w:val="clear" w:color="auto" w:fill="FABF8F"/>
            <w:vAlign w:val="center"/>
          </w:tcPr>
          <w:p w:rsidR="00DD708B" w:rsidRPr="00937147" w:rsidRDefault="00DD708B" w:rsidP="00937147">
            <w:pPr>
              <w:spacing w:after="100" w:line="240" w:lineRule="auto"/>
              <w:jc w:val="center"/>
              <w:rPr>
                <w:rFonts w:cs="Titr"/>
                <w:rtl/>
              </w:rPr>
            </w:pPr>
            <w:r w:rsidRPr="00937147">
              <w:rPr>
                <w:rFonts w:cs="Titr" w:hint="cs"/>
                <w:rtl/>
              </w:rPr>
              <w:t>پايه</w:t>
            </w:r>
          </w:p>
        </w:tc>
        <w:tc>
          <w:tcPr>
            <w:tcW w:w="992" w:type="dxa"/>
            <w:tcBorders>
              <w:top w:val="thinThickMediumGap" w:sz="18" w:space="0" w:color="auto"/>
              <w:bottom w:val="single" w:sz="12" w:space="0" w:color="auto"/>
            </w:tcBorders>
            <w:shd w:val="clear" w:color="auto" w:fill="FABF8F"/>
            <w:vAlign w:val="center"/>
          </w:tcPr>
          <w:p w:rsidR="00DD708B" w:rsidRPr="00937147" w:rsidRDefault="00DD708B" w:rsidP="00937147">
            <w:pPr>
              <w:spacing w:after="100" w:line="240" w:lineRule="auto"/>
              <w:jc w:val="center"/>
              <w:rPr>
                <w:rFonts w:cs="Titr"/>
                <w:rtl/>
              </w:rPr>
            </w:pPr>
            <w:r w:rsidRPr="00937147">
              <w:rPr>
                <w:rFonts w:cs="Titr" w:hint="cs"/>
                <w:rtl/>
              </w:rPr>
              <w:t>ارشد</w:t>
            </w:r>
          </w:p>
        </w:tc>
        <w:tc>
          <w:tcPr>
            <w:tcW w:w="851" w:type="dxa"/>
            <w:tcBorders>
              <w:top w:val="thinThickMediumGap" w:sz="18" w:space="0" w:color="auto"/>
              <w:bottom w:val="single" w:sz="12" w:space="0" w:color="auto"/>
            </w:tcBorders>
            <w:shd w:val="clear" w:color="auto" w:fill="FABF8F"/>
            <w:vAlign w:val="center"/>
          </w:tcPr>
          <w:p w:rsidR="00DD708B" w:rsidRPr="00937147" w:rsidRDefault="00DD708B" w:rsidP="00937147">
            <w:pPr>
              <w:spacing w:after="100" w:line="240" w:lineRule="auto"/>
              <w:jc w:val="center"/>
              <w:rPr>
                <w:rFonts w:cs="Titr"/>
                <w:rtl/>
              </w:rPr>
            </w:pPr>
            <w:r w:rsidRPr="00937147">
              <w:rPr>
                <w:rFonts w:cs="Titr" w:hint="cs"/>
                <w:rtl/>
              </w:rPr>
              <w:t>خبره</w:t>
            </w:r>
          </w:p>
        </w:tc>
        <w:tc>
          <w:tcPr>
            <w:tcW w:w="711" w:type="dxa"/>
            <w:tcBorders>
              <w:top w:val="thinThickMediumGap" w:sz="18" w:space="0" w:color="auto"/>
              <w:bottom w:val="single" w:sz="12" w:space="0" w:color="auto"/>
              <w:right w:val="thinThickMediumGap" w:sz="18" w:space="0" w:color="auto"/>
            </w:tcBorders>
            <w:shd w:val="clear" w:color="auto" w:fill="FABF8F"/>
            <w:vAlign w:val="center"/>
          </w:tcPr>
          <w:p w:rsidR="00DD708B" w:rsidRPr="00937147" w:rsidRDefault="00DD708B" w:rsidP="00937147">
            <w:pPr>
              <w:spacing w:after="100" w:line="240" w:lineRule="auto"/>
              <w:jc w:val="center"/>
              <w:rPr>
                <w:rFonts w:cs="Titr"/>
                <w:rtl/>
              </w:rPr>
            </w:pPr>
            <w:r w:rsidRPr="00937147">
              <w:rPr>
                <w:rFonts w:cs="Titr" w:hint="cs"/>
                <w:rtl/>
              </w:rPr>
              <w:t>عالي</w:t>
            </w:r>
          </w:p>
        </w:tc>
      </w:tr>
      <w:tr w:rsidR="00DD708B" w:rsidRPr="00937147" w:rsidTr="00887DCA">
        <w:tc>
          <w:tcPr>
            <w:tcW w:w="5117" w:type="dxa"/>
            <w:tcBorders>
              <w:top w:val="single" w:sz="12" w:space="0" w:color="auto"/>
              <w:left w:val="thickThinMediumGap" w:sz="18" w:space="0" w:color="auto"/>
              <w:right w:val="single" w:sz="12" w:space="0" w:color="auto"/>
            </w:tcBorders>
            <w:vAlign w:val="center"/>
          </w:tcPr>
          <w:p w:rsidR="00DD708B" w:rsidRPr="00937147" w:rsidRDefault="00DD708B" w:rsidP="00937147">
            <w:pPr>
              <w:spacing w:after="100" w:line="240" w:lineRule="auto"/>
              <w:rPr>
                <w:rFonts w:cs="Titr"/>
                <w:rtl/>
              </w:rPr>
            </w:pPr>
            <w:r w:rsidRPr="00937147">
              <w:rPr>
                <w:rFonts w:cs="Titr" w:hint="cs"/>
                <w:rtl/>
              </w:rPr>
              <w:t>مدت سنوات</w:t>
            </w:r>
            <w:r w:rsidR="00887DCA">
              <w:rPr>
                <w:rFonts w:cs="Titr" w:hint="cs"/>
                <w:rtl/>
              </w:rPr>
              <w:t xml:space="preserve"> تجرب</w:t>
            </w:r>
            <w:r w:rsidR="001E75FD">
              <w:rPr>
                <w:rFonts w:cs="Titr" w:hint="cs"/>
                <w:rtl/>
              </w:rPr>
              <w:t>ي</w:t>
            </w:r>
            <w:r w:rsidRPr="00937147">
              <w:rPr>
                <w:rFonts w:cs="Titr" w:hint="cs"/>
                <w:rtl/>
              </w:rPr>
              <w:t xml:space="preserve"> لازم براي مشاغل تا سطح کارداني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D708B" w:rsidRPr="00937147" w:rsidRDefault="00DD708B" w:rsidP="00937147">
            <w:pPr>
              <w:spacing w:after="100" w:line="240" w:lineRule="auto"/>
              <w:jc w:val="center"/>
              <w:rPr>
                <w:rFonts w:cs="Titr"/>
                <w:rtl/>
              </w:rPr>
            </w:pPr>
            <w:r w:rsidRPr="00937147">
              <w:rPr>
                <w:rFonts w:cs="Titr" w:hint="cs"/>
                <w:rtl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DD708B" w:rsidRPr="00937147" w:rsidRDefault="00DD708B" w:rsidP="00937147">
            <w:pPr>
              <w:spacing w:after="100" w:line="240" w:lineRule="auto"/>
              <w:jc w:val="center"/>
              <w:rPr>
                <w:rFonts w:cs="Titr"/>
                <w:rtl/>
              </w:rPr>
            </w:pPr>
            <w:r w:rsidRPr="00937147">
              <w:rPr>
                <w:rFonts w:cs="Titr" w:hint="cs"/>
                <w:rtl/>
              </w:rPr>
              <w:t>8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DD708B" w:rsidRPr="00937147" w:rsidRDefault="00DD708B" w:rsidP="00937147">
            <w:pPr>
              <w:spacing w:after="100" w:line="240" w:lineRule="auto"/>
              <w:jc w:val="center"/>
              <w:rPr>
                <w:rFonts w:cs="Titr"/>
                <w:rtl/>
              </w:rPr>
            </w:pPr>
            <w:r w:rsidRPr="00937147">
              <w:rPr>
                <w:rFonts w:cs="Titr" w:hint="cs"/>
                <w:rtl/>
              </w:rPr>
              <w:t>20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DD708B" w:rsidRPr="00937147" w:rsidRDefault="00DD708B" w:rsidP="00937147">
            <w:pPr>
              <w:spacing w:after="100" w:line="240" w:lineRule="auto"/>
              <w:jc w:val="center"/>
              <w:rPr>
                <w:rFonts w:cs="Titr"/>
                <w:rtl/>
              </w:rPr>
            </w:pPr>
          </w:p>
        </w:tc>
        <w:tc>
          <w:tcPr>
            <w:tcW w:w="711" w:type="dxa"/>
            <w:tcBorders>
              <w:top w:val="single" w:sz="12" w:space="0" w:color="auto"/>
              <w:right w:val="thinThickMediumGap" w:sz="18" w:space="0" w:color="auto"/>
            </w:tcBorders>
            <w:vAlign w:val="center"/>
          </w:tcPr>
          <w:p w:rsidR="00DD708B" w:rsidRPr="00937147" w:rsidRDefault="00DD708B" w:rsidP="00937147">
            <w:pPr>
              <w:spacing w:after="100" w:line="240" w:lineRule="auto"/>
              <w:jc w:val="center"/>
              <w:rPr>
                <w:rFonts w:cs="Titr"/>
                <w:rtl/>
              </w:rPr>
            </w:pPr>
          </w:p>
        </w:tc>
      </w:tr>
      <w:tr w:rsidR="00DD708B" w:rsidRPr="00937147" w:rsidTr="00887DCA">
        <w:tc>
          <w:tcPr>
            <w:tcW w:w="5117" w:type="dxa"/>
            <w:tcBorders>
              <w:left w:val="thickThinMediumGap" w:sz="18" w:space="0" w:color="auto"/>
              <w:bottom w:val="thickThinMediumGap" w:sz="18" w:space="0" w:color="auto"/>
              <w:right w:val="single" w:sz="12" w:space="0" w:color="auto"/>
            </w:tcBorders>
            <w:vAlign w:val="center"/>
          </w:tcPr>
          <w:p w:rsidR="00DD708B" w:rsidRPr="00937147" w:rsidRDefault="00DD708B" w:rsidP="00937147">
            <w:pPr>
              <w:spacing w:after="100" w:line="240" w:lineRule="auto"/>
              <w:rPr>
                <w:rFonts w:cs="Titr"/>
                <w:rtl/>
              </w:rPr>
            </w:pPr>
            <w:r w:rsidRPr="00937147">
              <w:rPr>
                <w:rFonts w:cs="Titr" w:hint="cs"/>
                <w:rtl/>
              </w:rPr>
              <w:t>مدت سنوات</w:t>
            </w:r>
            <w:r w:rsidR="00887DCA">
              <w:rPr>
                <w:rFonts w:cs="Titr" w:hint="cs"/>
                <w:rtl/>
              </w:rPr>
              <w:t xml:space="preserve"> تجرب</w:t>
            </w:r>
            <w:r w:rsidR="001E75FD">
              <w:rPr>
                <w:rFonts w:cs="Titr" w:hint="cs"/>
                <w:rtl/>
              </w:rPr>
              <w:t>ي</w:t>
            </w:r>
            <w:r w:rsidRPr="00937147">
              <w:rPr>
                <w:rFonts w:cs="Titr" w:hint="cs"/>
                <w:rtl/>
              </w:rPr>
              <w:t xml:space="preserve"> لازم براي مشاغل سطح کارشناسي و بالاتر</w:t>
            </w:r>
          </w:p>
        </w:tc>
        <w:tc>
          <w:tcPr>
            <w:tcW w:w="1134" w:type="dxa"/>
            <w:tcBorders>
              <w:left w:val="single" w:sz="12" w:space="0" w:color="auto"/>
              <w:bottom w:val="thickThinMediumGap" w:sz="18" w:space="0" w:color="auto"/>
            </w:tcBorders>
            <w:vAlign w:val="center"/>
          </w:tcPr>
          <w:p w:rsidR="00DD708B" w:rsidRPr="00937147" w:rsidRDefault="00DD708B" w:rsidP="00937147">
            <w:pPr>
              <w:spacing w:after="100" w:line="240" w:lineRule="auto"/>
              <w:jc w:val="center"/>
              <w:rPr>
                <w:rFonts w:cs="Titr"/>
                <w:rtl/>
              </w:rPr>
            </w:pPr>
            <w:r w:rsidRPr="00937147">
              <w:rPr>
                <w:rFonts w:cs="Titr" w:hint="cs"/>
                <w:rtl/>
              </w:rPr>
              <w:t>0</w:t>
            </w:r>
          </w:p>
        </w:tc>
        <w:tc>
          <w:tcPr>
            <w:tcW w:w="992" w:type="dxa"/>
            <w:tcBorders>
              <w:bottom w:val="thickThinMediumGap" w:sz="18" w:space="0" w:color="auto"/>
            </w:tcBorders>
            <w:vAlign w:val="center"/>
          </w:tcPr>
          <w:p w:rsidR="00DD708B" w:rsidRPr="00937147" w:rsidRDefault="00DD708B" w:rsidP="00937147">
            <w:pPr>
              <w:spacing w:after="100" w:line="240" w:lineRule="auto"/>
              <w:jc w:val="center"/>
              <w:rPr>
                <w:rFonts w:cs="Titr"/>
                <w:rtl/>
              </w:rPr>
            </w:pPr>
            <w:r w:rsidRPr="00937147">
              <w:rPr>
                <w:rFonts w:cs="Titr" w:hint="cs"/>
                <w:rtl/>
              </w:rPr>
              <w:t>6</w:t>
            </w:r>
          </w:p>
        </w:tc>
        <w:tc>
          <w:tcPr>
            <w:tcW w:w="992" w:type="dxa"/>
            <w:tcBorders>
              <w:bottom w:val="thickThinMediumGap" w:sz="18" w:space="0" w:color="auto"/>
            </w:tcBorders>
            <w:vAlign w:val="center"/>
          </w:tcPr>
          <w:p w:rsidR="00DD708B" w:rsidRPr="00937147" w:rsidRDefault="00DD708B" w:rsidP="00937147">
            <w:pPr>
              <w:spacing w:after="100" w:line="240" w:lineRule="auto"/>
              <w:jc w:val="center"/>
              <w:rPr>
                <w:rFonts w:cs="Titr"/>
                <w:rtl/>
              </w:rPr>
            </w:pPr>
            <w:r w:rsidRPr="00937147">
              <w:rPr>
                <w:rFonts w:cs="Titr" w:hint="cs"/>
                <w:rtl/>
              </w:rPr>
              <w:t>12</w:t>
            </w:r>
          </w:p>
        </w:tc>
        <w:tc>
          <w:tcPr>
            <w:tcW w:w="851" w:type="dxa"/>
            <w:tcBorders>
              <w:bottom w:val="thickThinMediumGap" w:sz="18" w:space="0" w:color="auto"/>
            </w:tcBorders>
            <w:vAlign w:val="center"/>
          </w:tcPr>
          <w:p w:rsidR="00DD708B" w:rsidRPr="00937147" w:rsidRDefault="00DD708B" w:rsidP="00937147">
            <w:pPr>
              <w:spacing w:after="100" w:line="240" w:lineRule="auto"/>
              <w:jc w:val="center"/>
              <w:rPr>
                <w:rFonts w:cs="Titr"/>
                <w:rtl/>
              </w:rPr>
            </w:pPr>
            <w:r w:rsidRPr="00937147">
              <w:rPr>
                <w:rFonts w:cs="Titr" w:hint="cs"/>
                <w:rtl/>
              </w:rPr>
              <w:t>18</w:t>
            </w:r>
          </w:p>
        </w:tc>
        <w:tc>
          <w:tcPr>
            <w:tcW w:w="711" w:type="dxa"/>
            <w:tcBorders>
              <w:bottom w:val="thickThinMediumGap" w:sz="18" w:space="0" w:color="auto"/>
              <w:right w:val="thinThickMediumGap" w:sz="18" w:space="0" w:color="auto"/>
            </w:tcBorders>
            <w:vAlign w:val="center"/>
          </w:tcPr>
          <w:p w:rsidR="00DD708B" w:rsidRPr="00937147" w:rsidRDefault="00DD708B" w:rsidP="00937147">
            <w:pPr>
              <w:spacing w:after="100" w:line="240" w:lineRule="auto"/>
              <w:jc w:val="center"/>
              <w:rPr>
                <w:rFonts w:cs="Titr"/>
                <w:rtl/>
              </w:rPr>
            </w:pPr>
            <w:r w:rsidRPr="00937147">
              <w:rPr>
                <w:rFonts w:cs="Titr" w:hint="cs"/>
                <w:rtl/>
              </w:rPr>
              <w:t>24</w:t>
            </w:r>
          </w:p>
        </w:tc>
      </w:tr>
    </w:tbl>
    <w:p w:rsidR="00BF50C2" w:rsidRDefault="00BF50C2" w:rsidP="00BF50C2">
      <w:pPr>
        <w:tabs>
          <w:tab w:val="left" w:pos="1273"/>
        </w:tabs>
        <w:spacing w:after="100"/>
        <w:rPr>
          <w:rFonts w:cs="Lotus"/>
          <w:sz w:val="30"/>
          <w:szCs w:val="30"/>
          <w:rtl/>
        </w:rPr>
      </w:pPr>
      <w:r w:rsidRPr="00B44AF5">
        <w:rPr>
          <w:rFonts w:cs="Lotus" w:hint="cs"/>
          <w:b/>
          <w:bCs/>
          <w:sz w:val="30"/>
          <w:szCs w:val="30"/>
          <w:rtl/>
        </w:rPr>
        <w:t>تبصره</w:t>
      </w:r>
      <w:r>
        <w:rPr>
          <w:rFonts w:cs="Lotus" w:hint="cs"/>
          <w:b/>
          <w:bCs/>
          <w:sz w:val="30"/>
          <w:szCs w:val="30"/>
          <w:rtl/>
        </w:rPr>
        <w:t>1</w:t>
      </w:r>
      <w:r w:rsidRPr="00B44AF5">
        <w:rPr>
          <w:rFonts w:cs="Lotus" w:hint="cs"/>
          <w:b/>
          <w:bCs/>
          <w:sz w:val="30"/>
          <w:szCs w:val="30"/>
          <w:rtl/>
        </w:rPr>
        <w:t>-</w:t>
      </w:r>
      <w:r w:rsidRPr="006E04C8">
        <w:rPr>
          <w:rFonts w:cs="Lotus" w:hint="cs"/>
          <w:sz w:val="30"/>
          <w:szCs w:val="30"/>
          <w:rtl/>
        </w:rPr>
        <w:t xml:space="preserve"> مشاغل کارداني و کارشناسي به مشاغلي </w:t>
      </w:r>
      <w:r>
        <w:rPr>
          <w:rFonts w:cs="Lotus" w:hint="cs"/>
          <w:sz w:val="30"/>
          <w:szCs w:val="30"/>
          <w:rtl/>
        </w:rPr>
        <w:t>گفته</w:t>
      </w:r>
      <w:r w:rsidRPr="006E04C8">
        <w:rPr>
          <w:rFonts w:cs="Lotus" w:hint="cs"/>
          <w:sz w:val="30"/>
          <w:szCs w:val="30"/>
          <w:rtl/>
        </w:rPr>
        <w:t xml:space="preserve"> مي‌شود که به رشته‌هاي شغلي تحت عناوين کارداني و کارشناسي تخصيص مي‌يابد و يا اين که پست سازماني شاغلين داراي عنوان کارداني يا کارشناسي باشد</w:t>
      </w:r>
      <w:r>
        <w:rPr>
          <w:rFonts w:cs="Lotus" w:hint="cs"/>
          <w:sz w:val="30"/>
          <w:szCs w:val="30"/>
          <w:rtl/>
        </w:rPr>
        <w:t>.</w:t>
      </w:r>
      <w:r w:rsidRPr="006E04C8">
        <w:rPr>
          <w:rFonts w:cs="Lotus" w:hint="cs"/>
          <w:sz w:val="30"/>
          <w:szCs w:val="30"/>
          <w:rtl/>
        </w:rPr>
        <w:t xml:space="preserve"> همچنين آن دسته از مشاغلي که به موجب مقررات مربوط</w:t>
      </w:r>
      <w:r>
        <w:rPr>
          <w:rFonts w:cs="Lotus" w:hint="cs"/>
          <w:sz w:val="30"/>
          <w:szCs w:val="30"/>
          <w:rtl/>
        </w:rPr>
        <w:t>،</w:t>
      </w:r>
      <w:r w:rsidRPr="006E04C8">
        <w:rPr>
          <w:rFonts w:cs="Lotus" w:hint="cs"/>
          <w:sz w:val="30"/>
          <w:szCs w:val="30"/>
          <w:rtl/>
        </w:rPr>
        <w:t xml:space="preserve"> همتراز مشاغل کار</w:t>
      </w:r>
      <w:r>
        <w:rPr>
          <w:rFonts w:cs="Lotus" w:hint="cs"/>
          <w:sz w:val="30"/>
          <w:szCs w:val="30"/>
          <w:rtl/>
        </w:rPr>
        <w:t>داني و يا کارشناسي شناخته شده‌است و از فوق العاده جذب کارشناسي برخوردار شده اند</w:t>
      </w:r>
      <w:r w:rsidRPr="006E04C8">
        <w:rPr>
          <w:rFonts w:cs="Lotus" w:hint="cs"/>
          <w:sz w:val="30"/>
          <w:szCs w:val="30"/>
          <w:rtl/>
        </w:rPr>
        <w:t xml:space="preserve"> در زمره مشاغل مذکور محسوب مي‌گردد.</w:t>
      </w:r>
    </w:p>
    <w:p w:rsidR="00887DCA" w:rsidRPr="00D64DA6" w:rsidRDefault="00887DCA" w:rsidP="00BF50C2">
      <w:pPr>
        <w:spacing w:line="460" w:lineRule="exact"/>
        <w:ind w:left="-82"/>
        <w:rPr>
          <w:rFonts w:cs="Lotus"/>
          <w:sz w:val="30"/>
          <w:szCs w:val="30"/>
          <w:rtl/>
        </w:rPr>
      </w:pPr>
      <w:r w:rsidRPr="00D64DA6">
        <w:rPr>
          <w:rFonts w:cs="Lotus" w:hint="cs"/>
          <w:b/>
          <w:bCs/>
          <w:sz w:val="30"/>
          <w:szCs w:val="30"/>
          <w:rtl/>
        </w:rPr>
        <w:t xml:space="preserve">تبصره </w:t>
      </w:r>
      <w:r w:rsidR="00BF50C2">
        <w:rPr>
          <w:rFonts w:cs="Lotus" w:hint="cs"/>
          <w:b/>
          <w:bCs/>
          <w:sz w:val="30"/>
          <w:szCs w:val="30"/>
          <w:rtl/>
        </w:rPr>
        <w:t>2</w:t>
      </w:r>
      <w:r w:rsidRPr="00D64DA6">
        <w:rPr>
          <w:rFonts w:cs="Lotus" w:hint="cs"/>
          <w:b/>
          <w:bCs/>
          <w:sz w:val="30"/>
          <w:szCs w:val="30"/>
          <w:rtl/>
        </w:rPr>
        <w:t>-</w:t>
      </w:r>
      <w:r w:rsidRPr="00D64DA6">
        <w:rPr>
          <w:rFonts w:cs="Lotus" w:hint="cs"/>
          <w:sz w:val="30"/>
          <w:szCs w:val="30"/>
          <w:rtl/>
        </w:rPr>
        <w:t xml:space="preserve"> ارتقاء به رتبه‌هاي خبره و عالي مستلزم مستندسازي تجربيات توسط كارمندان مي باشد. تجربيات مدون شده داراي ويژگيهاي زير بوده و با تاييد كميته مربوط قابل اعمال مي‌باشد:</w:t>
      </w:r>
    </w:p>
    <w:p w:rsidR="00887DCA" w:rsidRPr="00D64DA6" w:rsidRDefault="00887DCA" w:rsidP="00887DCA">
      <w:pPr>
        <w:numPr>
          <w:ilvl w:val="0"/>
          <w:numId w:val="9"/>
        </w:numPr>
        <w:spacing w:before="0" w:beforeAutospacing="0" w:after="0" w:afterAutospacing="0" w:line="460" w:lineRule="exact"/>
        <w:ind w:left="900"/>
        <w:rPr>
          <w:rFonts w:cs="Lotus"/>
          <w:sz w:val="30"/>
          <w:szCs w:val="30"/>
        </w:rPr>
      </w:pPr>
      <w:r w:rsidRPr="00D64DA6">
        <w:rPr>
          <w:rFonts w:cs="Lotus" w:hint="cs"/>
          <w:sz w:val="30"/>
          <w:szCs w:val="30"/>
          <w:rtl/>
        </w:rPr>
        <w:t>تجربيات بايستي مرتبط با شغل مورد تصدي باشد.</w:t>
      </w:r>
    </w:p>
    <w:p w:rsidR="00887DCA" w:rsidRPr="00D64DA6" w:rsidRDefault="00887DCA" w:rsidP="00887DCA">
      <w:pPr>
        <w:numPr>
          <w:ilvl w:val="0"/>
          <w:numId w:val="9"/>
        </w:numPr>
        <w:spacing w:before="0" w:beforeAutospacing="0" w:after="0" w:afterAutospacing="0" w:line="460" w:lineRule="exact"/>
        <w:ind w:left="900"/>
        <w:rPr>
          <w:rFonts w:cs="Lotus"/>
          <w:sz w:val="30"/>
          <w:szCs w:val="30"/>
        </w:rPr>
      </w:pPr>
      <w:r w:rsidRPr="00D64DA6">
        <w:rPr>
          <w:rFonts w:cs="Lotus" w:hint="cs"/>
          <w:sz w:val="30"/>
          <w:szCs w:val="30"/>
          <w:rtl/>
        </w:rPr>
        <w:t>براي كسب رتبه‌هاي پيشين استفاده نشده باشد.</w:t>
      </w:r>
    </w:p>
    <w:p w:rsidR="00887DCA" w:rsidRPr="00D64DA6" w:rsidRDefault="00887DCA" w:rsidP="00887DCA">
      <w:pPr>
        <w:numPr>
          <w:ilvl w:val="0"/>
          <w:numId w:val="9"/>
        </w:numPr>
        <w:spacing w:before="0" w:beforeAutospacing="0" w:after="0" w:afterAutospacing="0" w:line="460" w:lineRule="exact"/>
        <w:ind w:left="900"/>
        <w:rPr>
          <w:rFonts w:cs="Lotus"/>
          <w:sz w:val="30"/>
          <w:szCs w:val="30"/>
        </w:rPr>
      </w:pPr>
      <w:r w:rsidRPr="00D64DA6">
        <w:rPr>
          <w:rFonts w:cs="Lotus" w:hint="cs"/>
          <w:sz w:val="30"/>
          <w:szCs w:val="30"/>
          <w:rtl/>
        </w:rPr>
        <w:t>مسائل، چالشها و مشكلات (موانع، محدوديت‌ها، فرصت‌ها و تهديدها) مرتبط با شغل را كه بر اثر تجربيات كارمندان شناسايي شده، بيان نمايد.</w:t>
      </w:r>
    </w:p>
    <w:p w:rsidR="00887DCA" w:rsidRPr="00D64DA6" w:rsidRDefault="00887DCA" w:rsidP="00887DCA">
      <w:pPr>
        <w:spacing w:line="460" w:lineRule="exact"/>
        <w:ind w:left="278"/>
        <w:rPr>
          <w:rFonts w:cs="Lotus"/>
          <w:sz w:val="30"/>
          <w:szCs w:val="30"/>
          <w:rtl/>
        </w:rPr>
      </w:pPr>
      <w:r w:rsidRPr="00D64DA6">
        <w:rPr>
          <w:rFonts w:cs="Lotus" w:hint="cs"/>
          <w:sz w:val="30"/>
          <w:szCs w:val="30"/>
          <w:rtl/>
        </w:rPr>
        <w:t xml:space="preserve">  4- نتيجه‌گيري و راه حل‌هاي مناسب جهت رفع موانع و مشكلات ارائه گردد. </w:t>
      </w:r>
    </w:p>
    <w:p w:rsidR="005E4571" w:rsidRPr="006E04C8" w:rsidRDefault="005E4571" w:rsidP="007F1C95">
      <w:pPr>
        <w:tabs>
          <w:tab w:val="left" w:pos="1273"/>
        </w:tabs>
        <w:spacing w:after="100"/>
        <w:rPr>
          <w:rFonts w:cs="Lotus"/>
          <w:sz w:val="30"/>
          <w:szCs w:val="30"/>
          <w:rtl/>
        </w:rPr>
      </w:pPr>
      <w:r w:rsidRPr="005E4571">
        <w:rPr>
          <w:rFonts w:cs="Lotus" w:hint="cs"/>
          <w:b/>
          <w:bCs/>
          <w:sz w:val="30"/>
          <w:szCs w:val="30"/>
          <w:rtl/>
        </w:rPr>
        <w:lastRenderedPageBreak/>
        <w:t xml:space="preserve">تبصره </w:t>
      </w:r>
      <w:r w:rsidR="000F31F9">
        <w:rPr>
          <w:rFonts w:cs="Lotus" w:hint="cs"/>
          <w:b/>
          <w:bCs/>
          <w:sz w:val="30"/>
          <w:szCs w:val="30"/>
          <w:rtl/>
        </w:rPr>
        <w:t>3</w:t>
      </w:r>
      <w:r w:rsidRPr="005E4571">
        <w:rPr>
          <w:rFonts w:cs="Lotus" w:hint="cs"/>
          <w:b/>
          <w:bCs/>
          <w:sz w:val="30"/>
          <w:szCs w:val="30"/>
          <w:rtl/>
        </w:rPr>
        <w:t xml:space="preserve"> </w:t>
      </w:r>
      <w:r w:rsidRPr="005E4571">
        <w:rPr>
          <w:rFonts w:cs="Lotus"/>
          <w:b/>
          <w:bCs/>
          <w:sz w:val="30"/>
          <w:szCs w:val="30"/>
          <w:rtl/>
        </w:rPr>
        <w:t>–</w:t>
      </w:r>
      <w:r>
        <w:rPr>
          <w:rFonts w:cs="Lotus" w:hint="cs"/>
          <w:sz w:val="30"/>
          <w:szCs w:val="30"/>
          <w:rtl/>
        </w:rPr>
        <w:t xml:space="preserve"> کارمندان</w:t>
      </w:r>
      <w:r w:rsidR="001E75FD">
        <w:rPr>
          <w:rFonts w:cs="Lotus" w:hint="cs"/>
          <w:sz w:val="30"/>
          <w:szCs w:val="30"/>
          <w:rtl/>
        </w:rPr>
        <w:t>ي</w:t>
      </w:r>
      <w:r>
        <w:rPr>
          <w:rFonts w:cs="Lotus" w:hint="cs"/>
          <w:sz w:val="30"/>
          <w:szCs w:val="30"/>
          <w:rtl/>
        </w:rPr>
        <w:t xml:space="preserve"> که به موجب مقررات </w:t>
      </w:r>
      <w:r w:rsidR="007F1C95">
        <w:rPr>
          <w:rFonts w:cs="Lotus" w:hint="cs"/>
          <w:sz w:val="30"/>
          <w:szCs w:val="30"/>
          <w:rtl/>
        </w:rPr>
        <w:t>و</w:t>
      </w:r>
      <w:r>
        <w:rPr>
          <w:rFonts w:cs="Lotus" w:hint="cs"/>
          <w:sz w:val="30"/>
          <w:szCs w:val="30"/>
          <w:rtl/>
        </w:rPr>
        <w:t xml:space="preserve"> تائ</w:t>
      </w:r>
      <w:r w:rsidR="001E75FD">
        <w:rPr>
          <w:rFonts w:cs="Lotus" w:hint="cs"/>
          <w:sz w:val="30"/>
          <w:szCs w:val="30"/>
          <w:rtl/>
        </w:rPr>
        <w:t>ي</w:t>
      </w:r>
      <w:r>
        <w:rPr>
          <w:rFonts w:cs="Lotus" w:hint="cs"/>
          <w:sz w:val="30"/>
          <w:szCs w:val="30"/>
          <w:rtl/>
        </w:rPr>
        <w:t>د مراجع ذ</w:t>
      </w:r>
      <w:r w:rsidR="001E75FD">
        <w:rPr>
          <w:rFonts w:cs="Lotus" w:hint="cs"/>
          <w:sz w:val="30"/>
          <w:szCs w:val="30"/>
          <w:rtl/>
        </w:rPr>
        <w:t>ي</w:t>
      </w:r>
      <w:r>
        <w:rPr>
          <w:rFonts w:cs="Lotus" w:hint="cs"/>
          <w:sz w:val="30"/>
          <w:szCs w:val="30"/>
          <w:rtl/>
        </w:rPr>
        <w:t>صلاح با مدارک تحص</w:t>
      </w:r>
      <w:r w:rsidR="001E75FD">
        <w:rPr>
          <w:rFonts w:cs="Lotus" w:hint="cs"/>
          <w:sz w:val="30"/>
          <w:szCs w:val="30"/>
          <w:rtl/>
        </w:rPr>
        <w:t>ي</w:t>
      </w:r>
      <w:r>
        <w:rPr>
          <w:rFonts w:cs="Lotus" w:hint="cs"/>
          <w:sz w:val="30"/>
          <w:szCs w:val="30"/>
          <w:rtl/>
        </w:rPr>
        <w:t>ل</w:t>
      </w:r>
      <w:r w:rsidR="001E75FD">
        <w:rPr>
          <w:rFonts w:cs="Lotus" w:hint="cs"/>
          <w:sz w:val="30"/>
          <w:szCs w:val="30"/>
          <w:rtl/>
        </w:rPr>
        <w:t>ي</w:t>
      </w:r>
      <w:r>
        <w:rPr>
          <w:rFonts w:cs="Lotus" w:hint="cs"/>
          <w:sz w:val="30"/>
          <w:szCs w:val="30"/>
          <w:rtl/>
        </w:rPr>
        <w:t xml:space="preserve"> کمتر از کارشناس</w:t>
      </w:r>
      <w:r w:rsidR="001E75FD">
        <w:rPr>
          <w:rFonts w:cs="Lotus" w:hint="cs"/>
          <w:sz w:val="30"/>
          <w:szCs w:val="30"/>
          <w:rtl/>
        </w:rPr>
        <w:t>ي</w:t>
      </w:r>
      <w:r>
        <w:rPr>
          <w:rFonts w:cs="Lotus" w:hint="cs"/>
          <w:sz w:val="30"/>
          <w:szCs w:val="30"/>
          <w:rtl/>
        </w:rPr>
        <w:t xml:space="preserve"> متصد</w:t>
      </w:r>
      <w:r w:rsidR="001E75FD">
        <w:rPr>
          <w:rFonts w:cs="Lotus" w:hint="cs"/>
          <w:sz w:val="30"/>
          <w:szCs w:val="30"/>
          <w:rtl/>
        </w:rPr>
        <w:t>ي</w:t>
      </w:r>
      <w:r>
        <w:rPr>
          <w:rFonts w:cs="Lotus" w:hint="cs"/>
          <w:sz w:val="30"/>
          <w:szCs w:val="30"/>
          <w:rtl/>
        </w:rPr>
        <w:t xml:space="preserve"> مشاغل کارشناس</w:t>
      </w:r>
      <w:r w:rsidR="001E75FD">
        <w:rPr>
          <w:rFonts w:cs="Lotus" w:hint="cs"/>
          <w:sz w:val="30"/>
          <w:szCs w:val="30"/>
          <w:rtl/>
        </w:rPr>
        <w:t>ي</w:t>
      </w:r>
      <w:r>
        <w:rPr>
          <w:rFonts w:cs="Lotus" w:hint="cs"/>
          <w:sz w:val="30"/>
          <w:szCs w:val="30"/>
          <w:rtl/>
        </w:rPr>
        <w:t xml:space="preserve"> شده اند م</w:t>
      </w:r>
      <w:r w:rsidR="001E75FD">
        <w:rPr>
          <w:rFonts w:cs="Lotus" w:hint="cs"/>
          <w:sz w:val="30"/>
          <w:szCs w:val="30"/>
          <w:rtl/>
        </w:rPr>
        <w:t>ي</w:t>
      </w:r>
      <w:r>
        <w:rPr>
          <w:rFonts w:cs="Lotus" w:hint="cs"/>
          <w:sz w:val="30"/>
          <w:szCs w:val="30"/>
          <w:rtl/>
        </w:rPr>
        <w:t xml:space="preserve"> توانند با رعا</w:t>
      </w:r>
      <w:r w:rsidR="001E75FD">
        <w:rPr>
          <w:rFonts w:cs="Lotus" w:hint="cs"/>
          <w:sz w:val="30"/>
          <w:szCs w:val="30"/>
          <w:rtl/>
        </w:rPr>
        <w:t>ي</w:t>
      </w:r>
      <w:r>
        <w:rPr>
          <w:rFonts w:cs="Lotus" w:hint="cs"/>
          <w:sz w:val="30"/>
          <w:szCs w:val="30"/>
          <w:rtl/>
        </w:rPr>
        <w:t>ت سا</w:t>
      </w:r>
      <w:r w:rsidR="001E75FD">
        <w:rPr>
          <w:rFonts w:cs="Lotus" w:hint="cs"/>
          <w:sz w:val="30"/>
          <w:szCs w:val="30"/>
          <w:rtl/>
        </w:rPr>
        <w:t>ي</w:t>
      </w:r>
      <w:r>
        <w:rPr>
          <w:rFonts w:cs="Lotus" w:hint="cs"/>
          <w:sz w:val="30"/>
          <w:szCs w:val="30"/>
          <w:rtl/>
        </w:rPr>
        <w:t xml:space="preserve">ر مقررات مربوط </w:t>
      </w:r>
      <w:r w:rsidR="007F1C95">
        <w:rPr>
          <w:rFonts w:cs="Lotus" w:hint="cs"/>
          <w:sz w:val="30"/>
          <w:szCs w:val="30"/>
          <w:rtl/>
        </w:rPr>
        <w:t>تا</w:t>
      </w:r>
      <w:r>
        <w:rPr>
          <w:rFonts w:cs="Lotus" w:hint="cs"/>
          <w:sz w:val="30"/>
          <w:szCs w:val="30"/>
          <w:rtl/>
        </w:rPr>
        <w:t>رتبه عال</w:t>
      </w:r>
      <w:r w:rsidR="001E75FD">
        <w:rPr>
          <w:rFonts w:cs="Lotus" w:hint="cs"/>
          <w:sz w:val="30"/>
          <w:szCs w:val="30"/>
          <w:rtl/>
        </w:rPr>
        <w:t>ي</w:t>
      </w:r>
      <w:r>
        <w:rPr>
          <w:rFonts w:cs="Lotus" w:hint="cs"/>
          <w:sz w:val="30"/>
          <w:szCs w:val="30"/>
          <w:rtl/>
        </w:rPr>
        <w:t xml:space="preserve"> ارتقاء </w:t>
      </w:r>
      <w:r w:rsidR="001E75FD">
        <w:rPr>
          <w:rFonts w:cs="Lotus" w:hint="cs"/>
          <w:sz w:val="30"/>
          <w:szCs w:val="30"/>
          <w:rtl/>
        </w:rPr>
        <w:t>ي</w:t>
      </w:r>
      <w:r>
        <w:rPr>
          <w:rFonts w:cs="Lotus" w:hint="cs"/>
          <w:sz w:val="30"/>
          <w:szCs w:val="30"/>
          <w:rtl/>
        </w:rPr>
        <w:t>ابند.</w:t>
      </w:r>
    </w:p>
    <w:p w:rsidR="00DD708B" w:rsidRPr="006E04C8" w:rsidRDefault="00DD708B" w:rsidP="000F31F9">
      <w:pPr>
        <w:spacing w:after="100"/>
        <w:rPr>
          <w:rFonts w:cs="Lotus"/>
          <w:sz w:val="30"/>
          <w:szCs w:val="30"/>
          <w:rtl/>
        </w:rPr>
      </w:pPr>
      <w:r w:rsidRPr="00F92CF3">
        <w:rPr>
          <w:rFonts w:cs="Lotus" w:hint="cs"/>
          <w:b/>
          <w:bCs/>
          <w:sz w:val="30"/>
          <w:szCs w:val="30"/>
          <w:rtl/>
        </w:rPr>
        <w:t xml:space="preserve">تبصره </w:t>
      </w:r>
      <w:r w:rsidR="000F31F9">
        <w:rPr>
          <w:rFonts w:cs="Lotus" w:hint="cs"/>
          <w:b/>
          <w:bCs/>
          <w:sz w:val="30"/>
          <w:szCs w:val="30"/>
          <w:rtl/>
        </w:rPr>
        <w:t>4</w:t>
      </w:r>
      <w:r w:rsidR="00F92CF3" w:rsidRPr="00F92CF3">
        <w:rPr>
          <w:rFonts w:cs="Lotus" w:hint="cs"/>
          <w:b/>
          <w:bCs/>
          <w:sz w:val="30"/>
          <w:szCs w:val="30"/>
          <w:rtl/>
        </w:rPr>
        <w:t>-</w:t>
      </w:r>
      <w:r w:rsidRPr="006E04C8">
        <w:rPr>
          <w:rFonts w:cs="Lotus" w:hint="cs"/>
          <w:sz w:val="30"/>
          <w:szCs w:val="30"/>
          <w:rtl/>
        </w:rPr>
        <w:t xml:space="preserve"> براي شاغلين مشاغل کارداني و بالاتر و يا همترازان آنها که در مناطق کمتر</w:t>
      </w:r>
      <w:r w:rsidR="00F92CF3">
        <w:rPr>
          <w:rFonts w:cs="Lotus" w:hint="cs"/>
          <w:sz w:val="30"/>
          <w:szCs w:val="30"/>
          <w:rtl/>
        </w:rPr>
        <w:t xml:space="preserve"> </w:t>
      </w:r>
      <w:r w:rsidRPr="006E04C8">
        <w:rPr>
          <w:rFonts w:cs="Lotus" w:hint="cs"/>
          <w:sz w:val="30"/>
          <w:szCs w:val="30"/>
          <w:rtl/>
        </w:rPr>
        <w:t>توسعه يافته موضوع فهرست تصويب نامه شماره 76294/ت 36095</w:t>
      </w:r>
      <w:r w:rsidR="00F92CF3">
        <w:rPr>
          <w:rFonts w:cs="Lotus" w:hint="cs"/>
          <w:sz w:val="30"/>
          <w:szCs w:val="30"/>
          <w:rtl/>
        </w:rPr>
        <w:t>ﻫ</w:t>
      </w:r>
      <w:r w:rsidRPr="006E04C8">
        <w:rPr>
          <w:rFonts w:cs="Lotus" w:hint="cs"/>
          <w:sz w:val="30"/>
          <w:szCs w:val="30"/>
          <w:rtl/>
        </w:rPr>
        <w:t xml:space="preserve"> مورخ 10/04/88 </w:t>
      </w:r>
      <w:r w:rsidR="0011354C">
        <w:rPr>
          <w:rFonts w:cs="Lotus" w:hint="cs"/>
          <w:sz w:val="30"/>
          <w:szCs w:val="30"/>
          <w:rtl/>
        </w:rPr>
        <w:t>در</w:t>
      </w:r>
      <w:r w:rsidRPr="006E04C8">
        <w:rPr>
          <w:rFonts w:cs="Lotus" w:hint="cs"/>
          <w:sz w:val="30"/>
          <w:szCs w:val="30"/>
          <w:rtl/>
        </w:rPr>
        <w:t xml:space="preserve"> استان</w:t>
      </w:r>
      <w:r w:rsidRPr="006E04C8">
        <w:rPr>
          <w:rFonts w:cs="Lotus" w:hint="eastAsia"/>
          <w:sz w:val="30"/>
          <w:szCs w:val="30"/>
          <w:rtl/>
        </w:rPr>
        <w:t>‌</w:t>
      </w:r>
      <w:r w:rsidRPr="006E04C8">
        <w:rPr>
          <w:rFonts w:cs="Lotus" w:hint="cs"/>
          <w:sz w:val="30"/>
          <w:szCs w:val="30"/>
          <w:rtl/>
        </w:rPr>
        <w:t>هاي خراسان شمالي، خراسان جنوبي، کهگيلويه و بويراحمد، چهارمحال و بختياري، کردستان، سيستان و بلوچستان، بوشهر، هرمزگان، خوزستان و ايلام، خدمت مي</w:t>
      </w:r>
      <w:r w:rsidR="0011354C">
        <w:rPr>
          <w:rFonts w:cs="Lotus" w:hint="cs"/>
          <w:sz w:val="30"/>
          <w:szCs w:val="30"/>
          <w:rtl/>
        </w:rPr>
        <w:t>‌</w:t>
      </w:r>
      <w:r w:rsidRPr="006E04C8">
        <w:rPr>
          <w:rFonts w:cs="Lotus" w:hint="cs"/>
          <w:sz w:val="30"/>
          <w:szCs w:val="30"/>
          <w:rtl/>
        </w:rPr>
        <w:t>نمايند، به ازاي هر يک سال سوابق خدمتي (ازتاريخ 01/01/88 به بعد)، دو سال (کسر سال به نسبت)، قابل محاسبه خواهد بود.</w:t>
      </w:r>
    </w:p>
    <w:p w:rsidR="00DD708B" w:rsidRDefault="00DD708B" w:rsidP="00FE3AF9">
      <w:pPr>
        <w:spacing w:after="100"/>
        <w:rPr>
          <w:rFonts w:cs="Lotus"/>
          <w:sz w:val="30"/>
          <w:szCs w:val="30"/>
          <w:rtl/>
        </w:rPr>
      </w:pPr>
      <w:r w:rsidRPr="005776E1">
        <w:rPr>
          <w:rFonts w:cs="Lotus" w:hint="cs"/>
          <w:b/>
          <w:bCs/>
          <w:sz w:val="30"/>
          <w:szCs w:val="30"/>
          <w:rtl/>
        </w:rPr>
        <w:t xml:space="preserve">تبصره </w:t>
      </w:r>
      <w:r w:rsidR="000F31F9">
        <w:rPr>
          <w:rFonts w:cs="Lotus" w:hint="cs"/>
          <w:b/>
          <w:bCs/>
          <w:sz w:val="30"/>
          <w:szCs w:val="30"/>
          <w:rtl/>
        </w:rPr>
        <w:t>5</w:t>
      </w:r>
      <w:r w:rsidR="00C27980" w:rsidRPr="005776E1">
        <w:rPr>
          <w:rFonts w:cs="Lotus" w:hint="cs"/>
          <w:b/>
          <w:bCs/>
          <w:sz w:val="30"/>
          <w:szCs w:val="30"/>
          <w:rtl/>
        </w:rPr>
        <w:t>-</w:t>
      </w:r>
      <w:r w:rsidRPr="006E04C8">
        <w:rPr>
          <w:rFonts w:cs="Lotus" w:hint="cs"/>
          <w:sz w:val="30"/>
          <w:szCs w:val="30"/>
          <w:rtl/>
        </w:rPr>
        <w:t xml:space="preserve"> کارمنداني که  در مرحله تطبي</w:t>
      </w:r>
      <w:r w:rsidR="00C27980">
        <w:rPr>
          <w:rFonts w:cs="Lotus" w:hint="cs"/>
          <w:sz w:val="30"/>
          <w:szCs w:val="30"/>
          <w:rtl/>
        </w:rPr>
        <w:t>ق</w:t>
      </w:r>
      <w:r w:rsidR="00BF50C2">
        <w:rPr>
          <w:rFonts w:cs="Lotus" w:hint="cs"/>
          <w:sz w:val="30"/>
          <w:szCs w:val="30"/>
          <w:rtl/>
        </w:rPr>
        <w:t>،</w:t>
      </w:r>
      <w:r w:rsidR="00C27980">
        <w:rPr>
          <w:rFonts w:cs="Lotus" w:hint="cs"/>
          <w:sz w:val="30"/>
          <w:szCs w:val="30"/>
          <w:rtl/>
        </w:rPr>
        <w:t xml:space="preserve"> رتبه مربوط</w:t>
      </w:r>
      <w:r w:rsidRPr="006E04C8">
        <w:rPr>
          <w:rFonts w:cs="Lotus" w:hint="cs"/>
          <w:sz w:val="30"/>
          <w:szCs w:val="30"/>
          <w:rtl/>
        </w:rPr>
        <w:t xml:space="preserve"> را برابر ضوابط کسب نموده</w:t>
      </w:r>
      <w:r w:rsidR="00C27980">
        <w:rPr>
          <w:rFonts w:cs="Lotus" w:hint="cs"/>
          <w:sz w:val="30"/>
          <w:szCs w:val="30"/>
          <w:rtl/>
        </w:rPr>
        <w:t>‌</w:t>
      </w:r>
      <w:r w:rsidRPr="006E04C8">
        <w:rPr>
          <w:rFonts w:cs="Lotus" w:hint="cs"/>
          <w:sz w:val="30"/>
          <w:szCs w:val="30"/>
          <w:rtl/>
        </w:rPr>
        <w:t xml:space="preserve">اند، </w:t>
      </w:r>
      <w:r w:rsidR="00C27980">
        <w:rPr>
          <w:rFonts w:cs="Lotus" w:hint="cs"/>
          <w:sz w:val="30"/>
          <w:szCs w:val="30"/>
          <w:rtl/>
        </w:rPr>
        <w:t>همچنان</w:t>
      </w:r>
      <w:r w:rsidRPr="006E04C8">
        <w:rPr>
          <w:rFonts w:cs="Lotus" w:hint="cs"/>
          <w:sz w:val="30"/>
          <w:szCs w:val="30"/>
          <w:rtl/>
        </w:rPr>
        <w:t xml:space="preserve"> در همان رتبه باقي خواهند ماند تا شرايط خدمتي و ساير عوامل مندرج در اين </w:t>
      </w:r>
      <w:r w:rsidR="00FE3AF9">
        <w:rPr>
          <w:rFonts w:cs="Lotus" w:hint="cs"/>
          <w:sz w:val="30"/>
          <w:szCs w:val="30"/>
          <w:rtl/>
        </w:rPr>
        <w:t>ضوابط اجرايی</w:t>
      </w:r>
      <w:r w:rsidRPr="006E04C8">
        <w:rPr>
          <w:rFonts w:cs="Lotus" w:hint="cs"/>
          <w:sz w:val="30"/>
          <w:szCs w:val="30"/>
          <w:rtl/>
        </w:rPr>
        <w:t xml:space="preserve"> را احراز نمايند.</w:t>
      </w:r>
    </w:p>
    <w:p w:rsidR="00824E8F" w:rsidRPr="006E04C8" w:rsidRDefault="00824E8F" w:rsidP="00BF50C2">
      <w:pPr>
        <w:tabs>
          <w:tab w:val="left" w:pos="1273"/>
        </w:tabs>
        <w:spacing w:before="240" w:beforeAutospacing="0" w:after="0" w:afterAutospacing="0" w:line="240" w:lineRule="auto"/>
        <w:rPr>
          <w:rFonts w:cs="Lotus"/>
          <w:sz w:val="30"/>
          <w:szCs w:val="30"/>
          <w:rtl/>
        </w:rPr>
      </w:pPr>
      <w:r w:rsidRPr="00236003">
        <w:rPr>
          <w:rFonts w:cs="Lotus" w:hint="cs"/>
          <w:b/>
          <w:bCs/>
          <w:sz w:val="30"/>
          <w:szCs w:val="30"/>
          <w:rtl/>
        </w:rPr>
        <w:t xml:space="preserve">ماده </w:t>
      </w:r>
      <w:r w:rsidR="00BF50C2">
        <w:rPr>
          <w:rFonts w:cs="Lotus" w:hint="cs"/>
          <w:b/>
          <w:bCs/>
          <w:sz w:val="30"/>
          <w:szCs w:val="30"/>
          <w:rtl/>
        </w:rPr>
        <w:t>11</w:t>
      </w:r>
      <w:r w:rsidRPr="00236003">
        <w:rPr>
          <w:rFonts w:cs="Lotus" w:hint="cs"/>
          <w:b/>
          <w:bCs/>
          <w:sz w:val="30"/>
          <w:szCs w:val="30"/>
          <w:rtl/>
        </w:rPr>
        <w:t>-</w:t>
      </w:r>
      <w:r w:rsidRPr="006E04C8">
        <w:rPr>
          <w:rFonts w:cs="Lotus" w:hint="cs"/>
          <w:sz w:val="30"/>
          <w:szCs w:val="30"/>
          <w:rtl/>
        </w:rPr>
        <w:t xml:space="preserve"> نخبگاني که طبق ضوابط مصوب شوراي عالي انقلاب فرهنگي تعيين مي‌شوند از طي</w:t>
      </w:r>
      <w:r>
        <w:rPr>
          <w:rFonts w:cs="Lotus" w:hint="cs"/>
          <w:sz w:val="30"/>
          <w:szCs w:val="30"/>
          <w:rtl/>
        </w:rPr>
        <w:t xml:space="preserve"> كردن</w:t>
      </w:r>
      <w:r w:rsidRPr="006E04C8">
        <w:rPr>
          <w:rFonts w:cs="Lotus" w:hint="cs"/>
          <w:sz w:val="30"/>
          <w:szCs w:val="30"/>
          <w:rtl/>
        </w:rPr>
        <w:t xml:space="preserve"> برخي رتبه‌ها به شرح زير معاف مي‌</w:t>
      </w:r>
      <w:r>
        <w:rPr>
          <w:rFonts w:cs="Lotus" w:hint="cs"/>
          <w:sz w:val="30"/>
          <w:szCs w:val="30"/>
          <w:rtl/>
        </w:rPr>
        <w:t>شوند:</w:t>
      </w:r>
    </w:p>
    <w:p w:rsidR="00824E8F" w:rsidRPr="006E04C8" w:rsidRDefault="00824E8F" w:rsidP="00824E8F">
      <w:pPr>
        <w:tabs>
          <w:tab w:val="left" w:pos="1273"/>
        </w:tabs>
        <w:spacing w:before="0" w:beforeAutospacing="0" w:after="0" w:afterAutospacing="0" w:line="240" w:lineRule="auto"/>
        <w:ind w:left="401"/>
        <w:rPr>
          <w:rFonts w:cs="Lotus"/>
          <w:sz w:val="30"/>
          <w:szCs w:val="30"/>
          <w:rtl/>
        </w:rPr>
      </w:pPr>
      <w:r>
        <w:rPr>
          <w:rFonts w:cs="Lotus" w:hint="cs"/>
          <w:sz w:val="30"/>
          <w:szCs w:val="30"/>
          <w:rtl/>
        </w:rPr>
        <w:t>1)</w:t>
      </w:r>
      <w:r w:rsidRPr="006E04C8">
        <w:rPr>
          <w:rFonts w:cs="Lotus" w:hint="cs"/>
          <w:sz w:val="30"/>
          <w:szCs w:val="30"/>
          <w:rtl/>
        </w:rPr>
        <w:t xml:space="preserve"> مشاغل کارداني و پايين‌تر از طي</w:t>
      </w:r>
      <w:r>
        <w:rPr>
          <w:rFonts w:cs="Lotus" w:hint="cs"/>
          <w:sz w:val="30"/>
          <w:szCs w:val="30"/>
          <w:rtl/>
        </w:rPr>
        <w:t xml:space="preserve"> كردن</w:t>
      </w:r>
      <w:r w:rsidRPr="006E04C8">
        <w:rPr>
          <w:rFonts w:cs="Lotus" w:hint="cs"/>
          <w:sz w:val="30"/>
          <w:szCs w:val="30"/>
          <w:rtl/>
        </w:rPr>
        <w:t xml:space="preserve"> رتبه مقدماتي</w:t>
      </w:r>
      <w:r>
        <w:rPr>
          <w:rFonts w:cs="Lotus" w:hint="cs"/>
          <w:sz w:val="30"/>
          <w:szCs w:val="30"/>
          <w:rtl/>
        </w:rPr>
        <w:t>،</w:t>
      </w:r>
    </w:p>
    <w:p w:rsidR="00824E8F" w:rsidRPr="006E04C8" w:rsidRDefault="00824E8F" w:rsidP="00824E8F">
      <w:pPr>
        <w:tabs>
          <w:tab w:val="left" w:pos="1273"/>
        </w:tabs>
        <w:spacing w:before="0" w:beforeAutospacing="0" w:after="0" w:afterAutospacing="0" w:line="240" w:lineRule="auto"/>
        <w:ind w:left="401"/>
        <w:rPr>
          <w:rFonts w:cs="Lotus"/>
          <w:sz w:val="30"/>
          <w:szCs w:val="30"/>
          <w:rtl/>
        </w:rPr>
      </w:pPr>
      <w:r>
        <w:rPr>
          <w:rFonts w:cs="Lotus" w:hint="cs"/>
          <w:sz w:val="30"/>
          <w:szCs w:val="30"/>
          <w:rtl/>
        </w:rPr>
        <w:t>2)</w:t>
      </w:r>
      <w:r w:rsidRPr="006E04C8">
        <w:rPr>
          <w:rFonts w:cs="Lotus" w:hint="cs"/>
          <w:sz w:val="30"/>
          <w:szCs w:val="30"/>
          <w:rtl/>
        </w:rPr>
        <w:t xml:space="preserve"> مشاغل کارشناسي و بالاتر از طي</w:t>
      </w:r>
      <w:r>
        <w:rPr>
          <w:rFonts w:cs="Lotus" w:hint="cs"/>
          <w:sz w:val="30"/>
          <w:szCs w:val="30"/>
          <w:rtl/>
        </w:rPr>
        <w:t xml:space="preserve"> كردن</w:t>
      </w:r>
      <w:r w:rsidRPr="006E04C8">
        <w:rPr>
          <w:rFonts w:cs="Lotus" w:hint="cs"/>
          <w:sz w:val="30"/>
          <w:szCs w:val="30"/>
          <w:rtl/>
        </w:rPr>
        <w:t xml:space="preserve"> رتبه‌هاي مقدماتي و پايه</w:t>
      </w:r>
      <w:r>
        <w:rPr>
          <w:rFonts w:cs="Lotus" w:hint="cs"/>
          <w:sz w:val="30"/>
          <w:szCs w:val="30"/>
          <w:rtl/>
        </w:rPr>
        <w:t>.</w:t>
      </w:r>
    </w:p>
    <w:p w:rsidR="00824E8F" w:rsidRPr="006E04C8" w:rsidRDefault="00824E8F" w:rsidP="00213653">
      <w:pPr>
        <w:spacing w:before="240" w:beforeAutospacing="0" w:after="240" w:afterAutospacing="0" w:line="240" w:lineRule="auto"/>
        <w:rPr>
          <w:rFonts w:cs="Lotus"/>
          <w:sz w:val="30"/>
          <w:szCs w:val="30"/>
          <w:rtl/>
        </w:rPr>
      </w:pPr>
      <w:r w:rsidRPr="00B4336D">
        <w:rPr>
          <w:rFonts w:cs="Lotus" w:hint="cs"/>
          <w:b/>
          <w:bCs/>
          <w:sz w:val="30"/>
          <w:szCs w:val="30"/>
          <w:rtl/>
        </w:rPr>
        <w:t>تبصره-</w:t>
      </w:r>
      <w:r w:rsidRPr="006E04C8">
        <w:rPr>
          <w:rFonts w:cs="Lotus" w:hint="cs"/>
          <w:sz w:val="30"/>
          <w:szCs w:val="30"/>
          <w:rtl/>
        </w:rPr>
        <w:t xml:space="preserve"> نخبگان مذکور براي کسب رتبه‌هاي بعدي تابع </w:t>
      </w:r>
      <w:r w:rsidR="00213653">
        <w:rPr>
          <w:rFonts w:cs="Lotus" w:hint="cs"/>
          <w:sz w:val="30"/>
          <w:szCs w:val="30"/>
          <w:rtl/>
        </w:rPr>
        <w:t xml:space="preserve"> اين </w:t>
      </w:r>
      <w:r w:rsidRPr="006E04C8">
        <w:rPr>
          <w:rFonts w:cs="Lotus" w:hint="cs"/>
          <w:sz w:val="30"/>
          <w:szCs w:val="30"/>
          <w:rtl/>
        </w:rPr>
        <w:t>ضوابط و شرايط خواهند بود.</w:t>
      </w:r>
    </w:p>
    <w:p w:rsidR="001E05F1" w:rsidRDefault="005776E1" w:rsidP="00BF50C2">
      <w:pPr>
        <w:spacing w:after="100"/>
        <w:rPr>
          <w:rFonts w:cs="Lotus"/>
          <w:sz w:val="30"/>
          <w:szCs w:val="30"/>
          <w:rtl/>
        </w:rPr>
      </w:pPr>
      <w:r w:rsidRPr="00226DAE">
        <w:rPr>
          <w:rFonts w:cs="Lotus" w:hint="cs"/>
          <w:b/>
          <w:bCs/>
          <w:sz w:val="30"/>
          <w:szCs w:val="30"/>
          <w:rtl/>
        </w:rPr>
        <w:t xml:space="preserve">ماده </w:t>
      </w:r>
      <w:r>
        <w:rPr>
          <w:rFonts w:cs="Lotus" w:hint="cs"/>
          <w:b/>
          <w:bCs/>
          <w:sz w:val="30"/>
          <w:szCs w:val="30"/>
          <w:rtl/>
        </w:rPr>
        <w:t>1</w:t>
      </w:r>
      <w:r w:rsidR="00BF50C2">
        <w:rPr>
          <w:rFonts w:cs="Lotus" w:hint="cs"/>
          <w:b/>
          <w:bCs/>
          <w:sz w:val="30"/>
          <w:szCs w:val="30"/>
          <w:rtl/>
        </w:rPr>
        <w:t>2</w:t>
      </w:r>
      <w:r w:rsidRPr="00226DAE">
        <w:rPr>
          <w:rFonts w:cs="Lotus" w:hint="cs"/>
          <w:b/>
          <w:bCs/>
          <w:sz w:val="30"/>
          <w:szCs w:val="30"/>
          <w:rtl/>
        </w:rPr>
        <w:t>-</w:t>
      </w:r>
      <w:r>
        <w:rPr>
          <w:rFonts w:cs="Lotus" w:hint="cs"/>
          <w:b/>
          <w:bCs/>
          <w:sz w:val="30"/>
          <w:szCs w:val="30"/>
          <w:rtl/>
        </w:rPr>
        <w:t xml:space="preserve"> </w:t>
      </w:r>
      <w:r w:rsidR="001E05F1">
        <w:rPr>
          <w:rFonts w:cs="Lotus" w:hint="cs"/>
          <w:sz w:val="30"/>
          <w:szCs w:val="30"/>
          <w:rtl/>
        </w:rPr>
        <w:t xml:space="preserve">ملاك ارزيابي کارمندان براي ارتقاء رتبه براساس </w:t>
      </w:r>
      <w:r w:rsidR="005E4571">
        <w:rPr>
          <w:rFonts w:cs="Lotus" w:hint="cs"/>
          <w:sz w:val="30"/>
          <w:szCs w:val="30"/>
          <w:rtl/>
        </w:rPr>
        <w:t>م</w:t>
      </w:r>
      <w:r w:rsidR="001E75FD">
        <w:rPr>
          <w:rFonts w:cs="Lotus" w:hint="cs"/>
          <w:sz w:val="30"/>
          <w:szCs w:val="30"/>
          <w:rtl/>
        </w:rPr>
        <w:t>ي</w:t>
      </w:r>
      <w:r w:rsidR="005E4571">
        <w:rPr>
          <w:rFonts w:cs="Lotus" w:hint="cs"/>
          <w:sz w:val="30"/>
          <w:szCs w:val="30"/>
          <w:rtl/>
        </w:rPr>
        <w:t>انگ</w:t>
      </w:r>
      <w:r w:rsidR="001E75FD">
        <w:rPr>
          <w:rFonts w:cs="Lotus" w:hint="cs"/>
          <w:sz w:val="30"/>
          <w:szCs w:val="30"/>
          <w:rtl/>
        </w:rPr>
        <w:t>ي</w:t>
      </w:r>
      <w:r w:rsidR="005E4571">
        <w:rPr>
          <w:rFonts w:cs="Lotus" w:hint="cs"/>
          <w:sz w:val="30"/>
          <w:szCs w:val="30"/>
          <w:rtl/>
        </w:rPr>
        <w:t xml:space="preserve">ن </w:t>
      </w:r>
      <w:r w:rsidR="001E05F1">
        <w:rPr>
          <w:rFonts w:cs="Lotus" w:hint="cs"/>
          <w:sz w:val="30"/>
          <w:szCs w:val="30"/>
          <w:rtl/>
        </w:rPr>
        <w:t>نمرات ارزشيابي سالانه</w:t>
      </w:r>
      <w:r w:rsidR="005E4571">
        <w:rPr>
          <w:rFonts w:cs="Lotus" w:hint="cs"/>
          <w:sz w:val="30"/>
          <w:szCs w:val="30"/>
          <w:rtl/>
        </w:rPr>
        <w:t xml:space="preserve"> در دوره مورد نظر </w:t>
      </w:r>
      <w:r w:rsidR="001E05F1">
        <w:rPr>
          <w:rFonts w:cs="Lotus" w:hint="cs"/>
          <w:sz w:val="30"/>
          <w:szCs w:val="30"/>
          <w:rtl/>
        </w:rPr>
        <w:t>مي‌باشد</w:t>
      </w:r>
      <w:r w:rsidR="007B242C">
        <w:rPr>
          <w:rFonts w:cs="Lotus" w:hint="cs"/>
          <w:sz w:val="30"/>
          <w:szCs w:val="30"/>
          <w:rtl/>
        </w:rPr>
        <w:t>.</w:t>
      </w:r>
    </w:p>
    <w:p w:rsidR="005776E1" w:rsidRDefault="001E05F1" w:rsidP="00FE3AF9">
      <w:pPr>
        <w:spacing w:after="100"/>
        <w:rPr>
          <w:rFonts w:cs="Lotus"/>
          <w:sz w:val="30"/>
          <w:szCs w:val="30"/>
          <w:rtl/>
        </w:rPr>
      </w:pPr>
      <w:r w:rsidRPr="001E05F1">
        <w:rPr>
          <w:rFonts w:cs="Lotus" w:hint="cs"/>
          <w:b/>
          <w:bCs/>
          <w:sz w:val="30"/>
          <w:szCs w:val="30"/>
          <w:rtl/>
        </w:rPr>
        <w:t>تبصره</w:t>
      </w:r>
      <w:r>
        <w:rPr>
          <w:rFonts w:cs="Lotus" w:hint="cs"/>
          <w:b/>
          <w:bCs/>
          <w:sz w:val="30"/>
          <w:szCs w:val="30"/>
          <w:rtl/>
        </w:rPr>
        <w:t>-</w:t>
      </w:r>
      <w:r>
        <w:rPr>
          <w:rFonts w:cs="Lotus" w:hint="cs"/>
          <w:sz w:val="30"/>
          <w:szCs w:val="30"/>
          <w:rtl/>
        </w:rPr>
        <w:t xml:space="preserve"> پس از ابلاغ </w:t>
      </w:r>
      <w:r w:rsidR="00E63AB2">
        <w:rPr>
          <w:rFonts w:cs="Lotus" w:hint="cs"/>
          <w:sz w:val="30"/>
          <w:szCs w:val="30"/>
          <w:rtl/>
        </w:rPr>
        <w:t>"</w:t>
      </w:r>
      <w:r w:rsidR="00FE3AF9">
        <w:rPr>
          <w:rFonts w:cs="Lotus" w:hint="cs"/>
          <w:sz w:val="30"/>
          <w:szCs w:val="30"/>
          <w:rtl/>
        </w:rPr>
        <w:t>ضوابط</w:t>
      </w:r>
      <w:r>
        <w:rPr>
          <w:rFonts w:cs="Lotus" w:hint="cs"/>
          <w:sz w:val="30"/>
          <w:szCs w:val="30"/>
          <w:rtl/>
        </w:rPr>
        <w:t xml:space="preserve"> </w:t>
      </w:r>
      <w:r w:rsidR="00E63AB2">
        <w:rPr>
          <w:rFonts w:cs="Lotus" w:hint="cs"/>
          <w:sz w:val="30"/>
          <w:szCs w:val="30"/>
          <w:rtl/>
        </w:rPr>
        <w:t xml:space="preserve">استقرار نظام مديريت عملکرد در وزارت بهداشت ، درمان و آموزش پزشکي" ملاک ارتقاء رتبه، نتايج </w:t>
      </w:r>
      <w:r>
        <w:rPr>
          <w:rFonts w:cs="Lotus" w:hint="cs"/>
          <w:sz w:val="30"/>
          <w:szCs w:val="30"/>
          <w:rtl/>
        </w:rPr>
        <w:t xml:space="preserve">ارزيابي عملکرد کارمندان و مديران </w:t>
      </w:r>
      <w:r w:rsidR="00FE3AF9">
        <w:rPr>
          <w:rFonts w:cs="Lotus" w:hint="cs"/>
          <w:sz w:val="30"/>
          <w:szCs w:val="30"/>
          <w:rtl/>
        </w:rPr>
        <w:t>ضوابط</w:t>
      </w:r>
      <w:r w:rsidR="00213653">
        <w:rPr>
          <w:rFonts w:cs="Lotus" w:hint="cs"/>
          <w:sz w:val="30"/>
          <w:szCs w:val="30"/>
          <w:rtl/>
        </w:rPr>
        <w:t xml:space="preserve"> </w:t>
      </w:r>
      <w:r w:rsidR="00FE3AF9">
        <w:rPr>
          <w:rFonts w:cs="Lotus" w:hint="cs"/>
          <w:sz w:val="30"/>
          <w:szCs w:val="30"/>
          <w:rtl/>
        </w:rPr>
        <w:t>اجرايی مذکور</w:t>
      </w:r>
      <w:r>
        <w:rPr>
          <w:rFonts w:cs="Lotus" w:hint="cs"/>
          <w:sz w:val="30"/>
          <w:szCs w:val="30"/>
          <w:rtl/>
        </w:rPr>
        <w:t xml:space="preserve"> خواهد بود.</w:t>
      </w:r>
    </w:p>
    <w:p w:rsidR="00DD708B" w:rsidRPr="006E04C8" w:rsidRDefault="00551E65" w:rsidP="00BF50C2">
      <w:pPr>
        <w:spacing w:before="240" w:beforeAutospacing="0" w:after="240" w:afterAutospacing="0" w:line="240" w:lineRule="auto"/>
        <w:rPr>
          <w:rFonts w:cs="Lotus"/>
          <w:sz w:val="30"/>
          <w:szCs w:val="30"/>
          <w:rtl/>
        </w:rPr>
      </w:pPr>
      <w:r w:rsidRPr="00226DAE">
        <w:rPr>
          <w:rFonts w:cs="Lotus" w:hint="cs"/>
          <w:b/>
          <w:bCs/>
          <w:sz w:val="30"/>
          <w:szCs w:val="30"/>
          <w:rtl/>
        </w:rPr>
        <w:t xml:space="preserve">ماده </w:t>
      </w:r>
      <w:r>
        <w:rPr>
          <w:rFonts w:cs="Lotus" w:hint="cs"/>
          <w:b/>
          <w:bCs/>
          <w:sz w:val="30"/>
          <w:szCs w:val="30"/>
          <w:rtl/>
        </w:rPr>
        <w:t>1</w:t>
      </w:r>
      <w:r w:rsidR="00BF50C2">
        <w:rPr>
          <w:rFonts w:cs="Lotus" w:hint="cs"/>
          <w:b/>
          <w:bCs/>
          <w:sz w:val="30"/>
          <w:szCs w:val="30"/>
          <w:rtl/>
        </w:rPr>
        <w:t>3</w:t>
      </w:r>
      <w:r w:rsidRPr="00226DAE">
        <w:rPr>
          <w:rFonts w:cs="Lotus" w:hint="cs"/>
          <w:b/>
          <w:bCs/>
          <w:sz w:val="30"/>
          <w:szCs w:val="30"/>
          <w:rtl/>
        </w:rPr>
        <w:t>-</w:t>
      </w:r>
      <w:r>
        <w:rPr>
          <w:rFonts w:cs="Lotus" w:hint="cs"/>
          <w:b/>
          <w:bCs/>
          <w:sz w:val="30"/>
          <w:szCs w:val="30"/>
          <w:rtl/>
        </w:rPr>
        <w:t xml:space="preserve"> </w:t>
      </w:r>
      <w:r w:rsidR="00DD708B" w:rsidRPr="006E04C8">
        <w:rPr>
          <w:rFonts w:cs="Lotus" w:hint="cs"/>
          <w:sz w:val="30"/>
          <w:szCs w:val="30"/>
          <w:rtl/>
        </w:rPr>
        <w:t xml:space="preserve">براي </w:t>
      </w:r>
      <w:r w:rsidR="00317681">
        <w:rPr>
          <w:rFonts w:cs="Lotus" w:hint="cs"/>
          <w:sz w:val="30"/>
          <w:szCs w:val="30"/>
          <w:rtl/>
        </w:rPr>
        <w:t>ارتقاء</w:t>
      </w:r>
      <w:r w:rsidR="00DD708B" w:rsidRPr="006E04C8">
        <w:rPr>
          <w:rFonts w:cs="Lotus" w:hint="cs"/>
          <w:sz w:val="30"/>
          <w:szCs w:val="30"/>
          <w:rtl/>
        </w:rPr>
        <w:t xml:space="preserve"> کارمند به يک رتبه بالاتر، علاوه بر رعايت </w:t>
      </w:r>
      <w:r w:rsidR="007E599E">
        <w:rPr>
          <w:rFonts w:cs="Lotus" w:hint="cs"/>
          <w:sz w:val="30"/>
          <w:szCs w:val="30"/>
          <w:rtl/>
        </w:rPr>
        <w:t>مواد 10 و 11 در</w:t>
      </w:r>
      <w:r w:rsidR="00DD708B" w:rsidRPr="006E04C8">
        <w:rPr>
          <w:rFonts w:cs="Lotus" w:hint="cs"/>
          <w:sz w:val="30"/>
          <w:szCs w:val="30"/>
          <w:rtl/>
        </w:rPr>
        <w:t xml:space="preserve"> قسمت «ب»</w:t>
      </w:r>
      <w:r w:rsidR="007E599E">
        <w:rPr>
          <w:rFonts w:cs="Lotus" w:hint="cs"/>
          <w:sz w:val="30"/>
          <w:szCs w:val="30"/>
          <w:rtl/>
        </w:rPr>
        <w:t>،</w:t>
      </w:r>
      <w:r w:rsidR="00DD708B" w:rsidRPr="006E04C8">
        <w:rPr>
          <w:rFonts w:cs="Lotus" w:hint="cs"/>
          <w:sz w:val="30"/>
          <w:szCs w:val="30"/>
          <w:rtl/>
        </w:rPr>
        <w:t xml:space="preserve"> تحقق شرايط زير الزامي است:</w:t>
      </w:r>
    </w:p>
    <w:p w:rsidR="00DD708B" w:rsidRPr="005C2D26" w:rsidRDefault="00DD708B" w:rsidP="001D6EAF">
      <w:pPr>
        <w:spacing w:before="0" w:beforeAutospacing="0" w:after="0" w:afterAutospacing="0"/>
        <w:ind w:left="360"/>
        <w:rPr>
          <w:rFonts w:cs="Lotus"/>
          <w:color w:val="000000"/>
          <w:sz w:val="30"/>
          <w:szCs w:val="30"/>
          <w:rtl/>
        </w:rPr>
      </w:pPr>
      <w:r w:rsidRPr="005C2D26">
        <w:rPr>
          <w:rFonts w:cs="Lotus" w:hint="cs"/>
          <w:b/>
          <w:bCs/>
          <w:color w:val="000000"/>
          <w:sz w:val="30"/>
          <w:szCs w:val="30"/>
          <w:rtl/>
        </w:rPr>
        <w:lastRenderedPageBreak/>
        <w:t>الف</w:t>
      </w:r>
      <w:r w:rsidR="007E599E" w:rsidRPr="005C2D26">
        <w:rPr>
          <w:rFonts w:cs="Lotus" w:hint="cs"/>
          <w:b/>
          <w:bCs/>
          <w:color w:val="000000"/>
          <w:sz w:val="30"/>
          <w:szCs w:val="30"/>
          <w:rtl/>
        </w:rPr>
        <w:t>)</w:t>
      </w:r>
      <w:r w:rsidR="007E599E" w:rsidRPr="005C2D26">
        <w:rPr>
          <w:rFonts w:cs="Lotus" w:hint="cs"/>
          <w:color w:val="000000"/>
          <w:sz w:val="30"/>
          <w:szCs w:val="30"/>
          <w:rtl/>
        </w:rPr>
        <w:t xml:space="preserve"> </w:t>
      </w:r>
      <w:r w:rsidRPr="005C2D26">
        <w:rPr>
          <w:rFonts w:cs="Lotus" w:hint="cs"/>
          <w:color w:val="000000"/>
          <w:sz w:val="30"/>
          <w:szCs w:val="30"/>
          <w:rtl/>
        </w:rPr>
        <w:t>براي ارتقا</w:t>
      </w:r>
      <w:r w:rsidR="007E599E" w:rsidRPr="005C2D26">
        <w:rPr>
          <w:rFonts w:cs="Lotus" w:hint="cs"/>
          <w:color w:val="000000"/>
          <w:sz w:val="30"/>
          <w:szCs w:val="30"/>
          <w:rtl/>
        </w:rPr>
        <w:t>ء</w:t>
      </w:r>
      <w:r w:rsidRPr="005C2D26">
        <w:rPr>
          <w:rFonts w:cs="Lotus" w:hint="cs"/>
          <w:color w:val="000000"/>
          <w:sz w:val="30"/>
          <w:szCs w:val="30"/>
          <w:rtl/>
        </w:rPr>
        <w:t xml:space="preserve"> به رتبه پايه:</w:t>
      </w:r>
    </w:p>
    <w:p w:rsidR="00DD708B" w:rsidRPr="005C2D26" w:rsidRDefault="00DD708B" w:rsidP="00BE72DA">
      <w:pPr>
        <w:numPr>
          <w:ilvl w:val="1"/>
          <w:numId w:val="5"/>
        </w:numPr>
        <w:spacing w:before="0" w:beforeAutospacing="0" w:after="0" w:afterAutospacing="0"/>
        <w:ind w:left="968"/>
        <w:rPr>
          <w:rFonts w:cs="Lotus"/>
          <w:color w:val="000000"/>
          <w:sz w:val="30"/>
          <w:szCs w:val="30"/>
          <w:rtl/>
        </w:rPr>
      </w:pPr>
      <w:r w:rsidRPr="005C2D26">
        <w:rPr>
          <w:rFonts w:cs="Lotus" w:hint="cs"/>
          <w:color w:val="000000"/>
          <w:sz w:val="30"/>
          <w:szCs w:val="30"/>
          <w:rtl/>
        </w:rPr>
        <w:t xml:space="preserve">کسب حداقل 60 درصد امتياز از </w:t>
      </w:r>
      <w:r w:rsidR="00CA47E5" w:rsidRPr="005C2D26">
        <w:rPr>
          <w:rFonts w:cs="Lotus" w:hint="cs"/>
          <w:color w:val="000000"/>
          <w:sz w:val="30"/>
          <w:szCs w:val="30"/>
          <w:rtl/>
        </w:rPr>
        <w:t>م</w:t>
      </w:r>
      <w:r w:rsidR="00607163" w:rsidRPr="005C2D26">
        <w:rPr>
          <w:rFonts w:cs="Lotus" w:hint="cs"/>
          <w:color w:val="000000"/>
          <w:sz w:val="30"/>
          <w:szCs w:val="30"/>
          <w:rtl/>
        </w:rPr>
        <w:t>ي</w:t>
      </w:r>
      <w:r w:rsidR="00CA47E5" w:rsidRPr="005C2D26">
        <w:rPr>
          <w:rFonts w:cs="Lotus" w:hint="cs"/>
          <w:color w:val="000000"/>
          <w:sz w:val="30"/>
          <w:szCs w:val="30"/>
          <w:rtl/>
        </w:rPr>
        <w:t>انگ</w:t>
      </w:r>
      <w:r w:rsidR="00607163" w:rsidRPr="005C2D26">
        <w:rPr>
          <w:rFonts w:cs="Lotus" w:hint="cs"/>
          <w:color w:val="000000"/>
          <w:sz w:val="30"/>
          <w:szCs w:val="30"/>
          <w:rtl/>
        </w:rPr>
        <w:t>ي</w:t>
      </w:r>
      <w:r w:rsidR="00CA47E5" w:rsidRPr="005C2D26">
        <w:rPr>
          <w:rFonts w:cs="Lotus" w:hint="cs"/>
          <w:color w:val="000000"/>
          <w:sz w:val="30"/>
          <w:szCs w:val="30"/>
          <w:rtl/>
        </w:rPr>
        <w:t>ن مجموع امت</w:t>
      </w:r>
      <w:r w:rsidR="00607163" w:rsidRPr="005C2D26">
        <w:rPr>
          <w:rFonts w:cs="Lotus" w:hint="cs"/>
          <w:color w:val="000000"/>
          <w:sz w:val="30"/>
          <w:szCs w:val="30"/>
          <w:rtl/>
        </w:rPr>
        <w:t>ي</w:t>
      </w:r>
      <w:r w:rsidR="00CA47E5" w:rsidRPr="005C2D26">
        <w:rPr>
          <w:rFonts w:cs="Lotus" w:hint="cs"/>
          <w:color w:val="000000"/>
          <w:sz w:val="30"/>
          <w:szCs w:val="30"/>
          <w:rtl/>
        </w:rPr>
        <w:t xml:space="preserve">از </w:t>
      </w:r>
      <w:r w:rsidRPr="005C2D26">
        <w:rPr>
          <w:rFonts w:cs="Lotus" w:hint="cs"/>
          <w:color w:val="000000"/>
          <w:sz w:val="30"/>
          <w:szCs w:val="30"/>
          <w:rtl/>
        </w:rPr>
        <w:t xml:space="preserve">ارزيابي </w:t>
      </w:r>
      <w:r w:rsidR="00CA47E5" w:rsidRPr="005C2D26">
        <w:rPr>
          <w:rFonts w:cs="Lotus" w:hint="cs"/>
          <w:color w:val="000000"/>
          <w:sz w:val="30"/>
          <w:szCs w:val="30"/>
          <w:rtl/>
        </w:rPr>
        <w:t>سال</w:t>
      </w:r>
      <w:r w:rsidR="00607163" w:rsidRPr="005C2D26">
        <w:rPr>
          <w:rFonts w:cs="Lotus" w:hint="cs"/>
          <w:color w:val="000000"/>
          <w:sz w:val="30"/>
          <w:szCs w:val="30"/>
          <w:rtl/>
        </w:rPr>
        <w:t>ي</w:t>
      </w:r>
      <w:r w:rsidR="00CA47E5" w:rsidRPr="005C2D26">
        <w:rPr>
          <w:rFonts w:cs="Lotus" w:hint="cs"/>
          <w:color w:val="000000"/>
          <w:sz w:val="30"/>
          <w:szCs w:val="30"/>
          <w:rtl/>
        </w:rPr>
        <w:t>انه</w:t>
      </w:r>
      <w:r w:rsidRPr="005C2D26">
        <w:rPr>
          <w:rFonts w:cs="Lotus" w:hint="cs"/>
          <w:color w:val="000000"/>
          <w:sz w:val="30"/>
          <w:szCs w:val="30"/>
          <w:rtl/>
        </w:rPr>
        <w:t xml:space="preserve"> </w:t>
      </w:r>
      <w:r w:rsidR="00CA47E5" w:rsidRPr="005C2D26">
        <w:rPr>
          <w:rFonts w:cs="Lotus" w:hint="cs"/>
          <w:color w:val="000000"/>
          <w:sz w:val="30"/>
          <w:szCs w:val="30"/>
          <w:rtl/>
        </w:rPr>
        <w:t xml:space="preserve"> </w:t>
      </w:r>
      <w:r w:rsidR="00604AC4" w:rsidRPr="005C2D26">
        <w:rPr>
          <w:rFonts w:cs="Lotus" w:hint="cs"/>
          <w:color w:val="000000"/>
          <w:sz w:val="30"/>
          <w:szCs w:val="30"/>
          <w:rtl/>
        </w:rPr>
        <w:t xml:space="preserve">کارمند </w:t>
      </w:r>
      <w:r w:rsidR="00CA47E5" w:rsidRPr="005C2D26">
        <w:rPr>
          <w:rFonts w:cs="Lotus" w:hint="cs"/>
          <w:color w:val="000000"/>
          <w:sz w:val="30"/>
          <w:szCs w:val="30"/>
          <w:rtl/>
        </w:rPr>
        <w:t>در طول ارتقاء رتبه شغل</w:t>
      </w:r>
      <w:r w:rsidR="00607163" w:rsidRPr="005C2D26">
        <w:rPr>
          <w:rFonts w:cs="Lotus" w:hint="cs"/>
          <w:color w:val="000000"/>
          <w:sz w:val="30"/>
          <w:szCs w:val="30"/>
          <w:rtl/>
        </w:rPr>
        <w:t>ي</w:t>
      </w:r>
      <w:r w:rsidR="00CA47E5" w:rsidRPr="005C2D26">
        <w:rPr>
          <w:rFonts w:cs="Lotus" w:hint="cs"/>
          <w:color w:val="000000"/>
          <w:sz w:val="30"/>
          <w:szCs w:val="30"/>
          <w:rtl/>
        </w:rPr>
        <w:t>،</w:t>
      </w:r>
    </w:p>
    <w:p w:rsidR="00DD708B" w:rsidRPr="005C2D26" w:rsidRDefault="00DD708B" w:rsidP="00BE72DA">
      <w:pPr>
        <w:numPr>
          <w:ilvl w:val="1"/>
          <w:numId w:val="5"/>
        </w:numPr>
        <w:spacing w:before="0" w:beforeAutospacing="0" w:after="240" w:afterAutospacing="0"/>
        <w:ind w:left="968"/>
        <w:rPr>
          <w:rFonts w:cs="Lotus"/>
          <w:color w:val="000000"/>
          <w:sz w:val="30"/>
          <w:szCs w:val="30"/>
          <w:rtl/>
        </w:rPr>
      </w:pPr>
      <w:r w:rsidRPr="005C2D26">
        <w:rPr>
          <w:rFonts w:cs="Lotus" w:hint="cs"/>
          <w:color w:val="000000"/>
          <w:sz w:val="30"/>
          <w:szCs w:val="30"/>
          <w:rtl/>
        </w:rPr>
        <w:t>گذراندن 300 ساعت دوره آموزشي در چارچوب نظام آموزشي کا</w:t>
      </w:r>
      <w:r w:rsidR="00C954A1" w:rsidRPr="005C2D26">
        <w:rPr>
          <w:rFonts w:cs="Lotus" w:hint="cs"/>
          <w:color w:val="000000"/>
          <w:sz w:val="30"/>
          <w:szCs w:val="30"/>
          <w:rtl/>
        </w:rPr>
        <w:t>رمندان مصوب هيأت امناء دانشگاه.</w:t>
      </w:r>
    </w:p>
    <w:p w:rsidR="00DD708B" w:rsidRPr="005C2D26" w:rsidRDefault="00DD708B" w:rsidP="006B7BE0">
      <w:pPr>
        <w:spacing w:before="0" w:beforeAutospacing="0" w:after="0" w:afterAutospacing="0" w:line="240" w:lineRule="auto"/>
        <w:ind w:left="360"/>
        <w:rPr>
          <w:rFonts w:cs="Lotus"/>
          <w:color w:val="000000"/>
          <w:sz w:val="30"/>
          <w:szCs w:val="30"/>
          <w:rtl/>
        </w:rPr>
      </w:pPr>
      <w:r w:rsidRPr="005C2D26">
        <w:rPr>
          <w:rFonts w:cs="Lotus" w:hint="cs"/>
          <w:b/>
          <w:bCs/>
          <w:color w:val="000000"/>
          <w:sz w:val="30"/>
          <w:szCs w:val="30"/>
          <w:rtl/>
        </w:rPr>
        <w:t>ب)</w:t>
      </w:r>
      <w:r w:rsidRPr="005C2D26">
        <w:rPr>
          <w:rFonts w:cs="Lotus" w:hint="cs"/>
          <w:color w:val="000000"/>
          <w:sz w:val="30"/>
          <w:szCs w:val="30"/>
          <w:rtl/>
        </w:rPr>
        <w:t xml:space="preserve"> براي ارتقا</w:t>
      </w:r>
      <w:r w:rsidR="006B7BE0" w:rsidRPr="005C2D26">
        <w:rPr>
          <w:rFonts w:cs="Lotus" w:hint="cs"/>
          <w:color w:val="000000"/>
          <w:sz w:val="30"/>
          <w:szCs w:val="30"/>
          <w:rtl/>
        </w:rPr>
        <w:t>ء</w:t>
      </w:r>
      <w:r w:rsidRPr="005C2D26">
        <w:rPr>
          <w:rFonts w:cs="Lotus" w:hint="cs"/>
          <w:color w:val="000000"/>
          <w:sz w:val="30"/>
          <w:szCs w:val="30"/>
          <w:rtl/>
        </w:rPr>
        <w:t xml:space="preserve"> به رتبه ارشد</w:t>
      </w:r>
      <w:r w:rsidR="00390B19" w:rsidRPr="005C2D26">
        <w:rPr>
          <w:rFonts w:cs="Lotus" w:hint="cs"/>
          <w:color w:val="000000"/>
          <w:sz w:val="30"/>
          <w:szCs w:val="30"/>
          <w:rtl/>
        </w:rPr>
        <w:t>:</w:t>
      </w:r>
    </w:p>
    <w:p w:rsidR="00DD708B" w:rsidRPr="005C2D26" w:rsidRDefault="00DD708B" w:rsidP="00BE72DA">
      <w:pPr>
        <w:numPr>
          <w:ilvl w:val="1"/>
          <w:numId w:val="6"/>
        </w:numPr>
        <w:spacing w:before="0" w:beforeAutospacing="0" w:after="0" w:afterAutospacing="0" w:line="240" w:lineRule="auto"/>
        <w:ind w:left="968"/>
        <w:rPr>
          <w:rFonts w:cs="Lotus"/>
          <w:color w:val="000000"/>
          <w:sz w:val="30"/>
          <w:szCs w:val="30"/>
          <w:rtl/>
        </w:rPr>
      </w:pPr>
      <w:r w:rsidRPr="005C2D26">
        <w:rPr>
          <w:rFonts w:cs="Lotus" w:hint="cs"/>
          <w:color w:val="000000"/>
          <w:sz w:val="30"/>
          <w:szCs w:val="30"/>
          <w:rtl/>
        </w:rPr>
        <w:t xml:space="preserve">کسب حداقل 70 درصد امتياز از </w:t>
      </w:r>
      <w:r w:rsidR="00CA47E5" w:rsidRPr="005C2D26">
        <w:rPr>
          <w:rFonts w:cs="Lotus" w:hint="cs"/>
          <w:color w:val="000000"/>
          <w:sz w:val="30"/>
          <w:szCs w:val="30"/>
          <w:rtl/>
        </w:rPr>
        <w:t>م</w:t>
      </w:r>
      <w:r w:rsidR="00607163" w:rsidRPr="005C2D26">
        <w:rPr>
          <w:rFonts w:cs="Lotus" w:hint="cs"/>
          <w:color w:val="000000"/>
          <w:sz w:val="30"/>
          <w:szCs w:val="30"/>
          <w:rtl/>
        </w:rPr>
        <w:t>ي</w:t>
      </w:r>
      <w:r w:rsidR="00CA47E5" w:rsidRPr="005C2D26">
        <w:rPr>
          <w:rFonts w:cs="Lotus" w:hint="cs"/>
          <w:color w:val="000000"/>
          <w:sz w:val="30"/>
          <w:szCs w:val="30"/>
          <w:rtl/>
        </w:rPr>
        <w:t>انگ</w:t>
      </w:r>
      <w:r w:rsidR="00607163" w:rsidRPr="005C2D26">
        <w:rPr>
          <w:rFonts w:cs="Lotus" w:hint="cs"/>
          <w:color w:val="000000"/>
          <w:sz w:val="30"/>
          <w:szCs w:val="30"/>
          <w:rtl/>
        </w:rPr>
        <w:t>ي</w:t>
      </w:r>
      <w:r w:rsidR="00CA47E5" w:rsidRPr="005C2D26">
        <w:rPr>
          <w:rFonts w:cs="Lotus" w:hint="cs"/>
          <w:color w:val="000000"/>
          <w:sz w:val="30"/>
          <w:szCs w:val="30"/>
          <w:rtl/>
        </w:rPr>
        <w:t>ن مجموع امت</w:t>
      </w:r>
      <w:r w:rsidR="00607163" w:rsidRPr="005C2D26">
        <w:rPr>
          <w:rFonts w:cs="Lotus" w:hint="cs"/>
          <w:color w:val="000000"/>
          <w:sz w:val="30"/>
          <w:szCs w:val="30"/>
          <w:rtl/>
        </w:rPr>
        <w:t>ي</w:t>
      </w:r>
      <w:r w:rsidR="00CA47E5" w:rsidRPr="005C2D26">
        <w:rPr>
          <w:rFonts w:cs="Lotus" w:hint="cs"/>
          <w:color w:val="000000"/>
          <w:sz w:val="30"/>
          <w:szCs w:val="30"/>
          <w:rtl/>
        </w:rPr>
        <w:t>از ارز</w:t>
      </w:r>
      <w:r w:rsidR="00607163" w:rsidRPr="005C2D26">
        <w:rPr>
          <w:rFonts w:cs="Lotus" w:hint="cs"/>
          <w:color w:val="000000"/>
          <w:sz w:val="30"/>
          <w:szCs w:val="30"/>
          <w:rtl/>
        </w:rPr>
        <w:t>ي</w:t>
      </w:r>
      <w:r w:rsidR="00CA47E5" w:rsidRPr="005C2D26">
        <w:rPr>
          <w:rFonts w:cs="Lotus" w:hint="cs"/>
          <w:color w:val="000000"/>
          <w:sz w:val="30"/>
          <w:szCs w:val="30"/>
          <w:rtl/>
        </w:rPr>
        <w:t>اب</w:t>
      </w:r>
      <w:r w:rsidR="00607163" w:rsidRPr="005C2D26">
        <w:rPr>
          <w:rFonts w:cs="Lotus" w:hint="cs"/>
          <w:color w:val="000000"/>
          <w:sz w:val="30"/>
          <w:szCs w:val="30"/>
          <w:rtl/>
        </w:rPr>
        <w:t>ي</w:t>
      </w:r>
      <w:r w:rsidR="00CA47E5" w:rsidRPr="005C2D26">
        <w:rPr>
          <w:rFonts w:cs="Lotus" w:hint="cs"/>
          <w:color w:val="000000"/>
          <w:sz w:val="30"/>
          <w:szCs w:val="30"/>
          <w:rtl/>
        </w:rPr>
        <w:t xml:space="preserve"> سال</w:t>
      </w:r>
      <w:r w:rsidR="00607163" w:rsidRPr="005C2D26">
        <w:rPr>
          <w:rFonts w:cs="Lotus" w:hint="cs"/>
          <w:color w:val="000000"/>
          <w:sz w:val="30"/>
          <w:szCs w:val="30"/>
          <w:rtl/>
        </w:rPr>
        <w:t>ي</w:t>
      </w:r>
      <w:r w:rsidR="00E87DD7">
        <w:rPr>
          <w:rFonts w:cs="Lotus" w:hint="cs"/>
          <w:color w:val="000000"/>
          <w:sz w:val="30"/>
          <w:szCs w:val="30"/>
          <w:rtl/>
        </w:rPr>
        <w:t>ا</w:t>
      </w:r>
      <w:r w:rsidR="00CA47E5" w:rsidRPr="005C2D26">
        <w:rPr>
          <w:rFonts w:cs="Lotus" w:hint="cs"/>
          <w:color w:val="000000"/>
          <w:sz w:val="30"/>
          <w:szCs w:val="30"/>
          <w:rtl/>
        </w:rPr>
        <w:t xml:space="preserve">نه </w:t>
      </w:r>
      <w:r w:rsidR="00604AC4" w:rsidRPr="005C2D26">
        <w:rPr>
          <w:rFonts w:cs="Lotus" w:hint="cs"/>
          <w:color w:val="000000"/>
          <w:sz w:val="30"/>
          <w:szCs w:val="30"/>
          <w:rtl/>
        </w:rPr>
        <w:t xml:space="preserve">کارمند </w:t>
      </w:r>
      <w:r w:rsidR="00CA47E5" w:rsidRPr="005C2D26">
        <w:rPr>
          <w:rFonts w:cs="Lotus" w:hint="cs"/>
          <w:color w:val="000000"/>
          <w:sz w:val="30"/>
          <w:szCs w:val="30"/>
          <w:rtl/>
        </w:rPr>
        <w:t>در طول ارتقاء رتبه شغل</w:t>
      </w:r>
      <w:r w:rsidR="00607163" w:rsidRPr="005C2D26">
        <w:rPr>
          <w:rFonts w:cs="Lotus" w:hint="cs"/>
          <w:color w:val="000000"/>
          <w:sz w:val="30"/>
          <w:szCs w:val="30"/>
          <w:rtl/>
        </w:rPr>
        <w:t>ي</w:t>
      </w:r>
      <w:r w:rsidR="00C954A1" w:rsidRPr="005C2D26">
        <w:rPr>
          <w:rFonts w:cs="Lotus" w:hint="cs"/>
          <w:color w:val="000000"/>
          <w:sz w:val="30"/>
          <w:szCs w:val="30"/>
          <w:rtl/>
        </w:rPr>
        <w:t>،</w:t>
      </w:r>
    </w:p>
    <w:p w:rsidR="00DD708B" w:rsidRPr="005C2D26" w:rsidRDefault="00DD708B" w:rsidP="00BE72DA">
      <w:pPr>
        <w:numPr>
          <w:ilvl w:val="1"/>
          <w:numId w:val="6"/>
        </w:numPr>
        <w:spacing w:before="0" w:beforeAutospacing="0" w:after="240" w:afterAutospacing="0" w:line="240" w:lineRule="auto"/>
        <w:ind w:left="968"/>
        <w:rPr>
          <w:rFonts w:cs="Lotus"/>
          <w:color w:val="000000"/>
          <w:sz w:val="30"/>
          <w:szCs w:val="30"/>
          <w:rtl/>
        </w:rPr>
      </w:pPr>
      <w:r w:rsidRPr="005C2D26">
        <w:rPr>
          <w:rFonts w:cs="Lotus" w:hint="cs"/>
          <w:color w:val="000000"/>
          <w:sz w:val="30"/>
          <w:szCs w:val="30"/>
          <w:rtl/>
        </w:rPr>
        <w:t>گذراندن 250 ساعت دوره آموزشي در چارچوب نظام آموزشي کارمندان مصوب هيأت امناء دانشگاه</w:t>
      </w:r>
      <w:r w:rsidR="00C954A1" w:rsidRPr="005C2D26">
        <w:rPr>
          <w:rFonts w:cs="Lotus" w:hint="cs"/>
          <w:color w:val="000000"/>
          <w:sz w:val="30"/>
          <w:szCs w:val="30"/>
          <w:rtl/>
        </w:rPr>
        <w:t>.</w:t>
      </w:r>
    </w:p>
    <w:p w:rsidR="00DD708B" w:rsidRPr="005C2D26" w:rsidRDefault="00390B19" w:rsidP="006B7BE0">
      <w:pPr>
        <w:spacing w:before="0" w:beforeAutospacing="0" w:after="0" w:afterAutospacing="0"/>
        <w:ind w:left="360"/>
        <w:rPr>
          <w:rFonts w:cs="Lotus"/>
          <w:color w:val="000000"/>
          <w:sz w:val="30"/>
          <w:szCs w:val="30"/>
          <w:rtl/>
        </w:rPr>
      </w:pPr>
      <w:r w:rsidRPr="005C2D26">
        <w:rPr>
          <w:rFonts w:cs="Lotus" w:hint="cs"/>
          <w:b/>
          <w:bCs/>
          <w:color w:val="000000"/>
          <w:sz w:val="30"/>
          <w:szCs w:val="30"/>
          <w:rtl/>
        </w:rPr>
        <w:t>ج</w:t>
      </w:r>
      <w:r w:rsidR="00DD708B" w:rsidRPr="005C2D26">
        <w:rPr>
          <w:rFonts w:cs="Lotus" w:hint="cs"/>
          <w:b/>
          <w:bCs/>
          <w:color w:val="000000"/>
          <w:sz w:val="30"/>
          <w:szCs w:val="30"/>
          <w:rtl/>
        </w:rPr>
        <w:t>)</w:t>
      </w:r>
      <w:r w:rsidR="00DD708B" w:rsidRPr="005C2D26">
        <w:rPr>
          <w:rFonts w:cs="Lotus" w:hint="cs"/>
          <w:color w:val="000000"/>
          <w:sz w:val="30"/>
          <w:szCs w:val="30"/>
          <w:rtl/>
        </w:rPr>
        <w:t xml:space="preserve"> براي ارتقا</w:t>
      </w:r>
      <w:r w:rsidR="006B7BE0" w:rsidRPr="005C2D26">
        <w:rPr>
          <w:rFonts w:cs="Lotus" w:hint="cs"/>
          <w:color w:val="000000"/>
          <w:sz w:val="30"/>
          <w:szCs w:val="30"/>
          <w:rtl/>
        </w:rPr>
        <w:t>ء</w:t>
      </w:r>
      <w:r w:rsidR="00DD708B" w:rsidRPr="005C2D26">
        <w:rPr>
          <w:rFonts w:cs="Lotus" w:hint="cs"/>
          <w:color w:val="000000"/>
          <w:sz w:val="30"/>
          <w:szCs w:val="30"/>
          <w:rtl/>
        </w:rPr>
        <w:t xml:space="preserve"> به رتبه خبره</w:t>
      </w:r>
      <w:r w:rsidRPr="005C2D26">
        <w:rPr>
          <w:rFonts w:cs="Lotus" w:hint="cs"/>
          <w:color w:val="000000"/>
          <w:sz w:val="30"/>
          <w:szCs w:val="30"/>
          <w:rtl/>
        </w:rPr>
        <w:t>:</w:t>
      </w:r>
    </w:p>
    <w:p w:rsidR="00CA47E5" w:rsidRPr="005C2D26" w:rsidRDefault="00DD708B" w:rsidP="00BE72DA">
      <w:pPr>
        <w:numPr>
          <w:ilvl w:val="1"/>
          <w:numId w:val="7"/>
        </w:numPr>
        <w:spacing w:before="0" w:beforeAutospacing="0" w:after="0" w:afterAutospacing="0" w:line="240" w:lineRule="auto"/>
        <w:rPr>
          <w:rFonts w:cs="Lotus"/>
          <w:color w:val="000000"/>
          <w:sz w:val="30"/>
          <w:szCs w:val="30"/>
          <w:rtl/>
        </w:rPr>
      </w:pPr>
      <w:r w:rsidRPr="005C2D26">
        <w:rPr>
          <w:rFonts w:cs="Lotus" w:hint="cs"/>
          <w:color w:val="000000"/>
          <w:sz w:val="30"/>
          <w:szCs w:val="30"/>
          <w:rtl/>
        </w:rPr>
        <w:t xml:space="preserve">کسب حداقل 80 درصد امتياز از </w:t>
      </w:r>
      <w:r w:rsidR="00CA47E5" w:rsidRPr="005C2D26">
        <w:rPr>
          <w:rFonts w:cs="Lotus" w:hint="cs"/>
          <w:color w:val="000000"/>
          <w:sz w:val="30"/>
          <w:szCs w:val="30"/>
          <w:rtl/>
        </w:rPr>
        <w:t>م</w:t>
      </w:r>
      <w:r w:rsidR="00607163" w:rsidRPr="005C2D26">
        <w:rPr>
          <w:rFonts w:cs="Lotus" w:hint="cs"/>
          <w:color w:val="000000"/>
          <w:sz w:val="30"/>
          <w:szCs w:val="30"/>
          <w:rtl/>
        </w:rPr>
        <w:t>ي</w:t>
      </w:r>
      <w:r w:rsidR="00CA47E5" w:rsidRPr="005C2D26">
        <w:rPr>
          <w:rFonts w:cs="Lotus" w:hint="cs"/>
          <w:color w:val="000000"/>
          <w:sz w:val="30"/>
          <w:szCs w:val="30"/>
          <w:rtl/>
        </w:rPr>
        <w:t>انگ</w:t>
      </w:r>
      <w:r w:rsidR="00607163" w:rsidRPr="005C2D26">
        <w:rPr>
          <w:rFonts w:cs="Lotus" w:hint="cs"/>
          <w:color w:val="000000"/>
          <w:sz w:val="30"/>
          <w:szCs w:val="30"/>
          <w:rtl/>
        </w:rPr>
        <w:t>ي</w:t>
      </w:r>
      <w:r w:rsidR="00CA47E5" w:rsidRPr="005C2D26">
        <w:rPr>
          <w:rFonts w:cs="Lotus" w:hint="cs"/>
          <w:color w:val="000000"/>
          <w:sz w:val="30"/>
          <w:szCs w:val="30"/>
          <w:rtl/>
        </w:rPr>
        <w:t>ن مجموع امت</w:t>
      </w:r>
      <w:r w:rsidR="00607163" w:rsidRPr="005C2D26">
        <w:rPr>
          <w:rFonts w:cs="Lotus" w:hint="cs"/>
          <w:color w:val="000000"/>
          <w:sz w:val="30"/>
          <w:szCs w:val="30"/>
          <w:rtl/>
        </w:rPr>
        <w:t>ي</w:t>
      </w:r>
      <w:r w:rsidR="00CA47E5" w:rsidRPr="005C2D26">
        <w:rPr>
          <w:rFonts w:cs="Lotus" w:hint="cs"/>
          <w:color w:val="000000"/>
          <w:sz w:val="30"/>
          <w:szCs w:val="30"/>
          <w:rtl/>
        </w:rPr>
        <w:t>از ارز</w:t>
      </w:r>
      <w:r w:rsidR="00607163" w:rsidRPr="005C2D26">
        <w:rPr>
          <w:rFonts w:cs="Lotus" w:hint="cs"/>
          <w:color w:val="000000"/>
          <w:sz w:val="30"/>
          <w:szCs w:val="30"/>
          <w:rtl/>
        </w:rPr>
        <w:t>ي</w:t>
      </w:r>
      <w:r w:rsidR="00CA47E5" w:rsidRPr="005C2D26">
        <w:rPr>
          <w:rFonts w:cs="Lotus" w:hint="cs"/>
          <w:color w:val="000000"/>
          <w:sz w:val="30"/>
          <w:szCs w:val="30"/>
          <w:rtl/>
        </w:rPr>
        <w:t>اب</w:t>
      </w:r>
      <w:r w:rsidR="00607163" w:rsidRPr="005C2D26">
        <w:rPr>
          <w:rFonts w:cs="Lotus" w:hint="cs"/>
          <w:color w:val="000000"/>
          <w:sz w:val="30"/>
          <w:szCs w:val="30"/>
          <w:rtl/>
        </w:rPr>
        <w:t>ي</w:t>
      </w:r>
      <w:r w:rsidR="00CA47E5" w:rsidRPr="005C2D26">
        <w:rPr>
          <w:rFonts w:cs="Lotus" w:hint="cs"/>
          <w:color w:val="000000"/>
          <w:sz w:val="30"/>
          <w:szCs w:val="30"/>
          <w:rtl/>
        </w:rPr>
        <w:t xml:space="preserve"> سال</w:t>
      </w:r>
      <w:r w:rsidR="00607163" w:rsidRPr="005C2D26">
        <w:rPr>
          <w:rFonts w:cs="Lotus" w:hint="cs"/>
          <w:color w:val="000000"/>
          <w:sz w:val="30"/>
          <w:szCs w:val="30"/>
          <w:rtl/>
        </w:rPr>
        <w:t>ي</w:t>
      </w:r>
      <w:r w:rsidR="00E87DD7">
        <w:rPr>
          <w:rFonts w:cs="Lotus" w:hint="cs"/>
          <w:color w:val="000000"/>
          <w:sz w:val="30"/>
          <w:szCs w:val="30"/>
          <w:rtl/>
        </w:rPr>
        <w:t>ا</w:t>
      </w:r>
      <w:r w:rsidR="00CA47E5" w:rsidRPr="005C2D26">
        <w:rPr>
          <w:rFonts w:cs="Lotus" w:hint="cs"/>
          <w:color w:val="000000"/>
          <w:sz w:val="30"/>
          <w:szCs w:val="30"/>
          <w:rtl/>
        </w:rPr>
        <w:t xml:space="preserve">نه </w:t>
      </w:r>
      <w:r w:rsidR="00604AC4" w:rsidRPr="005C2D26">
        <w:rPr>
          <w:rFonts w:cs="Lotus" w:hint="cs"/>
          <w:color w:val="000000"/>
          <w:sz w:val="30"/>
          <w:szCs w:val="30"/>
          <w:rtl/>
        </w:rPr>
        <w:t xml:space="preserve">کارمند </w:t>
      </w:r>
      <w:r w:rsidR="00CA47E5" w:rsidRPr="005C2D26">
        <w:rPr>
          <w:rFonts w:cs="Lotus" w:hint="cs"/>
          <w:color w:val="000000"/>
          <w:sz w:val="30"/>
          <w:szCs w:val="30"/>
          <w:rtl/>
        </w:rPr>
        <w:t>در طول ارتقاء رتبه شغل</w:t>
      </w:r>
      <w:r w:rsidR="00607163" w:rsidRPr="005C2D26">
        <w:rPr>
          <w:rFonts w:cs="Lotus" w:hint="cs"/>
          <w:color w:val="000000"/>
          <w:sz w:val="30"/>
          <w:szCs w:val="30"/>
          <w:rtl/>
        </w:rPr>
        <w:t>ي</w:t>
      </w:r>
      <w:r w:rsidR="00CA47E5" w:rsidRPr="005C2D26">
        <w:rPr>
          <w:rFonts w:cs="Lotus" w:hint="cs"/>
          <w:color w:val="000000"/>
          <w:sz w:val="30"/>
          <w:szCs w:val="30"/>
          <w:rtl/>
        </w:rPr>
        <w:t>،</w:t>
      </w:r>
    </w:p>
    <w:p w:rsidR="00DD708B" w:rsidRPr="005C2D26" w:rsidRDefault="00DD708B" w:rsidP="00BE72DA">
      <w:pPr>
        <w:numPr>
          <w:ilvl w:val="1"/>
          <w:numId w:val="7"/>
        </w:numPr>
        <w:spacing w:before="0" w:beforeAutospacing="0" w:after="0" w:afterAutospacing="0"/>
        <w:rPr>
          <w:rFonts w:cs="Lotus"/>
          <w:color w:val="000000"/>
          <w:sz w:val="30"/>
          <w:szCs w:val="30"/>
          <w:rtl/>
        </w:rPr>
      </w:pPr>
      <w:r w:rsidRPr="005C2D26">
        <w:rPr>
          <w:rFonts w:cs="Lotus" w:hint="cs"/>
          <w:color w:val="000000"/>
          <w:sz w:val="30"/>
          <w:szCs w:val="30"/>
          <w:rtl/>
        </w:rPr>
        <w:t>گذراندن 200 ساعت دوره آموزشي در چارچوب نظام آموزشي کارمندان مصوب هيأت امناء دانشگاه</w:t>
      </w:r>
      <w:r w:rsidR="00C954A1" w:rsidRPr="005C2D26">
        <w:rPr>
          <w:rFonts w:cs="Lotus" w:hint="cs"/>
          <w:color w:val="000000"/>
          <w:sz w:val="30"/>
          <w:szCs w:val="30"/>
          <w:rtl/>
        </w:rPr>
        <w:t>.</w:t>
      </w:r>
    </w:p>
    <w:p w:rsidR="00DD708B" w:rsidRPr="005C2D26" w:rsidRDefault="00DD708B" w:rsidP="006B7BE0">
      <w:pPr>
        <w:spacing w:before="240" w:beforeAutospacing="0" w:after="0" w:afterAutospacing="0" w:line="240" w:lineRule="auto"/>
        <w:ind w:left="357"/>
        <w:rPr>
          <w:rFonts w:cs="Lotus"/>
          <w:color w:val="000000"/>
          <w:sz w:val="30"/>
          <w:szCs w:val="30"/>
          <w:rtl/>
        </w:rPr>
      </w:pPr>
      <w:r w:rsidRPr="005C2D26">
        <w:rPr>
          <w:rFonts w:cs="Lotus" w:hint="cs"/>
          <w:color w:val="000000"/>
          <w:sz w:val="30"/>
          <w:szCs w:val="30"/>
          <w:rtl/>
        </w:rPr>
        <w:t>د ) براي ارتقا</w:t>
      </w:r>
      <w:r w:rsidR="006B7BE0" w:rsidRPr="005C2D26">
        <w:rPr>
          <w:rFonts w:cs="Lotus" w:hint="cs"/>
          <w:color w:val="000000"/>
          <w:sz w:val="30"/>
          <w:szCs w:val="30"/>
          <w:rtl/>
        </w:rPr>
        <w:t>ء</w:t>
      </w:r>
      <w:r w:rsidRPr="005C2D26">
        <w:rPr>
          <w:rFonts w:cs="Lotus" w:hint="cs"/>
          <w:color w:val="000000"/>
          <w:sz w:val="30"/>
          <w:szCs w:val="30"/>
          <w:rtl/>
        </w:rPr>
        <w:t xml:space="preserve"> به رتبه عالي</w:t>
      </w:r>
      <w:r w:rsidR="00390B19" w:rsidRPr="005C2D26">
        <w:rPr>
          <w:rFonts w:cs="Lotus" w:hint="cs"/>
          <w:color w:val="000000"/>
          <w:sz w:val="30"/>
          <w:szCs w:val="30"/>
          <w:rtl/>
        </w:rPr>
        <w:t>:</w:t>
      </w:r>
    </w:p>
    <w:p w:rsidR="00CA47E5" w:rsidRPr="005C2D26" w:rsidRDefault="00DD708B" w:rsidP="00BE72DA">
      <w:pPr>
        <w:numPr>
          <w:ilvl w:val="0"/>
          <w:numId w:val="8"/>
        </w:numPr>
        <w:spacing w:before="0" w:beforeAutospacing="0" w:after="0" w:afterAutospacing="0" w:line="240" w:lineRule="auto"/>
        <w:rPr>
          <w:rFonts w:cs="Lotus"/>
          <w:color w:val="000000"/>
          <w:sz w:val="30"/>
          <w:szCs w:val="30"/>
          <w:rtl/>
        </w:rPr>
      </w:pPr>
      <w:r w:rsidRPr="005C2D26">
        <w:rPr>
          <w:rFonts w:cs="Lotus" w:hint="cs"/>
          <w:color w:val="000000"/>
          <w:sz w:val="30"/>
          <w:szCs w:val="30"/>
          <w:rtl/>
        </w:rPr>
        <w:t>کسب حداقل 90 درصد امتياز از</w:t>
      </w:r>
      <w:r w:rsidR="00CA47E5" w:rsidRPr="005C2D26">
        <w:rPr>
          <w:rFonts w:cs="Lotus" w:hint="cs"/>
          <w:color w:val="000000"/>
          <w:sz w:val="30"/>
          <w:szCs w:val="30"/>
          <w:rtl/>
        </w:rPr>
        <w:t xml:space="preserve"> م</w:t>
      </w:r>
      <w:r w:rsidR="00607163" w:rsidRPr="005C2D26">
        <w:rPr>
          <w:rFonts w:cs="Lotus" w:hint="cs"/>
          <w:color w:val="000000"/>
          <w:sz w:val="30"/>
          <w:szCs w:val="30"/>
          <w:rtl/>
        </w:rPr>
        <w:t>ي</w:t>
      </w:r>
      <w:r w:rsidR="00CA47E5" w:rsidRPr="005C2D26">
        <w:rPr>
          <w:rFonts w:cs="Lotus" w:hint="cs"/>
          <w:color w:val="000000"/>
          <w:sz w:val="30"/>
          <w:szCs w:val="30"/>
          <w:rtl/>
        </w:rPr>
        <w:t>انگ</w:t>
      </w:r>
      <w:r w:rsidR="00607163" w:rsidRPr="005C2D26">
        <w:rPr>
          <w:rFonts w:cs="Lotus" w:hint="cs"/>
          <w:color w:val="000000"/>
          <w:sz w:val="30"/>
          <w:szCs w:val="30"/>
          <w:rtl/>
        </w:rPr>
        <w:t>ي</w:t>
      </w:r>
      <w:r w:rsidR="00CA47E5" w:rsidRPr="005C2D26">
        <w:rPr>
          <w:rFonts w:cs="Lotus" w:hint="cs"/>
          <w:color w:val="000000"/>
          <w:sz w:val="30"/>
          <w:szCs w:val="30"/>
          <w:rtl/>
        </w:rPr>
        <w:t>ن مجموع امت</w:t>
      </w:r>
      <w:r w:rsidR="00607163" w:rsidRPr="005C2D26">
        <w:rPr>
          <w:rFonts w:cs="Lotus" w:hint="cs"/>
          <w:color w:val="000000"/>
          <w:sz w:val="30"/>
          <w:szCs w:val="30"/>
          <w:rtl/>
        </w:rPr>
        <w:t>ي</w:t>
      </w:r>
      <w:r w:rsidR="00CA47E5" w:rsidRPr="005C2D26">
        <w:rPr>
          <w:rFonts w:cs="Lotus" w:hint="cs"/>
          <w:color w:val="000000"/>
          <w:sz w:val="30"/>
          <w:szCs w:val="30"/>
          <w:rtl/>
        </w:rPr>
        <w:t>از ارز</w:t>
      </w:r>
      <w:r w:rsidR="00607163" w:rsidRPr="005C2D26">
        <w:rPr>
          <w:rFonts w:cs="Lotus" w:hint="cs"/>
          <w:color w:val="000000"/>
          <w:sz w:val="30"/>
          <w:szCs w:val="30"/>
          <w:rtl/>
        </w:rPr>
        <w:t>ي</w:t>
      </w:r>
      <w:r w:rsidR="00CA47E5" w:rsidRPr="005C2D26">
        <w:rPr>
          <w:rFonts w:cs="Lotus" w:hint="cs"/>
          <w:color w:val="000000"/>
          <w:sz w:val="30"/>
          <w:szCs w:val="30"/>
          <w:rtl/>
        </w:rPr>
        <w:t>اب</w:t>
      </w:r>
      <w:r w:rsidR="00607163" w:rsidRPr="005C2D26">
        <w:rPr>
          <w:rFonts w:cs="Lotus" w:hint="cs"/>
          <w:color w:val="000000"/>
          <w:sz w:val="30"/>
          <w:szCs w:val="30"/>
          <w:rtl/>
        </w:rPr>
        <w:t>ي</w:t>
      </w:r>
      <w:r w:rsidR="00CA47E5" w:rsidRPr="005C2D26">
        <w:rPr>
          <w:rFonts w:cs="Lotus" w:hint="cs"/>
          <w:color w:val="000000"/>
          <w:sz w:val="30"/>
          <w:szCs w:val="30"/>
          <w:rtl/>
        </w:rPr>
        <w:t xml:space="preserve"> سال</w:t>
      </w:r>
      <w:r w:rsidR="00607163" w:rsidRPr="005C2D26">
        <w:rPr>
          <w:rFonts w:cs="Lotus" w:hint="cs"/>
          <w:color w:val="000000"/>
          <w:sz w:val="30"/>
          <w:szCs w:val="30"/>
          <w:rtl/>
        </w:rPr>
        <w:t>ي</w:t>
      </w:r>
      <w:r w:rsidR="00E87DD7">
        <w:rPr>
          <w:rFonts w:cs="Lotus" w:hint="cs"/>
          <w:color w:val="000000"/>
          <w:sz w:val="30"/>
          <w:szCs w:val="30"/>
          <w:rtl/>
        </w:rPr>
        <w:t>ا</w:t>
      </w:r>
      <w:r w:rsidR="00CA47E5" w:rsidRPr="005C2D26">
        <w:rPr>
          <w:rFonts w:cs="Lotus" w:hint="cs"/>
          <w:color w:val="000000"/>
          <w:sz w:val="30"/>
          <w:szCs w:val="30"/>
          <w:rtl/>
        </w:rPr>
        <w:t xml:space="preserve">نه </w:t>
      </w:r>
      <w:r w:rsidR="00604AC4" w:rsidRPr="005C2D26">
        <w:rPr>
          <w:rFonts w:cs="Lotus" w:hint="cs"/>
          <w:color w:val="000000"/>
          <w:sz w:val="30"/>
          <w:szCs w:val="30"/>
          <w:rtl/>
        </w:rPr>
        <w:t xml:space="preserve">کارمند </w:t>
      </w:r>
      <w:r w:rsidR="00CA47E5" w:rsidRPr="005C2D26">
        <w:rPr>
          <w:rFonts w:cs="Lotus" w:hint="cs"/>
          <w:color w:val="000000"/>
          <w:sz w:val="30"/>
          <w:szCs w:val="30"/>
          <w:rtl/>
        </w:rPr>
        <w:t>در طول ارتقاء رتبه شغل</w:t>
      </w:r>
      <w:r w:rsidR="00607163" w:rsidRPr="005C2D26">
        <w:rPr>
          <w:rFonts w:cs="Lotus" w:hint="cs"/>
          <w:color w:val="000000"/>
          <w:sz w:val="30"/>
          <w:szCs w:val="30"/>
          <w:rtl/>
        </w:rPr>
        <w:t>ي</w:t>
      </w:r>
      <w:r w:rsidR="00CA47E5" w:rsidRPr="005C2D26">
        <w:rPr>
          <w:rFonts w:cs="Lotus" w:hint="cs"/>
          <w:color w:val="000000"/>
          <w:sz w:val="30"/>
          <w:szCs w:val="30"/>
          <w:rtl/>
        </w:rPr>
        <w:t>،</w:t>
      </w:r>
    </w:p>
    <w:p w:rsidR="00DD708B" w:rsidRPr="005C2D26" w:rsidRDefault="00CA47E5" w:rsidP="00BE72DA">
      <w:pPr>
        <w:numPr>
          <w:ilvl w:val="0"/>
          <w:numId w:val="8"/>
        </w:numPr>
        <w:spacing w:before="0" w:beforeAutospacing="0" w:after="0" w:afterAutospacing="0"/>
        <w:rPr>
          <w:rFonts w:cs="Lotus"/>
          <w:color w:val="000000"/>
          <w:sz w:val="30"/>
          <w:szCs w:val="30"/>
          <w:rtl/>
        </w:rPr>
      </w:pPr>
      <w:r w:rsidRPr="005C2D26">
        <w:rPr>
          <w:rFonts w:cs="Lotus" w:hint="cs"/>
          <w:color w:val="000000"/>
          <w:sz w:val="30"/>
          <w:szCs w:val="30"/>
          <w:rtl/>
        </w:rPr>
        <w:t xml:space="preserve"> </w:t>
      </w:r>
      <w:r w:rsidR="00DD708B" w:rsidRPr="005C2D26">
        <w:rPr>
          <w:rFonts w:cs="Lotus" w:hint="cs"/>
          <w:color w:val="000000"/>
          <w:sz w:val="30"/>
          <w:szCs w:val="30"/>
          <w:rtl/>
        </w:rPr>
        <w:t>گذراندن 150 ساعت دوره آموزشي در چارچوب نظام آموزشي کارمندان  مصوب هيأت امناء دانشگاه</w:t>
      </w:r>
      <w:r w:rsidR="00C954A1" w:rsidRPr="005C2D26">
        <w:rPr>
          <w:rFonts w:cs="Lotus" w:hint="cs"/>
          <w:color w:val="000000"/>
          <w:sz w:val="30"/>
          <w:szCs w:val="30"/>
          <w:rtl/>
        </w:rPr>
        <w:t>.</w:t>
      </w:r>
    </w:p>
    <w:p w:rsidR="00DD708B" w:rsidRDefault="00DD708B" w:rsidP="001D6EAF">
      <w:pPr>
        <w:spacing w:before="240" w:beforeAutospacing="0" w:after="0" w:afterAutospacing="0"/>
        <w:rPr>
          <w:rFonts w:cs="Lotus"/>
          <w:sz w:val="30"/>
          <w:szCs w:val="30"/>
          <w:rtl/>
        </w:rPr>
      </w:pPr>
      <w:r w:rsidRPr="00390B19">
        <w:rPr>
          <w:rFonts w:cs="Lotus" w:hint="cs"/>
          <w:b/>
          <w:bCs/>
          <w:sz w:val="30"/>
          <w:szCs w:val="30"/>
          <w:rtl/>
        </w:rPr>
        <w:t>تبصره</w:t>
      </w:r>
      <w:r w:rsidR="00390B19" w:rsidRPr="00390B19">
        <w:rPr>
          <w:rFonts w:cs="Lotus" w:hint="cs"/>
          <w:b/>
          <w:bCs/>
          <w:sz w:val="30"/>
          <w:szCs w:val="30"/>
          <w:rtl/>
        </w:rPr>
        <w:t>-</w:t>
      </w:r>
      <w:r w:rsidRPr="006E04C8">
        <w:rPr>
          <w:rFonts w:cs="Lotus" w:hint="cs"/>
          <w:sz w:val="30"/>
          <w:szCs w:val="30"/>
          <w:rtl/>
        </w:rPr>
        <w:t xml:space="preserve"> براي شاغلين مشاغل کارداني و بالاتر و يا همترازان آنها که در مناطق کمتر</w:t>
      </w:r>
      <w:r w:rsidR="00C954A1">
        <w:rPr>
          <w:rFonts w:cs="Lotus" w:hint="cs"/>
          <w:sz w:val="30"/>
          <w:szCs w:val="30"/>
          <w:rtl/>
        </w:rPr>
        <w:t xml:space="preserve"> </w:t>
      </w:r>
      <w:r w:rsidRPr="006E04C8">
        <w:rPr>
          <w:rFonts w:cs="Lotus" w:hint="cs"/>
          <w:sz w:val="30"/>
          <w:szCs w:val="30"/>
          <w:rtl/>
        </w:rPr>
        <w:t>توسعه يافته موضوع فهرست تصويب نامه شماره 76294/ت 36095</w:t>
      </w:r>
      <w:r w:rsidR="00C954A1">
        <w:rPr>
          <w:rFonts w:cs="Lotus" w:hint="cs"/>
          <w:sz w:val="30"/>
          <w:szCs w:val="30"/>
          <w:rtl/>
        </w:rPr>
        <w:t xml:space="preserve"> ﻫ</w:t>
      </w:r>
      <w:r w:rsidRPr="006E04C8">
        <w:rPr>
          <w:rFonts w:cs="Lotus" w:hint="cs"/>
          <w:sz w:val="30"/>
          <w:szCs w:val="30"/>
          <w:rtl/>
        </w:rPr>
        <w:t xml:space="preserve"> مورخ 10/04/88 </w:t>
      </w:r>
      <w:r w:rsidR="00C954A1">
        <w:rPr>
          <w:rFonts w:cs="Lotus" w:hint="cs"/>
          <w:sz w:val="30"/>
          <w:szCs w:val="30"/>
          <w:rtl/>
        </w:rPr>
        <w:t xml:space="preserve">در </w:t>
      </w:r>
      <w:r w:rsidRPr="006E04C8">
        <w:rPr>
          <w:rFonts w:cs="Lotus" w:hint="cs"/>
          <w:sz w:val="30"/>
          <w:szCs w:val="30"/>
          <w:rtl/>
        </w:rPr>
        <w:t>استان</w:t>
      </w:r>
      <w:r w:rsidRPr="006E04C8">
        <w:rPr>
          <w:rFonts w:cs="Lotus" w:hint="eastAsia"/>
          <w:sz w:val="30"/>
          <w:szCs w:val="30"/>
          <w:rtl/>
        </w:rPr>
        <w:t>‌</w:t>
      </w:r>
      <w:r w:rsidRPr="006E04C8">
        <w:rPr>
          <w:rFonts w:cs="Lotus" w:hint="cs"/>
          <w:sz w:val="30"/>
          <w:szCs w:val="30"/>
          <w:rtl/>
        </w:rPr>
        <w:t xml:space="preserve">هاي خراسان شمالي، خراسان جنوبي، کهگيلويه و بويراحمد، چهارمحال و بختياري، کردستان، سيستان و بلوچستان، بوشهر، </w:t>
      </w:r>
      <w:r w:rsidRPr="006E04C8">
        <w:rPr>
          <w:rFonts w:cs="Lotus" w:hint="cs"/>
          <w:sz w:val="30"/>
          <w:szCs w:val="30"/>
          <w:rtl/>
        </w:rPr>
        <w:lastRenderedPageBreak/>
        <w:t>هرمزگان، خوزستان و ايلام، خدمت مي</w:t>
      </w:r>
      <w:r w:rsidR="00C954A1">
        <w:rPr>
          <w:rFonts w:cs="Lotus" w:hint="cs"/>
          <w:sz w:val="30"/>
          <w:szCs w:val="30"/>
          <w:rtl/>
        </w:rPr>
        <w:t>‌</w:t>
      </w:r>
      <w:r w:rsidRPr="006E04C8">
        <w:rPr>
          <w:rFonts w:cs="Lotus" w:hint="cs"/>
          <w:sz w:val="30"/>
          <w:szCs w:val="30"/>
          <w:rtl/>
        </w:rPr>
        <w:t>نمايند، براي ارتقاء به رتبه</w:t>
      </w:r>
      <w:r w:rsidRPr="006E04C8">
        <w:rPr>
          <w:rFonts w:cs="Lotus" w:hint="eastAsia"/>
          <w:sz w:val="30"/>
          <w:szCs w:val="30"/>
          <w:rtl/>
        </w:rPr>
        <w:t>‌</w:t>
      </w:r>
      <w:r w:rsidRPr="006E04C8">
        <w:rPr>
          <w:rFonts w:cs="Lotus" w:hint="cs"/>
          <w:sz w:val="30"/>
          <w:szCs w:val="30"/>
          <w:rtl/>
        </w:rPr>
        <w:t>هاي شغلي پايه، ارشد، خبره</w:t>
      </w:r>
      <w:r w:rsidR="00C954A1">
        <w:rPr>
          <w:rFonts w:cs="Lotus" w:hint="cs"/>
          <w:sz w:val="30"/>
          <w:szCs w:val="30"/>
          <w:rtl/>
        </w:rPr>
        <w:t xml:space="preserve"> و</w:t>
      </w:r>
      <w:r w:rsidRPr="006E04C8">
        <w:rPr>
          <w:rFonts w:cs="Lotus" w:hint="cs"/>
          <w:sz w:val="30"/>
          <w:szCs w:val="30"/>
          <w:rtl/>
        </w:rPr>
        <w:t xml:space="preserve"> عالي به ترتيب نيازمند 50 ، 60 ، 70 و80 درصد امتيازات موضوع جداول مربوط حسب مورد مي</w:t>
      </w:r>
      <w:r w:rsidRPr="006E04C8">
        <w:rPr>
          <w:rFonts w:cs="Lotus" w:hint="eastAsia"/>
          <w:sz w:val="30"/>
          <w:szCs w:val="30"/>
          <w:rtl/>
        </w:rPr>
        <w:t>‌</w:t>
      </w:r>
      <w:r w:rsidRPr="006E04C8">
        <w:rPr>
          <w:rFonts w:cs="Lotus" w:hint="cs"/>
          <w:sz w:val="30"/>
          <w:szCs w:val="30"/>
          <w:rtl/>
        </w:rPr>
        <w:t>باشند.</w:t>
      </w:r>
    </w:p>
    <w:p w:rsidR="000F31F9" w:rsidRPr="00D64DA6" w:rsidRDefault="000F31F9" w:rsidP="00BF50C2">
      <w:pPr>
        <w:spacing w:line="460" w:lineRule="exact"/>
        <w:ind w:left="-82"/>
        <w:rPr>
          <w:rFonts w:cs="Lotus"/>
          <w:sz w:val="30"/>
          <w:szCs w:val="30"/>
          <w:rtl/>
        </w:rPr>
      </w:pPr>
      <w:r w:rsidRPr="000F31F9">
        <w:rPr>
          <w:rFonts w:cs="Lotus" w:hint="cs"/>
          <w:b/>
          <w:bCs/>
          <w:sz w:val="30"/>
          <w:szCs w:val="30"/>
          <w:rtl/>
        </w:rPr>
        <w:t>ماده 1</w:t>
      </w:r>
      <w:r w:rsidR="00BF50C2">
        <w:rPr>
          <w:rFonts w:cs="Lotus" w:hint="cs"/>
          <w:b/>
          <w:bCs/>
          <w:sz w:val="30"/>
          <w:szCs w:val="30"/>
          <w:rtl/>
        </w:rPr>
        <w:t>4</w:t>
      </w:r>
      <w:r w:rsidRPr="000F31F9">
        <w:rPr>
          <w:rFonts w:cs="Lotus" w:hint="cs"/>
          <w:b/>
          <w:bCs/>
          <w:sz w:val="30"/>
          <w:szCs w:val="30"/>
          <w:rtl/>
        </w:rPr>
        <w:t>-</w:t>
      </w:r>
      <w:r>
        <w:rPr>
          <w:rFonts w:cs="Lotus" w:hint="cs"/>
          <w:sz w:val="30"/>
          <w:szCs w:val="30"/>
          <w:rtl/>
        </w:rPr>
        <w:t xml:space="preserve"> </w:t>
      </w:r>
      <w:r w:rsidRPr="00D64DA6">
        <w:rPr>
          <w:rFonts w:cs="Lotus" w:hint="cs"/>
          <w:sz w:val="30"/>
          <w:szCs w:val="30"/>
          <w:rtl/>
        </w:rPr>
        <w:t>امتيازات کسب شده و مستندات ارائه شده در فاصله هر رتبه صرفا برا</w:t>
      </w:r>
      <w:r>
        <w:rPr>
          <w:rFonts w:cs="Lotus" w:hint="cs"/>
          <w:sz w:val="30"/>
          <w:szCs w:val="30"/>
          <w:rtl/>
        </w:rPr>
        <w:t>ي</w:t>
      </w:r>
      <w:r w:rsidRPr="00D64DA6">
        <w:rPr>
          <w:rFonts w:cs="Lotus" w:hint="cs"/>
          <w:sz w:val="30"/>
          <w:szCs w:val="30"/>
          <w:rtl/>
        </w:rPr>
        <w:t xml:space="preserve"> ارتقا</w:t>
      </w:r>
      <w:r>
        <w:rPr>
          <w:rFonts w:cs="Lotus" w:hint="cs"/>
          <w:sz w:val="30"/>
          <w:szCs w:val="30"/>
          <w:rtl/>
        </w:rPr>
        <w:t>ي</w:t>
      </w:r>
      <w:r w:rsidRPr="00D64DA6">
        <w:rPr>
          <w:rFonts w:cs="Lotus" w:hint="cs"/>
          <w:sz w:val="30"/>
          <w:szCs w:val="30"/>
          <w:rtl/>
        </w:rPr>
        <w:t xml:space="preserve"> همان رتبه ملاک عمل خواهد بود و برا</w:t>
      </w:r>
      <w:r>
        <w:rPr>
          <w:rFonts w:cs="Lotus" w:hint="cs"/>
          <w:sz w:val="30"/>
          <w:szCs w:val="30"/>
          <w:rtl/>
        </w:rPr>
        <w:t>ي</w:t>
      </w:r>
      <w:r w:rsidRPr="00D64DA6">
        <w:rPr>
          <w:rFonts w:cs="Lotus" w:hint="cs"/>
          <w:sz w:val="30"/>
          <w:szCs w:val="30"/>
          <w:rtl/>
        </w:rPr>
        <w:t xml:space="preserve"> ارتقاها</w:t>
      </w:r>
      <w:r>
        <w:rPr>
          <w:rFonts w:cs="Lotus" w:hint="cs"/>
          <w:sz w:val="30"/>
          <w:szCs w:val="30"/>
          <w:rtl/>
        </w:rPr>
        <w:t>ي</w:t>
      </w:r>
      <w:r w:rsidRPr="00D64DA6">
        <w:rPr>
          <w:rFonts w:cs="Lotus" w:hint="cs"/>
          <w:sz w:val="30"/>
          <w:szCs w:val="30"/>
          <w:rtl/>
        </w:rPr>
        <w:t xml:space="preserve"> بعد</w:t>
      </w:r>
      <w:r>
        <w:rPr>
          <w:rFonts w:cs="Lotus" w:hint="cs"/>
          <w:sz w:val="30"/>
          <w:szCs w:val="30"/>
          <w:rtl/>
        </w:rPr>
        <w:t>ي</w:t>
      </w:r>
      <w:r w:rsidRPr="00D64DA6">
        <w:rPr>
          <w:rFonts w:cs="Lotus" w:hint="cs"/>
          <w:sz w:val="30"/>
          <w:szCs w:val="30"/>
          <w:rtl/>
        </w:rPr>
        <w:t xml:space="preserve"> قابل محاسبه نيست.</w:t>
      </w:r>
    </w:p>
    <w:p w:rsidR="00887DCA" w:rsidRDefault="00887DCA" w:rsidP="00BF50C2">
      <w:pPr>
        <w:tabs>
          <w:tab w:val="left" w:pos="3626"/>
        </w:tabs>
        <w:autoSpaceDE w:val="0"/>
        <w:autoSpaceDN w:val="0"/>
        <w:adjustRightInd w:val="0"/>
        <w:spacing w:before="0" w:beforeAutospacing="0" w:after="0" w:afterAutospacing="0" w:line="240" w:lineRule="auto"/>
        <w:rPr>
          <w:rFonts w:cs="Lotus"/>
          <w:b/>
          <w:bCs/>
          <w:sz w:val="30"/>
          <w:szCs w:val="30"/>
          <w:rtl/>
        </w:rPr>
      </w:pPr>
      <w:r w:rsidRPr="00887DCA">
        <w:rPr>
          <w:rFonts w:cs="Lotus" w:hint="cs"/>
          <w:b/>
          <w:bCs/>
          <w:sz w:val="30"/>
          <w:szCs w:val="30"/>
          <w:rtl/>
        </w:rPr>
        <w:t>ماده 1</w:t>
      </w:r>
      <w:r w:rsidR="00BF50C2">
        <w:rPr>
          <w:rFonts w:cs="Lotus" w:hint="cs"/>
          <w:b/>
          <w:bCs/>
          <w:sz w:val="30"/>
          <w:szCs w:val="30"/>
          <w:rtl/>
        </w:rPr>
        <w:t>5</w:t>
      </w:r>
      <w:r w:rsidRPr="00887DCA">
        <w:rPr>
          <w:rFonts w:cs="Lotus" w:hint="cs"/>
          <w:b/>
          <w:bCs/>
          <w:sz w:val="30"/>
          <w:szCs w:val="30"/>
          <w:rtl/>
        </w:rPr>
        <w:t xml:space="preserve"> </w:t>
      </w:r>
      <w:r w:rsidR="00995043">
        <w:rPr>
          <w:rFonts w:cs="Lotus"/>
          <w:b/>
          <w:bCs/>
          <w:sz w:val="30"/>
          <w:szCs w:val="30"/>
          <w:rtl/>
        </w:rPr>
        <w:t>–</w:t>
      </w:r>
      <w:r w:rsidRPr="00887DCA">
        <w:rPr>
          <w:rFonts w:cs="Lotus" w:hint="cs"/>
          <w:b/>
          <w:bCs/>
          <w:sz w:val="30"/>
          <w:szCs w:val="30"/>
          <w:rtl/>
        </w:rPr>
        <w:t xml:space="preserve"> </w:t>
      </w:r>
      <w:r w:rsidR="00995043" w:rsidRPr="00995043">
        <w:rPr>
          <w:rFonts w:cs="Lotus" w:hint="cs"/>
          <w:sz w:val="30"/>
          <w:szCs w:val="30"/>
          <w:rtl/>
        </w:rPr>
        <w:t>اعمال رتبه ها</w:t>
      </w:r>
      <w:r w:rsidR="001E75FD">
        <w:rPr>
          <w:rFonts w:cs="Lotus" w:hint="cs"/>
          <w:sz w:val="30"/>
          <w:szCs w:val="30"/>
          <w:rtl/>
        </w:rPr>
        <w:t>ي</w:t>
      </w:r>
      <w:r w:rsidR="00995043" w:rsidRPr="00995043">
        <w:rPr>
          <w:rFonts w:cs="Lotus" w:hint="cs"/>
          <w:sz w:val="30"/>
          <w:szCs w:val="30"/>
          <w:rtl/>
        </w:rPr>
        <w:t xml:space="preserve"> مذکور از تار</w:t>
      </w:r>
      <w:r w:rsidR="001E75FD">
        <w:rPr>
          <w:rFonts w:cs="Lotus" w:hint="cs"/>
          <w:sz w:val="30"/>
          <w:szCs w:val="30"/>
          <w:rtl/>
        </w:rPr>
        <w:t>ي</w:t>
      </w:r>
      <w:r w:rsidR="00995043" w:rsidRPr="00995043">
        <w:rPr>
          <w:rFonts w:cs="Lotus" w:hint="cs"/>
          <w:sz w:val="30"/>
          <w:szCs w:val="30"/>
          <w:rtl/>
        </w:rPr>
        <w:t>خ 22/5/1390 مجاز م</w:t>
      </w:r>
      <w:r w:rsidR="001E75FD">
        <w:rPr>
          <w:rFonts w:cs="Lotus" w:hint="cs"/>
          <w:sz w:val="30"/>
          <w:szCs w:val="30"/>
          <w:rtl/>
        </w:rPr>
        <w:t>ي</w:t>
      </w:r>
      <w:r w:rsidR="00995043" w:rsidRPr="00995043">
        <w:rPr>
          <w:rFonts w:cs="Lotus" w:hint="cs"/>
          <w:sz w:val="30"/>
          <w:szCs w:val="30"/>
          <w:rtl/>
        </w:rPr>
        <w:t xml:space="preserve"> باشد.</w:t>
      </w:r>
    </w:p>
    <w:p w:rsidR="00995043" w:rsidRDefault="00995043" w:rsidP="007F1C95">
      <w:pPr>
        <w:tabs>
          <w:tab w:val="left" w:pos="3626"/>
        </w:tabs>
        <w:autoSpaceDE w:val="0"/>
        <w:autoSpaceDN w:val="0"/>
        <w:adjustRightInd w:val="0"/>
        <w:spacing w:before="0" w:beforeAutospacing="0" w:after="0" w:afterAutospacing="0" w:line="240" w:lineRule="auto"/>
        <w:rPr>
          <w:rFonts w:cs="Lotus"/>
          <w:b/>
          <w:bCs/>
          <w:sz w:val="30"/>
          <w:szCs w:val="30"/>
          <w:rtl/>
        </w:rPr>
      </w:pPr>
      <w:r>
        <w:rPr>
          <w:rFonts w:cs="Lotus" w:hint="cs"/>
          <w:b/>
          <w:bCs/>
          <w:sz w:val="30"/>
          <w:szCs w:val="30"/>
          <w:rtl/>
        </w:rPr>
        <w:t xml:space="preserve">تبصره 1 - </w:t>
      </w:r>
      <w:r w:rsidRPr="00995043">
        <w:rPr>
          <w:rFonts w:cs="Lotus" w:hint="cs"/>
          <w:sz w:val="30"/>
          <w:szCs w:val="30"/>
          <w:rtl/>
        </w:rPr>
        <w:t>کارمندان</w:t>
      </w:r>
      <w:r w:rsidR="001E75FD">
        <w:rPr>
          <w:rFonts w:cs="Lotus" w:hint="cs"/>
          <w:sz w:val="30"/>
          <w:szCs w:val="30"/>
          <w:rtl/>
        </w:rPr>
        <w:t>ي</w:t>
      </w:r>
      <w:r w:rsidRPr="00995043">
        <w:rPr>
          <w:rFonts w:cs="Lotus" w:hint="cs"/>
          <w:sz w:val="30"/>
          <w:szCs w:val="30"/>
          <w:rtl/>
        </w:rPr>
        <w:t xml:space="preserve"> که از تار</w:t>
      </w:r>
      <w:r w:rsidR="001E75FD">
        <w:rPr>
          <w:rFonts w:cs="Lotus" w:hint="cs"/>
          <w:sz w:val="30"/>
          <w:szCs w:val="30"/>
          <w:rtl/>
        </w:rPr>
        <w:t>ي</w:t>
      </w:r>
      <w:r w:rsidRPr="00995043">
        <w:rPr>
          <w:rFonts w:cs="Lotus" w:hint="cs"/>
          <w:sz w:val="30"/>
          <w:szCs w:val="30"/>
          <w:rtl/>
        </w:rPr>
        <w:t>خ 1/1/88 تا تار</w:t>
      </w:r>
      <w:r w:rsidR="001E75FD">
        <w:rPr>
          <w:rFonts w:cs="Lotus" w:hint="cs"/>
          <w:sz w:val="30"/>
          <w:szCs w:val="30"/>
          <w:rtl/>
        </w:rPr>
        <w:t>ي</w:t>
      </w:r>
      <w:r w:rsidRPr="00995043">
        <w:rPr>
          <w:rFonts w:cs="Lotus" w:hint="cs"/>
          <w:sz w:val="30"/>
          <w:szCs w:val="30"/>
          <w:rtl/>
        </w:rPr>
        <w:t>خ مذکور شرا</w:t>
      </w:r>
      <w:r w:rsidR="001E75FD">
        <w:rPr>
          <w:rFonts w:cs="Lotus" w:hint="cs"/>
          <w:sz w:val="30"/>
          <w:szCs w:val="30"/>
          <w:rtl/>
        </w:rPr>
        <w:t>ي</w:t>
      </w:r>
      <w:r w:rsidRPr="00995043">
        <w:rPr>
          <w:rFonts w:cs="Lotus" w:hint="cs"/>
          <w:sz w:val="30"/>
          <w:szCs w:val="30"/>
          <w:rtl/>
        </w:rPr>
        <w:t>ط عموم</w:t>
      </w:r>
      <w:r w:rsidR="001E75FD">
        <w:rPr>
          <w:rFonts w:cs="Lotus" w:hint="cs"/>
          <w:sz w:val="30"/>
          <w:szCs w:val="30"/>
          <w:rtl/>
        </w:rPr>
        <w:t>ي</w:t>
      </w:r>
      <w:r w:rsidRPr="00995043">
        <w:rPr>
          <w:rFonts w:cs="Lotus" w:hint="cs"/>
          <w:sz w:val="30"/>
          <w:szCs w:val="30"/>
          <w:rtl/>
        </w:rPr>
        <w:t xml:space="preserve"> ارتقاء رتبه </w:t>
      </w:r>
      <w:r w:rsidR="007F1C95">
        <w:rPr>
          <w:rFonts w:cs="Lotus" w:hint="cs"/>
          <w:sz w:val="30"/>
          <w:szCs w:val="30"/>
          <w:rtl/>
        </w:rPr>
        <w:t>را</w:t>
      </w:r>
      <w:r w:rsidRPr="00995043">
        <w:rPr>
          <w:rFonts w:cs="Lotus" w:hint="cs"/>
          <w:sz w:val="30"/>
          <w:szCs w:val="30"/>
          <w:rtl/>
        </w:rPr>
        <w:t xml:space="preserve"> </w:t>
      </w:r>
      <w:r w:rsidR="007F1C95">
        <w:rPr>
          <w:rFonts w:cs="Lotus" w:hint="cs"/>
          <w:sz w:val="30"/>
          <w:szCs w:val="30"/>
          <w:rtl/>
        </w:rPr>
        <w:t>دارا</w:t>
      </w:r>
      <w:r w:rsidRPr="00995043">
        <w:rPr>
          <w:rFonts w:cs="Lotus" w:hint="cs"/>
          <w:sz w:val="30"/>
          <w:szCs w:val="30"/>
          <w:rtl/>
        </w:rPr>
        <w:t xml:space="preserve"> بوده اند اعمال رتبه ها</w:t>
      </w:r>
      <w:r w:rsidR="001E75FD">
        <w:rPr>
          <w:rFonts w:cs="Lotus" w:hint="cs"/>
          <w:sz w:val="30"/>
          <w:szCs w:val="30"/>
          <w:rtl/>
        </w:rPr>
        <w:t>ي</w:t>
      </w:r>
      <w:r w:rsidRPr="00995043">
        <w:rPr>
          <w:rFonts w:cs="Lotus" w:hint="cs"/>
          <w:sz w:val="30"/>
          <w:szCs w:val="30"/>
          <w:rtl/>
        </w:rPr>
        <w:t xml:space="preserve"> آنها از تار</w:t>
      </w:r>
      <w:r w:rsidR="001E75FD">
        <w:rPr>
          <w:rFonts w:cs="Lotus" w:hint="cs"/>
          <w:sz w:val="30"/>
          <w:szCs w:val="30"/>
          <w:rtl/>
        </w:rPr>
        <w:t>ي</w:t>
      </w:r>
      <w:r w:rsidRPr="00995043">
        <w:rPr>
          <w:rFonts w:cs="Lotus" w:hint="cs"/>
          <w:sz w:val="30"/>
          <w:szCs w:val="30"/>
          <w:rtl/>
        </w:rPr>
        <w:t>خ 22/5/90 مجاز است.</w:t>
      </w:r>
    </w:p>
    <w:p w:rsidR="00995043" w:rsidRDefault="00995043" w:rsidP="00887DCA">
      <w:pPr>
        <w:tabs>
          <w:tab w:val="left" w:pos="3626"/>
        </w:tabs>
        <w:autoSpaceDE w:val="0"/>
        <w:autoSpaceDN w:val="0"/>
        <w:adjustRightInd w:val="0"/>
        <w:spacing w:before="0" w:beforeAutospacing="0" w:after="0" w:afterAutospacing="0" w:line="240" w:lineRule="auto"/>
        <w:rPr>
          <w:rFonts w:cs="Lotus"/>
          <w:sz w:val="30"/>
          <w:szCs w:val="30"/>
          <w:rtl/>
        </w:rPr>
      </w:pPr>
      <w:r>
        <w:rPr>
          <w:rFonts w:cs="Lotus" w:hint="cs"/>
          <w:b/>
          <w:bCs/>
          <w:sz w:val="30"/>
          <w:szCs w:val="30"/>
          <w:rtl/>
        </w:rPr>
        <w:t xml:space="preserve">تبصره 2- </w:t>
      </w:r>
      <w:r w:rsidRPr="00995043">
        <w:rPr>
          <w:rFonts w:cs="Lotus" w:hint="cs"/>
          <w:sz w:val="30"/>
          <w:szCs w:val="30"/>
          <w:rtl/>
        </w:rPr>
        <w:t>کارمندان</w:t>
      </w:r>
      <w:r w:rsidR="001E75FD">
        <w:rPr>
          <w:rFonts w:cs="Lotus" w:hint="cs"/>
          <w:sz w:val="30"/>
          <w:szCs w:val="30"/>
          <w:rtl/>
        </w:rPr>
        <w:t>ي</w:t>
      </w:r>
      <w:r w:rsidRPr="00995043">
        <w:rPr>
          <w:rFonts w:cs="Lotus" w:hint="cs"/>
          <w:sz w:val="30"/>
          <w:szCs w:val="30"/>
          <w:rtl/>
        </w:rPr>
        <w:t xml:space="preserve"> که از تار</w:t>
      </w:r>
      <w:r w:rsidR="001E75FD">
        <w:rPr>
          <w:rFonts w:cs="Lotus" w:hint="cs"/>
          <w:sz w:val="30"/>
          <w:szCs w:val="30"/>
          <w:rtl/>
        </w:rPr>
        <w:t>ي</w:t>
      </w:r>
      <w:r w:rsidRPr="00995043">
        <w:rPr>
          <w:rFonts w:cs="Lotus" w:hint="cs"/>
          <w:sz w:val="30"/>
          <w:szCs w:val="30"/>
          <w:rtl/>
        </w:rPr>
        <w:t>خ 1/1/88 تا تار</w:t>
      </w:r>
      <w:r w:rsidR="001E75FD">
        <w:rPr>
          <w:rFonts w:cs="Lotus" w:hint="cs"/>
          <w:sz w:val="30"/>
          <w:szCs w:val="30"/>
          <w:rtl/>
        </w:rPr>
        <w:t>ي</w:t>
      </w:r>
      <w:r w:rsidRPr="00995043">
        <w:rPr>
          <w:rFonts w:cs="Lotus" w:hint="cs"/>
          <w:sz w:val="30"/>
          <w:szCs w:val="30"/>
          <w:rtl/>
        </w:rPr>
        <w:t>خ مذکور بازنشسته شده اند مشمول ارتقاء رتبه بر اساس ضوابط فوق نم</w:t>
      </w:r>
      <w:r w:rsidR="001E75FD">
        <w:rPr>
          <w:rFonts w:cs="Lotus" w:hint="cs"/>
          <w:sz w:val="30"/>
          <w:szCs w:val="30"/>
          <w:rtl/>
        </w:rPr>
        <w:t>ي</w:t>
      </w:r>
      <w:r w:rsidRPr="00995043">
        <w:rPr>
          <w:rFonts w:cs="Lotus" w:hint="cs"/>
          <w:sz w:val="30"/>
          <w:szCs w:val="30"/>
          <w:rtl/>
        </w:rPr>
        <w:t xml:space="preserve"> باشد.</w:t>
      </w:r>
    </w:p>
    <w:p w:rsidR="00995043" w:rsidRDefault="00995043" w:rsidP="00887DCA">
      <w:pPr>
        <w:tabs>
          <w:tab w:val="left" w:pos="3626"/>
        </w:tabs>
        <w:autoSpaceDE w:val="0"/>
        <w:autoSpaceDN w:val="0"/>
        <w:adjustRightInd w:val="0"/>
        <w:spacing w:before="0" w:beforeAutospacing="0" w:after="0" w:afterAutospacing="0" w:line="240" w:lineRule="auto"/>
        <w:rPr>
          <w:rFonts w:cs="Lotus"/>
          <w:b/>
          <w:bCs/>
          <w:sz w:val="30"/>
          <w:szCs w:val="30"/>
          <w:rtl/>
        </w:rPr>
      </w:pPr>
      <w:r w:rsidRPr="00995043">
        <w:rPr>
          <w:rFonts w:cs="Lotus" w:hint="cs"/>
          <w:b/>
          <w:bCs/>
          <w:sz w:val="30"/>
          <w:szCs w:val="30"/>
          <w:rtl/>
        </w:rPr>
        <w:t>تبصره 3-</w:t>
      </w:r>
      <w:r>
        <w:rPr>
          <w:rFonts w:cs="Lotus" w:hint="cs"/>
          <w:sz w:val="30"/>
          <w:szCs w:val="30"/>
          <w:rtl/>
        </w:rPr>
        <w:t xml:space="preserve"> کسب توامان دو رتبه شغل</w:t>
      </w:r>
      <w:r w:rsidR="001E75FD">
        <w:rPr>
          <w:rFonts w:cs="Lotus" w:hint="cs"/>
          <w:sz w:val="30"/>
          <w:szCs w:val="30"/>
          <w:rtl/>
        </w:rPr>
        <w:t>ي</w:t>
      </w:r>
      <w:r>
        <w:rPr>
          <w:rFonts w:cs="Lotus" w:hint="cs"/>
          <w:sz w:val="30"/>
          <w:szCs w:val="30"/>
          <w:rtl/>
        </w:rPr>
        <w:t xml:space="preserve"> برا</w:t>
      </w:r>
      <w:r w:rsidR="001E75FD">
        <w:rPr>
          <w:rFonts w:cs="Lotus" w:hint="cs"/>
          <w:sz w:val="30"/>
          <w:szCs w:val="30"/>
          <w:rtl/>
        </w:rPr>
        <w:t>ي</w:t>
      </w:r>
      <w:r>
        <w:rPr>
          <w:rFonts w:cs="Lotus" w:hint="cs"/>
          <w:sz w:val="30"/>
          <w:szCs w:val="30"/>
          <w:rtl/>
        </w:rPr>
        <w:t xml:space="preserve"> کارمندان</w:t>
      </w:r>
      <w:r w:rsidR="001E75FD">
        <w:rPr>
          <w:rFonts w:cs="Lotus" w:hint="cs"/>
          <w:sz w:val="30"/>
          <w:szCs w:val="30"/>
          <w:rtl/>
        </w:rPr>
        <w:t>ي</w:t>
      </w:r>
      <w:r>
        <w:rPr>
          <w:rFonts w:cs="Lotus" w:hint="cs"/>
          <w:sz w:val="30"/>
          <w:szCs w:val="30"/>
          <w:rtl/>
        </w:rPr>
        <w:t xml:space="preserve"> که شرا</w:t>
      </w:r>
      <w:r w:rsidR="001E75FD">
        <w:rPr>
          <w:rFonts w:cs="Lotus" w:hint="cs"/>
          <w:sz w:val="30"/>
          <w:szCs w:val="30"/>
          <w:rtl/>
        </w:rPr>
        <w:t>ي</w:t>
      </w:r>
      <w:r>
        <w:rPr>
          <w:rFonts w:cs="Lotus" w:hint="cs"/>
          <w:sz w:val="30"/>
          <w:szCs w:val="30"/>
          <w:rtl/>
        </w:rPr>
        <w:t>ط ارتقاء رتبه بعد</w:t>
      </w:r>
      <w:r w:rsidR="001E75FD">
        <w:rPr>
          <w:rFonts w:cs="Lotus" w:hint="cs"/>
          <w:sz w:val="30"/>
          <w:szCs w:val="30"/>
          <w:rtl/>
        </w:rPr>
        <w:t>ي</w:t>
      </w:r>
      <w:r>
        <w:rPr>
          <w:rFonts w:cs="Lotus" w:hint="cs"/>
          <w:sz w:val="30"/>
          <w:szCs w:val="30"/>
          <w:rtl/>
        </w:rPr>
        <w:t xml:space="preserve"> را ن</w:t>
      </w:r>
      <w:r w:rsidR="001E75FD">
        <w:rPr>
          <w:rFonts w:cs="Lotus" w:hint="cs"/>
          <w:sz w:val="30"/>
          <w:szCs w:val="30"/>
          <w:rtl/>
        </w:rPr>
        <w:t>ي</w:t>
      </w:r>
      <w:r>
        <w:rPr>
          <w:rFonts w:cs="Lotus" w:hint="cs"/>
          <w:sz w:val="30"/>
          <w:szCs w:val="30"/>
          <w:rtl/>
        </w:rPr>
        <w:t>ز دارا م</w:t>
      </w:r>
      <w:r w:rsidR="001E75FD">
        <w:rPr>
          <w:rFonts w:cs="Lotus" w:hint="cs"/>
          <w:sz w:val="30"/>
          <w:szCs w:val="30"/>
          <w:rtl/>
        </w:rPr>
        <w:t>ي</w:t>
      </w:r>
      <w:r>
        <w:rPr>
          <w:rFonts w:cs="Lotus" w:hint="cs"/>
          <w:sz w:val="30"/>
          <w:szCs w:val="30"/>
          <w:rtl/>
        </w:rPr>
        <w:t xml:space="preserve"> باشند امکانپذ</w:t>
      </w:r>
      <w:r w:rsidR="001E75FD">
        <w:rPr>
          <w:rFonts w:cs="Lotus" w:hint="cs"/>
          <w:sz w:val="30"/>
          <w:szCs w:val="30"/>
          <w:rtl/>
        </w:rPr>
        <w:t>ي</w:t>
      </w:r>
      <w:r>
        <w:rPr>
          <w:rFonts w:cs="Lotus" w:hint="cs"/>
          <w:sz w:val="30"/>
          <w:szCs w:val="30"/>
          <w:rtl/>
        </w:rPr>
        <w:t>ر نم</w:t>
      </w:r>
      <w:r w:rsidR="001E75FD">
        <w:rPr>
          <w:rFonts w:cs="Lotus" w:hint="cs"/>
          <w:sz w:val="30"/>
          <w:szCs w:val="30"/>
          <w:rtl/>
        </w:rPr>
        <w:t>ي</w:t>
      </w:r>
      <w:r>
        <w:rPr>
          <w:rFonts w:cs="Lotus" w:hint="cs"/>
          <w:sz w:val="30"/>
          <w:szCs w:val="30"/>
          <w:rtl/>
        </w:rPr>
        <w:t xml:space="preserve"> باشد.</w:t>
      </w:r>
    </w:p>
    <w:p w:rsidR="00132631" w:rsidRPr="00887DCA" w:rsidRDefault="00132631" w:rsidP="00887DCA">
      <w:pPr>
        <w:tabs>
          <w:tab w:val="left" w:pos="3626"/>
        </w:tabs>
        <w:autoSpaceDE w:val="0"/>
        <w:autoSpaceDN w:val="0"/>
        <w:adjustRightInd w:val="0"/>
        <w:spacing w:before="0" w:beforeAutospacing="0" w:after="0" w:afterAutospacing="0" w:line="240" w:lineRule="auto"/>
        <w:rPr>
          <w:rFonts w:cs="Lotus"/>
          <w:b/>
          <w:bCs/>
          <w:sz w:val="30"/>
          <w:szCs w:val="30"/>
          <w:rtl/>
        </w:rPr>
      </w:pPr>
      <w:r>
        <w:rPr>
          <w:rFonts w:cs="Lotus" w:hint="cs"/>
          <w:b/>
          <w:bCs/>
          <w:sz w:val="30"/>
          <w:szCs w:val="30"/>
          <w:rtl/>
        </w:rPr>
        <w:t xml:space="preserve">تبصره 4- </w:t>
      </w:r>
      <w:r w:rsidR="001E75FD" w:rsidRPr="001E75FD">
        <w:rPr>
          <w:rFonts w:cs="Lotus" w:hint="cs"/>
          <w:sz w:val="30"/>
          <w:szCs w:val="30"/>
          <w:rtl/>
        </w:rPr>
        <w:t>در خصوص کارمندان مشمول حالت اشتغال صرفا مدت تجربه برا</w:t>
      </w:r>
      <w:r w:rsidR="001E75FD">
        <w:rPr>
          <w:rFonts w:cs="Lotus" w:hint="cs"/>
          <w:sz w:val="30"/>
          <w:szCs w:val="30"/>
          <w:rtl/>
        </w:rPr>
        <w:t>ي</w:t>
      </w:r>
      <w:r w:rsidR="001E75FD" w:rsidRPr="001E75FD">
        <w:rPr>
          <w:rFonts w:cs="Lotus" w:hint="cs"/>
          <w:sz w:val="30"/>
          <w:szCs w:val="30"/>
          <w:rtl/>
        </w:rPr>
        <w:t xml:space="preserve"> ارتقاء رتبه ملاک عمل م</w:t>
      </w:r>
      <w:r w:rsidR="001E75FD">
        <w:rPr>
          <w:rFonts w:cs="Lotus" w:hint="cs"/>
          <w:sz w:val="30"/>
          <w:szCs w:val="30"/>
          <w:rtl/>
        </w:rPr>
        <w:t>ي</w:t>
      </w:r>
      <w:r w:rsidR="001E75FD" w:rsidRPr="001E75FD">
        <w:rPr>
          <w:rFonts w:cs="Lotus" w:hint="cs"/>
          <w:sz w:val="30"/>
          <w:szCs w:val="30"/>
          <w:rtl/>
        </w:rPr>
        <w:t xml:space="preserve"> باشد</w:t>
      </w:r>
      <w:r w:rsidR="001E75FD">
        <w:rPr>
          <w:rFonts w:cs="Lotus" w:hint="cs"/>
          <w:b/>
          <w:bCs/>
          <w:sz w:val="30"/>
          <w:szCs w:val="30"/>
          <w:rtl/>
        </w:rPr>
        <w:t>.</w:t>
      </w:r>
    </w:p>
    <w:p w:rsidR="00DD708B" w:rsidRPr="006E04C8" w:rsidRDefault="00F657A6" w:rsidP="00AB3F1A">
      <w:pPr>
        <w:tabs>
          <w:tab w:val="left" w:pos="3626"/>
        </w:tabs>
        <w:autoSpaceDE w:val="0"/>
        <w:autoSpaceDN w:val="0"/>
        <w:adjustRightInd w:val="0"/>
        <w:spacing w:before="0" w:beforeAutospacing="0" w:after="0" w:afterAutospacing="0" w:line="240" w:lineRule="auto"/>
        <w:rPr>
          <w:rFonts w:cs="Lotus"/>
          <w:sz w:val="30"/>
          <w:szCs w:val="30"/>
        </w:rPr>
      </w:pPr>
      <w:r w:rsidRPr="00226DAE">
        <w:rPr>
          <w:rFonts w:cs="Lotus" w:hint="cs"/>
          <w:b/>
          <w:bCs/>
          <w:sz w:val="30"/>
          <w:szCs w:val="30"/>
          <w:rtl/>
        </w:rPr>
        <w:t xml:space="preserve">ماده </w:t>
      </w:r>
      <w:r>
        <w:rPr>
          <w:rFonts w:cs="Lotus" w:hint="cs"/>
          <w:b/>
          <w:bCs/>
          <w:sz w:val="30"/>
          <w:szCs w:val="30"/>
          <w:rtl/>
        </w:rPr>
        <w:t>1</w:t>
      </w:r>
      <w:r w:rsidR="00BF50C2">
        <w:rPr>
          <w:rFonts w:cs="Lotus" w:hint="cs"/>
          <w:b/>
          <w:bCs/>
          <w:sz w:val="30"/>
          <w:szCs w:val="30"/>
          <w:rtl/>
        </w:rPr>
        <w:t>6</w:t>
      </w:r>
      <w:r w:rsidRPr="00226DAE">
        <w:rPr>
          <w:rFonts w:cs="Lotus" w:hint="cs"/>
          <w:b/>
          <w:bCs/>
          <w:sz w:val="30"/>
          <w:szCs w:val="30"/>
          <w:rtl/>
        </w:rPr>
        <w:t>-</w:t>
      </w:r>
      <w:r>
        <w:rPr>
          <w:rFonts w:cs="Lotus" w:hint="cs"/>
          <w:b/>
          <w:bCs/>
          <w:sz w:val="30"/>
          <w:szCs w:val="30"/>
          <w:rtl/>
        </w:rPr>
        <w:t xml:space="preserve"> </w:t>
      </w:r>
      <w:r w:rsidR="00DD708B" w:rsidRPr="006E04C8">
        <w:rPr>
          <w:rFonts w:cs="Lotus" w:hint="cs"/>
          <w:sz w:val="30"/>
          <w:szCs w:val="30"/>
          <w:rtl/>
        </w:rPr>
        <w:t>ارزيابي عوامل مربوط و بررسي استحقاق ارتقاء به رتبه</w:t>
      </w:r>
      <w:r>
        <w:rPr>
          <w:rFonts w:cs="Lotus" w:hint="cs"/>
          <w:sz w:val="30"/>
          <w:szCs w:val="30"/>
          <w:rtl/>
        </w:rPr>
        <w:t>‌</w:t>
      </w:r>
      <w:r w:rsidR="00DD708B" w:rsidRPr="006E04C8">
        <w:rPr>
          <w:rFonts w:cs="Lotus" w:hint="cs"/>
          <w:sz w:val="30"/>
          <w:szCs w:val="30"/>
          <w:rtl/>
        </w:rPr>
        <w:t xml:space="preserve">هاي ارشد و خبره توسط ستاد </w:t>
      </w:r>
      <w:r w:rsidR="00AB3F1A">
        <w:rPr>
          <w:rFonts w:cs="Lotus" w:hint="cs"/>
          <w:sz w:val="30"/>
          <w:szCs w:val="30"/>
          <w:rtl/>
        </w:rPr>
        <w:t xml:space="preserve">دانشگاه </w:t>
      </w:r>
      <w:r w:rsidR="00DD708B" w:rsidRPr="006E04C8">
        <w:rPr>
          <w:rFonts w:cs="Lotus" w:hint="cs"/>
          <w:sz w:val="30"/>
          <w:szCs w:val="30"/>
          <w:rtl/>
        </w:rPr>
        <w:t>در کميته</w:t>
      </w:r>
      <w:r>
        <w:rPr>
          <w:rFonts w:cs="Lotus" w:hint="cs"/>
          <w:sz w:val="30"/>
          <w:szCs w:val="30"/>
          <w:rtl/>
        </w:rPr>
        <w:t>‌</w:t>
      </w:r>
      <w:r w:rsidR="00DD708B" w:rsidRPr="006E04C8">
        <w:rPr>
          <w:rFonts w:cs="Lotus" w:hint="cs"/>
          <w:sz w:val="30"/>
          <w:szCs w:val="30"/>
          <w:rtl/>
        </w:rPr>
        <w:t>اي با ترکيب ذيل مطرح و مورد تصويب قرار مي</w:t>
      </w:r>
      <w:r>
        <w:rPr>
          <w:rFonts w:cs="Lotus" w:hint="cs"/>
          <w:sz w:val="30"/>
          <w:szCs w:val="30"/>
          <w:rtl/>
        </w:rPr>
        <w:t>‌</w:t>
      </w:r>
      <w:r w:rsidR="00DD708B" w:rsidRPr="006E04C8">
        <w:rPr>
          <w:rFonts w:cs="Lotus" w:hint="cs"/>
          <w:sz w:val="30"/>
          <w:szCs w:val="30"/>
          <w:rtl/>
        </w:rPr>
        <w:t>گيرد:</w:t>
      </w:r>
    </w:p>
    <w:p w:rsidR="00DD708B" w:rsidRPr="006E04C8" w:rsidRDefault="00DD708B" w:rsidP="001D6EAF">
      <w:pPr>
        <w:numPr>
          <w:ilvl w:val="1"/>
          <w:numId w:val="1"/>
        </w:numPr>
        <w:tabs>
          <w:tab w:val="left" w:pos="-166"/>
        </w:tabs>
        <w:autoSpaceDE w:val="0"/>
        <w:autoSpaceDN w:val="0"/>
        <w:adjustRightInd w:val="0"/>
        <w:spacing w:before="0" w:beforeAutospacing="0" w:after="0" w:afterAutospacing="0" w:line="240" w:lineRule="auto"/>
        <w:rPr>
          <w:rFonts w:cs="Lotus"/>
          <w:sz w:val="30"/>
          <w:szCs w:val="30"/>
        </w:rPr>
      </w:pPr>
      <w:r w:rsidRPr="006E04C8">
        <w:rPr>
          <w:rFonts w:cs="Lotus" w:hint="cs"/>
          <w:sz w:val="30"/>
          <w:szCs w:val="30"/>
          <w:rtl/>
        </w:rPr>
        <w:t>معاون پشتيباني رئيس کميته</w:t>
      </w:r>
      <w:r w:rsidR="004A54CF">
        <w:rPr>
          <w:rFonts w:cs="Lotus" w:hint="cs"/>
          <w:sz w:val="30"/>
          <w:szCs w:val="30"/>
          <w:rtl/>
        </w:rPr>
        <w:t>،</w:t>
      </w:r>
    </w:p>
    <w:p w:rsidR="005C2D26" w:rsidRDefault="005C2D26" w:rsidP="001D6EAF">
      <w:pPr>
        <w:numPr>
          <w:ilvl w:val="1"/>
          <w:numId w:val="1"/>
        </w:numPr>
        <w:tabs>
          <w:tab w:val="left" w:pos="-166"/>
        </w:tabs>
        <w:autoSpaceDE w:val="0"/>
        <w:autoSpaceDN w:val="0"/>
        <w:adjustRightInd w:val="0"/>
        <w:spacing w:before="0" w:beforeAutospacing="0" w:after="0" w:afterAutospacing="0" w:line="240" w:lineRule="auto"/>
        <w:rPr>
          <w:rFonts w:cs="Lotus"/>
          <w:sz w:val="30"/>
          <w:szCs w:val="30"/>
        </w:rPr>
      </w:pPr>
      <w:r>
        <w:rPr>
          <w:rFonts w:cs="Lotus" w:hint="cs"/>
          <w:color w:val="000000"/>
          <w:sz w:val="30"/>
          <w:szCs w:val="30"/>
          <w:rtl/>
        </w:rPr>
        <w:t>مدير توسعه سازمان و تحول اداري</w:t>
      </w:r>
      <w:r w:rsidR="00E87DD7">
        <w:rPr>
          <w:rFonts w:cs="Lotus" w:hint="cs"/>
          <w:color w:val="000000"/>
          <w:sz w:val="30"/>
          <w:szCs w:val="30"/>
          <w:rtl/>
        </w:rPr>
        <w:t xml:space="preserve"> يا عناوين مشابه</w:t>
      </w:r>
      <w:r>
        <w:rPr>
          <w:rFonts w:cs="Lotus" w:hint="cs"/>
          <w:color w:val="000000"/>
          <w:sz w:val="30"/>
          <w:szCs w:val="30"/>
          <w:rtl/>
        </w:rPr>
        <w:t>،</w:t>
      </w:r>
      <w:r w:rsidR="00E87DD7">
        <w:rPr>
          <w:rFonts w:cs="Lotus" w:hint="cs"/>
          <w:color w:val="000000"/>
          <w:sz w:val="30"/>
          <w:szCs w:val="30"/>
          <w:rtl/>
        </w:rPr>
        <w:t>(دبير)</w:t>
      </w:r>
    </w:p>
    <w:p w:rsidR="00DD708B" w:rsidRPr="006E04C8" w:rsidRDefault="00DD708B" w:rsidP="001D6EAF">
      <w:pPr>
        <w:numPr>
          <w:ilvl w:val="1"/>
          <w:numId w:val="1"/>
        </w:numPr>
        <w:tabs>
          <w:tab w:val="left" w:pos="-166"/>
        </w:tabs>
        <w:autoSpaceDE w:val="0"/>
        <w:autoSpaceDN w:val="0"/>
        <w:adjustRightInd w:val="0"/>
        <w:spacing w:before="0" w:beforeAutospacing="0" w:after="0" w:afterAutospacing="0" w:line="240" w:lineRule="auto"/>
        <w:rPr>
          <w:rFonts w:cs="Lotus"/>
          <w:sz w:val="30"/>
          <w:szCs w:val="30"/>
        </w:rPr>
      </w:pPr>
      <w:r w:rsidRPr="006E04C8">
        <w:rPr>
          <w:rFonts w:cs="Lotus" w:hint="cs"/>
          <w:sz w:val="30"/>
          <w:szCs w:val="30"/>
          <w:rtl/>
        </w:rPr>
        <w:t>مدير نيروي انساني</w:t>
      </w:r>
      <w:r w:rsidR="004A54CF">
        <w:rPr>
          <w:rFonts w:cs="Lotus" w:hint="cs"/>
          <w:sz w:val="30"/>
          <w:szCs w:val="30"/>
          <w:rtl/>
        </w:rPr>
        <w:t>،</w:t>
      </w:r>
    </w:p>
    <w:p w:rsidR="0004554C" w:rsidRPr="006E04C8" w:rsidRDefault="001C29BA" w:rsidP="0004554C">
      <w:pPr>
        <w:numPr>
          <w:ilvl w:val="1"/>
          <w:numId w:val="1"/>
        </w:numPr>
        <w:tabs>
          <w:tab w:val="left" w:pos="-166"/>
        </w:tabs>
        <w:autoSpaceDE w:val="0"/>
        <w:autoSpaceDN w:val="0"/>
        <w:adjustRightInd w:val="0"/>
        <w:spacing w:before="0" w:beforeAutospacing="0" w:after="0" w:afterAutospacing="0" w:line="240" w:lineRule="auto"/>
        <w:rPr>
          <w:rFonts w:cs="Lotus"/>
          <w:sz w:val="30"/>
          <w:szCs w:val="30"/>
        </w:rPr>
      </w:pPr>
      <w:r>
        <w:rPr>
          <w:rFonts w:cs="Lotus" w:hint="cs"/>
          <w:sz w:val="30"/>
          <w:szCs w:val="30"/>
          <w:rtl/>
        </w:rPr>
        <w:t>بالاتر</w:t>
      </w:r>
      <w:r w:rsidR="00E87DD7">
        <w:rPr>
          <w:rFonts w:cs="Lotus" w:hint="cs"/>
          <w:sz w:val="30"/>
          <w:szCs w:val="30"/>
          <w:rtl/>
        </w:rPr>
        <w:t>ي</w:t>
      </w:r>
      <w:r>
        <w:rPr>
          <w:rFonts w:cs="Lotus" w:hint="cs"/>
          <w:sz w:val="30"/>
          <w:szCs w:val="30"/>
          <w:rtl/>
        </w:rPr>
        <w:t>ن مسئول طبقه بند</w:t>
      </w:r>
      <w:r w:rsidR="00E87DD7">
        <w:rPr>
          <w:rFonts w:cs="Lotus" w:hint="cs"/>
          <w:sz w:val="30"/>
          <w:szCs w:val="30"/>
          <w:rtl/>
        </w:rPr>
        <w:t>ي</w:t>
      </w:r>
      <w:r>
        <w:rPr>
          <w:rFonts w:cs="Lotus" w:hint="cs"/>
          <w:sz w:val="30"/>
          <w:szCs w:val="30"/>
          <w:rtl/>
        </w:rPr>
        <w:t xml:space="preserve"> مشاغل</w:t>
      </w:r>
      <w:r w:rsidR="0004554C">
        <w:rPr>
          <w:rFonts w:cs="Lotus" w:hint="cs"/>
          <w:sz w:val="30"/>
          <w:szCs w:val="30"/>
          <w:rtl/>
        </w:rPr>
        <w:t>،</w:t>
      </w:r>
    </w:p>
    <w:p w:rsidR="00DD708B" w:rsidRDefault="0004554C" w:rsidP="00E87DD7">
      <w:pPr>
        <w:numPr>
          <w:ilvl w:val="1"/>
          <w:numId w:val="1"/>
        </w:numPr>
        <w:tabs>
          <w:tab w:val="left" w:pos="-166"/>
        </w:tabs>
        <w:autoSpaceDE w:val="0"/>
        <w:autoSpaceDN w:val="0"/>
        <w:adjustRightInd w:val="0"/>
        <w:spacing w:before="0" w:beforeAutospacing="0" w:after="0" w:afterAutospacing="0" w:line="240" w:lineRule="auto"/>
        <w:rPr>
          <w:rFonts w:cs="Lotus"/>
          <w:sz w:val="30"/>
          <w:szCs w:val="30"/>
        </w:rPr>
      </w:pPr>
      <w:r w:rsidRPr="006E04C8">
        <w:rPr>
          <w:rFonts w:cs="Lotus" w:hint="cs"/>
          <w:sz w:val="30"/>
          <w:szCs w:val="30"/>
          <w:rtl/>
        </w:rPr>
        <w:t xml:space="preserve">نماينده </w:t>
      </w:r>
      <w:r w:rsidR="00E87DD7">
        <w:rPr>
          <w:rFonts w:cs="Lotus" w:hint="cs"/>
          <w:sz w:val="30"/>
          <w:szCs w:val="30"/>
          <w:rtl/>
        </w:rPr>
        <w:t xml:space="preserve">مرکز توسعه مديريت و تحول اداري وزارت بهداشت جهت ارتقاء </w:t>
      </w:r>
      <w:r w:rsidR="00E87DD7" w:rsidRPr="00E87DD7">
        <w:rPr>
          <w:rFonts w:cs="Lotus" w:hint="cs"/>
          <w:sz w:val="30"/>
          <w:szCs w:val="30"/>
          <w:u w:val="single"/>
          <w:rtl/>
        </w:rPr>
        <w:t>رتبه خبره</w:t>
      </w:r>
    </w:p>
    <w:p w:rsidR="00DD708B" w:rsidRDefault="00DD708B" w:rsidP="00BF50C2">
      <w:pPr>
        <w:tabs>
          <w:tab w:val="left" w:pos="-166"/>
        </w:tabs>
        <w:autoSpaceDE w:val="0"/>
        <w:autoSpaceDN w:val="0"/>
        <w:adjustRightInd w:val="0"/>
        <w:spacing w:before="240" w:beforeAutospacing="0" w:after="0" w:afterAutospacing="0" w:line="240" w:lineRule="auto"/>
        <w:rPr>
          <w:rFonts w:cs="Lotus"/>
          <w:sz w:val="30"/>
          <w:szCs w:val="30"/>
          <w:rtl/>
        </w:rPr>
      </w:pPr>
      <w:r w:rsidRPr="00F657A6">
        <w:rPr>
          <w:rFonts w:cs="Lotus" w:hint="cs"/>
          <w:sz w:val="30"/>
          <w:szCs w:val="30"/>
          <w:rtl/>
        </w:rPr>
        <w:t xml:space="preserve">ارزيابي عوامل مربوط و بررسي استحقاق ارتقاء به رتبه عالي ابتدا در کميته موضوع </w:t>
      </w:r>
      <w:r w:rsidR="00750D0B">
        <w:rPr>
          <w:rFonts w:cs="Lotus" w:hint="cs"/>
          <w:sz w:val="30"/>
          <w:szCs w:val="30"/>
          <w:rtl/>
        </w:rPr>
        <w:t xml:space="preserve">ماده </w:t>
      </w:r>
      <w:r w:rsidR="00BF50C2">
        <w:rPr>
          <w:rFonts w:cs="Lotus" w:hint="cs"/>
          <w:sz w:val="30"/>
          <w:szCs w:val="30"/>
          <w:rtl/>
        </w:rPr>
        <w:t>16</w:t>
      </w:r>
      <w:r w:rsidRPr="00F657A6">
        <w:rPr>
          <w:rFonts w:cs="Lotus" w:hint="cs"/>
          <w:sz w:val="30"/>
          <w:szCs w:val="30"/>
          <w:rtl/>
        </w:rPr>
        <w:t xml:space="preserve"> </w:t>
      </w:r>
      <w:r w:rsidR="00AB3F1A">
        <w:rPr>
          <w:rFonts w:cs="Lotus" w:hint="cs"/>
          <w:sz w:val="30"/>
          <w:szCs w:val="30"/>
          <w:rtl/>
        </w:rPr>
        <w:t xml:space="preserve"> اين دستورالعمل </w:t>
      </w:r>
      <w:r w:rsidRPr="00F657A6">
        <w:rPr>
          <w:rFonts w:cs="Lotus" w:hint="cs"/>
          <w:sz w:val="30"/>
          <w:szCs w:val="30"/>
          <w:rtl/>
        </w:rPr>
        <w:t xml:space="preserve">در دانشگاه </w:t>
      </w:r>
      <w:r w:rsidR="00F657A6">
        <w:rPr>
          <w:rFonts w:cs="Lotus" w:hint="cs"/>
          <w:sz w:val="30"/>
          <w:szCs w:val="30"/>
          <w:rtl/>
        </w:rPr>
        <w:t>م</w:t>
      </w:r>
      <w:r w:rsidRPr="00F657A6">
        <w:rPr>
          <w:rFonts w:cs="Lotus" w:hint="cs"/>
          <w:sz w:val="30"/>
          <w:szCs w:val="30"/>
          <w:rtl/>
        </w:rPr>
        <w:t xml:space="preserve">طرح و در صورت </w:t>
      </w:r>
      <w:r w:rsidR="00AD5FED">
        <w:rPr>
          <w:rFonts w:cs="Lotus" w:hint="cs"/>
          <w:sz w:val="30"/>
          <w:szCs w:val="30"/>
          <w:rtl/>
        </w:rPr>
        <w:t>تأييد</w:t>
      </w:r>
      <w:r w:rsidRPr="00F657A6">
        <w:rPr>
          <w:rFonts w:cs="Lotus" w:hint="cs"/>
          <w:sz w:val="30"/>
          <w:szCs w:val="30"/>
          <w:rtl/>
        </w:rPr>
        <w:t xml:space="preserve"> به منظور تصويب </w:t>
      </w:r>
      <w:r w:rsidR="00E87DD7">
        <w:rPr>
          <w:rFonts w:cs="Lotus" w:hint="cs"/>
          <w:sz w:val="30"/>
          <w:szCs w:val="30"/>
          <w:rtl/>
        </w:rPr>
        <w:t xml:space="preserve">با مستندات مربوطه </w:t>
      </w:r>
      <w:r w:rsidRPr="00F657A6">
        <w:rPr>
          <w:rFonts w:cs="Lotus" w:hint="cs"/>
          <w:sz w:val="30"/>
          <w:szCs w:val="30"/>
          <w:rtl/>
        </w:rPr>
        <w:t xml:space="preserve">به </w:t>
      </w:r>
      <w:r w:rsidR="00E87DD7">
        <w:rPr>
          <w:rFonts w:cs="Lotus" w:hint="cs"/>
          <w:sz w:val="30"/>
          <w:szCs w:val="30"/>
          <w:rtl/>
        </w:rPr>
        <w:t>مرکز</w:t>
      </w:r>
      <w:r w:rsidRPr="00F657A6">
        <w:rPr>
          <w:rFonts w:cs="Lotus" w:hint="cs"/>
          <w:sz w:val="30"/>
          <w:szCs w:val="30"/>
          <w:rtl/>
        </w:rPr>
        <w:t xml:space="preserve"> توسعه مديريت و </w:t>
      </w:r>
      <w:r w:rsidR="00E87DD7">
        <w:rPr>
          <w:rFonts w:cs="Lotus" w:hint="cs"/>
          <w:sz w:val="30"/>
          <w:szCs w:val="30"/>
          <w:rtl/>
        </w:rPr>
        <w:t>تحول اداري</w:t>
      </w:r>
      <w:r w:rsidRPr="00F657A6">
        <w:rPr>
          <w:rFonts w:cs="Lotus" w:hint="cs"/>
          <w:sz w:val="30"/>
          <w:szCs w:val="30"/>
          <w:rtl/>
        </w:rPr>
        <w:t xml:space="preserve"> وزارت</w:t>
      </w:r>
      <w:r w:rsidR="00534AAB">
        <w:rPr>
          <w:rFonts w:cs="Lotus" w:hint="cs"/>
          <w:sz w:val="30"/>
          <w:szCs w:val="30"/>
          <w:rtl/>
        </w:rPr>
        <w:t xml:space="preserve"> متبوع</w:t>
      </w:r>
      <w:r w:rsidRPr="00F657A6">
        <w:rPr>
          <w:rFonts w:cs="Lotus" w:hint="cs"/>
          <w:sz w:val="30"/>
          <w:szCs w:val="30"/>
          <w:rtl/>
        </w:rPr>
        <w:t xml:space="preserve"> ارسال مي</w:t>
      </w:r>
      <w:r w:rsidR="00F657A6">
        <w:rPr>
          <w:rFonts w:cs="Lotus" w:hint="cs"/>
          <w:sz w:val="30"/>
          <w:szCs w:val="30"/>
          <w:rtl/>
        </w:rPr>
        <w:t>‌</w:t>
      </w:r>
      <w:r w:rsidRPr="00F657A6">
        <w:rPr>
          <w:rFonts w:cs="Lotus" w:hint="cs"/>
          <w:sz w:val="30"/>
          <w:szCs w:val="30"/>
          <w:rtl/>
        </w:rPr>
        <w:t>گردد.</w:t>
      </w:r>
    </w:p>
    <w:sectPr w:rsidR="00DD708B" w:rsidSect="00494A28">
      <w:headerReference w:type="default" r:id="rId8"/>
      <w:footerReference w:type="even" r:id="rId9"/>
      <w:pgSz w:w="11906" w:h="16838" w:code="9"/>
      <w:pgMar w:top="1440" w:right="1440" w:bottom="902" w:left="993" w:header="709" w:footer="709" w:gutter="0"/>
      <w:pgBorders w:offsetFrom="page">
        <w:top w:val="threeDEmboss" w:sz="18" w:space="24" w:color="auto"/>
        <w:left w:val="threeDEmboss" w:sz="18" w:space="24" w:color="auto"/>
        <w:bottom w:val="threeDEngrave" w:sz="18" w:space="24" w:color="auto"/>
        <w:right w:val="threeDEngrav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6BB4" w:rsidRDefault="00536BB4" w:rsidP="009535B4">
      <w:pPr>
        <w:spacing w:after="0" w:line="240" w:lineRule="auto"/>
      </w:pPr>
      <w:r>
        <w:separator/>
      </w:r>
    </w:p>
  </w:endnote>
  <w:endnote w:type="continuationSeparator" w:id="1">
    <w:p w:rsidR="00536BB4" w:rsidRDefault="00536BB4" w:rsidP="00953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ad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400" w:rsidRDefault="00BB58B4" w:rsidP="004A329E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B33400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B33400" w:rsidRDefault="00B3340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6BB4" w:rsidRDefault="00536BB4" w:rsidP="009535B4">
      <w:pPr>
        <w:spacing w:after="0" w:line="240" w:lineRule="auto"/>
      </w:pPr>
      <w:r>
        <w:separator/>
      </w:r>
    </w:p>
  </w:footnote>
  <w:footnote w:type="continuationSeparator" w:id="1">
    <w:p w:rsidR="00536BB4" w:rsidRDefault="00536BB4" w:rsidP="00953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400" w:rsidRDefault="00BB58B4">
    <w:pPr>
      <w:pStyle w:val="Header"/>
    </w:pPr>
    <w:r>
      <w:rPr>
        <w:noProof/>
        <w:lang w:bidi="ar-SA"/>
      </w:rPr>
      <w:pict>
        <v:shapetype id="_x0000_t98" coordsize="21600,21600" o:spt="98" adj="2700" path="m0@5qy@2@1l@0@1@0@2qy@7,,21600@2l21600@9qy@7@10l@1@10@1@11qy@2,21600,0@11xem0@5nfqy@2@6@1@5@3@4@2@5l@2@6em@1@5nfl@1@10em21600@2nfqy@7@1l@0@1em@0@2nfqy@8@3@7@2l@7@1e">
          <v:formulas>
            <v:f eqn="sum width 0 #0"/>
            <v:f eqn="val #0"/>
            <v:f eqn="prod @1 1 2"/>
            <v:f eqn="prod @1 3 4"/>
            <v:f eqn="prod @1 5 4"/>
            <v:f eqn="prod @1 3 2"/>
            <v:f eqn="prod @1 2 1"/>
            <v:f eqn="sum width 0 @2"/>
            <v:f eqn="sum width 0 @3"/>
            <v:f eqn="sum height 0 @5"/>
            <v:f eqn="sum height 0 @1"/>
            <v:f eqn="sum height 0 @2"/>
            <v:f eqn="val width"/>
            <v:f eqn="prod width 1 2"/>
            <v:f eqn="prod height 1 2"/>
          </v:formulas>
          <v:path o:extrusionok="f" limo="10800,10800" o:connecttype="custom" o:connectlocs="@13,@1;0,@14;@13,@10;@12,@14" o:connectangles="270,180,90,0" textboxrect="@1,@1,@7,@10"/>
          <v:handles>
            <v:h position="#0,topLeft" xrange="0,5400"/>
          </v:handles>
          <o:complex v:ext="view"/>
        </v:shapetype>
        <v:shape id="_x0000_s2052" type="#_x0000_t98" style="position:absolute;left:0;text-align:left;margin-left:35.05pt;margin-top:-4.6pt;width:7in;height:45pt;z-index:251657728;mso-position-horizontal-relative:page">
          <v:textbox>
            <w:txbxContent>
              <w:p w:rsidR="00B33400" w:rsidRDefault="00213653" w:rsidP="00EB3E2E">
                <w:pPr>
                  <w:jc w:val="center"/>
                  <w:rPr>
                    <w:rtl/>
                  </w:rPr>
                </w:pPr>
                <w:r>
                  <w:rPr>
                    <w:rFonts w:ascii="IranNastaliq" w:hAnsi="IranNastaliq" w:cs="IranNastaliq" w:hint="cs"/>
                    <w:b/>
                    <w:bCs/>
                    <w:sz w:val="32"/>
                    <w:szCs w:val="32"/>
                    <w:rtl/>
                  </w:rPr>
                  <w:t>ضوابط اجرایی</w:t>
                </w:r>
                <w:r w:rsidR="00DD4230">
                  <w:rPr>
                    <w:rFonts w:ascii="IranNastaliq" w:hAnsi="IranNastaliq" w:cs="IranNastaliq" w:hint="cs"/>
                    <w:b/>
                    <w:bCs/>
                    <w:sz w:val="32"/>
                    <w:szCs w:val="32"/>
                    <w:rtl/>
                  </w:rPr>
                  <w:t xml:space="preserve"> ارتقاء طبقه و رتبه شغلي </w:t>
                </w:r>
                <w:r w:rsidR="00B33400" w:rsidRPr="00313AB2">
                  <w:rPr>
                    <w:rFonts w:ascii="IranNastaliq" w:hAnsi="IranNastaliq" w:cs="IranNastaliq"/>
                    <w:b/>
                    <w:bCs/>
                    <w:sz w:val="32"/>
                    <w:szCs w:val="32"/>
                    <w:rtl/>
                  </w:rPr>
                  <w:t xml:space="preserve"> </w:t>
                </w:r>
                <w:r w:rsidR="00B33400">
                  <w:rPr>
                    <w:rFonts w:cs="Zar" w:hint="cs"/>
                    <w:b/>
                    <w:bCs/>
                    <w:szCs w:val="28"/>
                    <w:rtl/>
                  </w:rPr>
                  <w:t xml:space="preserve">                         </w:t>
                </w:r>
                <w:r w:rsidR="00B33400" w:rsidRPr="0049756F">
                  <w:rPr>
                    <w:rFonts w:cs="Zar"/>
                    <w:b/>
                    <w:bCs/>
                    <w:szCs w:val="28"/>
                    <w:rtl/>
                  </w:rPr>
                  <w:t xml:space="preserve">       </w:t>
                </w:r>
                <w:r w:rsidR="00EB3E2E">
                  <w:rPr>
                    <w:rFonts w:cs="Zar" w:hint="cs"/>
                    <w:b/>
                    <w:bCs/>
                    <w:szCs w:val="28"/>
                    <w:rtl/>
                  </w:rPr>
                  <w:t xml:space="preserve">                                             </w:t>
                </w:r>
                <w:r w:rsidR="00B33400" w:rsidRPr="005856B8">
                  <w:rPr>
                    <w:rFonts w:cs="Badr"/>
                    <w:b/>
                    <w:bCs/>
                    <w:sz w:val="24"/>
                    <w:szCs w:val="24"/>
                    <w:rtl/>
                  </w:rPr>
                  <w:t xml:space="preserve">صفحه  </w:t>
                </w:r>
                <w:r w:rsidR="00BB58B4" w:rsidRPr="005856B8">
                  <w:rPr>
                    <w:rStyle w:val="PageNumber"/>
                    <w:rFonts w:cs="Zar"/>
                    <w:b/>
                    <w:bCs/>
                    <w:sz w:val="24"/>
                    <w:szCs w:val="24"/>
                    <w:rtl/>
                  </w:rPr>
                  <w:fldChar w:fldCharType="begin"/>
                </w:r>
                <w:r w:rsidR="00B33400" w:rsidRPr="005856B8">
                  <w:rPr>
                    <w:rStyle w:val="PageNumber"/>
                    <w:rFonts w:cs="Zar"/>
                    <w:b/>
                    <w:bCs/>
                    <w:sz w:val="24"/>
                    <w:szCs w:val="24"/>
                    <w:rtl/>
                  </w:rPr>
                  <w:instrText xml:space="preserve"> </w:instrText>
                </w:r>
                <w:r w:rsidR="00B33400" w:rsidRPr="005856B8">
                  <w:rPr>
                    <w:rStyle w:val="PageNumber"/>
                    <w:rFonts w:cs="Zar"/>
                    <w:b/>
                    <w:bCs/>
                    <w:sz w:val="24"/>
                    <w:szCs w:val="24"/>
                  </w:rPr>
                  <w:instrText>PAGE</w:instrText>
                </w:r>
                <w:r w:rsidR="00B33400" w:rsidRPr="005856B8">
                  <w:rPr>
                    <w:rStyle w:val="PageNumber"/>
                    <w:rFonts w:cs="Zar"/>
                    <w:b/>
                    <w:bCs/>
                    <w:sz w:val="24"/>
                    <w:szCs w:val="24"/>
                    <w:rtl/>
                  </w:rPr>
                  <w:instrText xml:space="preserve"> </w:instrText>
                </w:r>
                <w:r w:rsidR="00BB58B4" w:rsidRPr="005856B8">
                  <w:rPr>
                    <w:rStyle w:val="PageNumber"/>
                    <w:rFonts w:cs="Zar"/>
                    <w:b/>
                    <w:bCs/>
                    <w:sz w:val="24"/>
                    <w:szCs w:val="24"/>
                    <w:rtl/>
                  </w:rPr>
                  <w:fldChar w:fldCharType="separate"/>
                </w:r>
                <w:r w:rsidR="00535805">
                  <w:rPr>
                    <w:rStyle w:val="PageNumber"/>
                    <w:rFonts w:cs="Zar"/>
                    <w:b/>
                    <w:bCs/>
                    <w:noProof/>
                    <w:sz w:val="24"/>
                    <w:szCs w:val="24"/>
                    <w:rtl/>
                  </w:rPr>
                  <w:t>1</w:t>
                </w:r>
                <w:r w:rsidR="00BB58B4" w:rsidRPr="005856B8">
                  <w:rPr>
                    <w:rStyle w:val="PageNumber"/>
                    <w:rFonts w:cs="Zar"/>
                    <w:b/>
                    <w:bCs/>
                    <w:sz w:val="24"/>
                    <w:szCs w:val="24"/>
                    <w:rtl/>
                  </w:rPr>
                  <w:fldChar w:fldCharType="end"/>
                </w:r>
              </w:p>
            </w:txbxContent>
          </v:textbox>
          <w10:wrap anchorx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93C8C"/>
    <w:multiLevelType w:val="multilevel"/>
    <w:tmpl w:val="1E26012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12091655"/>
    <w:multiLevelType w:val="multilevel"/>
    <w:tmpl w:val="493E542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color w:val="000000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1AF27D96"/>
    <w:multiLevelType w:val="hybridMultilevel"/>
    <w:tmpl w:val="2F4CDE5A"/>
    <w:lvl w:ilvl="0" w:tplc="D10074B8">
      <w:start w:val="1"/>
      <w:numFmt w:val="decimal"/>
      <w:lvlText w:val="%1-"/>
      <w:lvlJc w:val="left"/>
      <w:pPr>
        <w:ind w:left="278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998" w:hanging="360"/>
      </w:pPr>
    </w:lvl>
    <w:lvl w:ilvl="2" w:tplc="0409001B" w:tentative="1">
      <w:start w:val="1"/>
      <w:numFmt w:val="lowerRoman"/>
      <w:lvlText w:val="%3."/>
      <w:lvlJc w:val="right"/>
      <w:pPr>
        <w:ind w:left="1718" w:hanging="180"/>
      </w:pPr>
    </w:lvl>
    <w:lvl w:ilvl="3" w:tplc="0409000F" w:tentative="1">
      <w:start w:val="1"/>
      <w:numFmt w:val="decimal"/>
      <w:lvlText w:val="%4."/>
      <w:lvlJc w:val="left"/>
      <w:pPr>
        <w:ind w:left="2438" w:hanging="360"/>
      </w:pPr>
    </w:lvl>
    <w:lvl w:ilvl="4" w:tplc="04090019" w:tentative="1">
      <w:start w:val="1"/>
      <w:numFmt w:val="lowerLetter"/>
      <w:lvlText w:val="%5."/>
      <w:lvlJc w:val="left"/>
      <w:pPr>
        <w:ind w:left="3158" w:hanging="360"/>
      </w:pPr>
    </w:lvl>
    <w:lvl w:ilvl="5" w:tplc="0409001B" w:tentative="1">
      <w:start w:val="1"/>
      <w:numFmt w:val="lowerRoman"/>
      <w:lvlText w:val="%6."/>
      <w:lvlJc w:val="right"/>
      <w:pPr>
        <w:ind w:left="3878" w:hanging="180"/>
      </w:pPr>
    </w:lvl>
    <w:lvl w:ilvl="6" w:tplc="0409000F" w:tentative="1">
      <w:start w:val="1"/>
      <w:numFmt w:val="decimal"/>
      <w:lvlText w:val="%7."/>
      <w:lvlJc w:val="left"/>
      <w:pPr>
        <w:ind w:left="4598" w:hanging="360"/>
      </w:pPr>
    </w:lvl>
    <w:lvl w:ilvl="7" w:tplc="04090019" w:tentative="1">
      <w:start w:val="1"/>
      <w:numFmt w:val="lowerLetter"/>
      <w:lvlText w:val="%8."/>
      <w:lvlJc w:val="left"/>
      <w:pPr>
        <w:ind w:left="5318" w:hanging="360"/>
      </w:pPr>
    </w:lvl>
    <w:lvl w:ilvl="8" w:tplc="0409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3">
    <w:nsid w:val="2ECC7D2A"/>
    <w:multiLevelType w:val="multilevel"/>
    <w:tmpl w:val="1E26012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30E04C97"/>
    <w:multiLevelType w:val="multilevel"/>
    <w:tmpl w:val="1E26012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4A9C79C9"/>
    <w:multiLevelType w:val="hybridMultilevel"/>
    <w:tmpl w:val="6ECE478E"/>
    <w:lvl w:ilvl="0" w:tplc="797874C6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E3627F"/>
    <w:multiLevelType w:val="hybridMultilevel"/>
    <w:tmpl w:val="3E3AB0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D1DC679C">
      <w:start w:val="1"/>
      <w:numFmt w:val="decimal"/>
      <w:lvlText w:val="%2-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FD93503"/>
    <w:multiLevelType w:val="multilevel"/>
    <w:tmpl w:val="1E26012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759B14C6"/>
    <w:multiLevelType w:val="multilevel"/>
    <w:tmpl w:val="1E26012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8"/>
  </w:num>
  <w:num w:numId="6">
    <w:abstractNumId w:val="0"/>
  </w:num>
  <w:num w:numId="7">
    <w:abstractNumId w:val="1"/>
  </w:num>
  <w:num w:numId="8">
    <w:abstractNumId w:val="5"/>
  </w:num>
  <w:num w:numId="9">
    <w:abstractNumId w:val="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5"/>
  <w:hideSpellingErrors/>
  <w:defaultTabStop w:val="720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16AA3"/>
    <w:rsid w:val="00000C1D"/>
    <w:rsid w:val="00004E29"/>
    <w:rsid w:val="00010DCB"/>
    <w:rsid w:val="0001142B"/>
    <w:rsid w:val="00013E33"/>
    <w:rsid w:val="00014235"/>
    <w:rsid w:val="000163AD"/>
    <w:rsid w:val="00022071"/>
    <w:rsid w:val="0002371C"/>
    <w:rsid w:val="00025C01"/>
    <w:rsid w:val="0002681C"/>
    <w:rsid w:val="000331B9"/>
    <w:rsid w:val="00034AE6"/>
    <w:rsid w:val="00034F04"/>
    <w:rsid w:val="00035210"/>
    <w:rsid w:val="00035A96"/>
    <w:rsid w:val="00041061"/>
    <w:rsid w:val="00042B98"/>
    <w:rsid w:val="00044565"/>
    <w:rsid w:val="0004554C"/>
    <w:rsid w:val="00045B07"/>
    <w:rsid w:val="00047759"/>
    <w:rsid w:val="00050849"/>
    <w:rsid w:val="00052501"/>
    <w:rsid w:val="00053ADC"/>
    <w:rsid w:val="00056253"/>
    <w:rsid w:val="00056E9F"/>
    <w:rsid w:val="00061627"/>
    <w:rsid w:val="00062498"/>
    <w:rsid w:val="000642DB"/>
    <w:rsid w:val="000644D0"/>
    <w:rsid w:val="000650B7"/>
    <w:rsid w:val="00067057"/>
    <w:rsid w:val="000722AF"/>
    <w:rsid w:val="00072B77"/>
    <w:rsid w:val="000742D3"/>
    <w:rsid w:val="00077AA6"/>
    <w:rsid w:val="00081497"/>
    <w:rsid w:val="0008471F"/>
    <w:rsid w:val="0009072C"/>
    <w:rsid w:val="00091FA3"/>
    <w:rsid w:val="00095952"/>
    <w:rsid w:val="00096EAD"/>
    <w:rsid w:val="000A333F"/>
    <w:rsid w:val="000A48AB"/>
    <w:rsid w:val="000A5261"/>
    <w:rsid w:val="000A63DB"/>
    <w:rsid w:val="000A6B28"/>
    <w:rsid w:val="000A6D36"/>
    <w:rsid w:val="000A7AB8"/>
    <w:rsid w:val="000B17A6"/>
    <w:rsid w:val="000B21A8"/>
    <w:rsid w:val="000B3041"/>
    <w:rsid w:val="000B4D72"/>
    <w:rsid w:val="000B54B3"/>
    <w:rsid w:val="000B5CB1"/>
    <w:rsid w:val="000B619B"/>
    <w:rsid w:val="000C1BF7"/>
    <w:rsid w:val="000C44D7"/>
    <w:rsid w:val="000C4A2E"/>
    <w:rsid w:val="000C5683"/>
    <w:rsid w:val="000C5C34"/>
    <w:rsid w:val="000C7137"/>
    <w:rsid w:val="000D128A"/>
    <w:rsid w:val="000D28E3"/>
    <w:rsid w:val="000E0A69"/>
    <w:rsid w:val="000E2B20"/>
    <w:rsid w:val="000E3551"/>
    <w:rsid w:val="000E60C1"/>
    <w:rsid w:val="000F31F9"/>
    <w:rsid w:val="000F5FAF"/>
    <w:rsid w:val="000F6422"/>
    <w:rsid w:val="00100996"/>
    <w:rsid w:val="001011B7"/>
    <w:rsid w:val="001016D6"/>
    <w:rsid w:val="001063E4"/>
    <w:rsid w:val="0010647F"/>
    <w:rsid w:val="0010677B"/>
    <w:rsid w:val="00111C4A"/>
    <w:rsid w:val="001120E5"/>
    <w:rsid w:val="0011354C"/>
    <w:rsid w:val="00122B08"/>
    <w:rsid w:val="00124721"/>
    <w:rsid w:val="001303E2"/>
    <w:rsid w:val="00132192"/>
    <w:rsid w:val="00132631"/>
    <w:rsid w:val="00135633"/>
    <w:rsid w:val="001356E5"/>
    <w:rsid w:val="00135D88"/>
    <w:rsid w:val="001407CC"/>
    <w:rsid w:val="0014090B"/>
    <w:rsid w:val="001425FA"/>
    <w:rsid w:val="0014284B"/>
    <w:rsid w:val="001434D0"/>
    <w:rsid w:val="001462B2"/>
    <w:rsid w:val="00146C8B"/>
    <w:rsid w:val="00150328"/>
    <w:rsid w:val="00154EC4"/>
    <w:rsid w:val="001653F8"/>
    <w:rsid w:val="00165AED"/>
    <w:rsid w:val="00167C7D"/>
    <w:rsid w:val="00167F95"/>
    <w:rsid w:val="0017075B"/>
    <w:rsid w:val="00170A11"/>
    <w:rsid w:val="001718A4"/>
    <w:rsid w:val="001736E0"/>
    <w:rsid w:val="00174D93"/>
    <w:rsid w:val="0018330E"/>
    <w:rsid w:val="00184C81"/>
    <w:rsid w:val="00186308"/>
    <w:rsid w:val="001931A6"/>
    <w:rsid w:val="001A0B4C"/>
    <w:rsid w:val="001A2E17"/>
    <w:rsid w:val="001A432D"/>
    <w:rsid w:val="001A4FDD"/>
    <w:rsid w:val="001B11B0"/>
    <w:rsid w:val="001B5F0C"/>
    <w:rsid w:val="001C0CF6"/>
    <w:rsid w:val="001C1581"/>
    <w:rsid w:val="001C29BA"/>
    <w:rsid w:val="001C46FE"/>
    <w:rsid w:val="001C4A14"/>
    <w:rsid w:val="001C4DA2"/>
    <w:rsid w:val="001C56F0"/>
    <w:rsid w:val="001C73B9"/>
    <w:rsid w:val="001C73E3"/>
    <w:rsid w:val="001C7C68"/>
    <w:rsid w:val="001D0B6D"/>
    <w:rsid w:val="001D12EC"/>
    <w:rsid w:val="001D1643"/>
    <w:rsid w:val="001D1824"/>
    <w:rsid w:val="001D1A8E"/>
    <w:rsid w:val="001D2E10"/>
    <w:rsid w:val="001D480A"/>
    <w:rsid w:val="001D5BF8"/>
    <w:rsid w:val="001D6E7D"/>
    <w:rsid w:val="001D6EAF"/>
    <w:rsid w:val="001E05F1"/>
    <w:rsid w:val="001E0778"/>
    <w:rsid w:val="001E3EF2"/>
    <w:rsid w:val="001E4F56"/>
    <w:rsid w:val="001E75FD"/>
    <w:rsid w:val="001E7CD9"/>
    <w:rsid w:val="001F2430"/>
    <w:rsid w:val="001F2A45"/>
    <w:rsid w:val="001F3214"/>
    <w:rsid w:val="001F3AC8"/>
    <w:rsid w:val="001F4918"/>
    <w:rsid w:val="001F553A"/>
    <w:rsid w:val="001F65BE"/>
    <w:rsid w:val="001F6A06"/>
    <w:rsid w:val="001F7AE6"/>
    <w:rsid w:val="001F7D86"/>
    <w:rsid w:val="0020158A"/>
    <w:rsid w:val="00202201"/>
    <w:rsid w:val="00202428"/>
    <w:rsid w:val="0020495E"/>
    <w:rsid w:val="00205B8B"/>
    <w:rsid w:val="00207635"/>
    <w:rsid w:val="0020766F"/>
    <w:rsid w:val="0021321F"/>
    <w:rsid w:val="00213653"/>
    <w:rsid w:val="00215242"/>
    <w:rsid w:val="00216C63"/>
    <w:rsid w:val="00216CA0"/>
    <w:rsid w:val="00216D0D"/>
    <w:rsid w:val="00220A54"/>
    <w:rsid w:val="00220F0C"/>
    <w:rsid w:val="00221B30"/>
    <w:rsid w:val="00222D53"/>
    <w:rsid w:val="00226D89"/>
    <w:rsid w:val="00226DAE"/>
    <w:rsid w:val="00233FF1"/>
    <w:rsid w:val="0023538A"/>
    <w:rsid w:val="00236003"/>
    <w:rsid w:val="00236D85"/>
    <w:rsid w:val="002403D0"/>
    <w:rsid w:val="00240A25"/>
    <w:rsid w:val="00246D9B"/>
    <w:rsid w:val="0025053E"/>
    <w:rsid w:val="002534E3"/>
    <w:rsid w:val="00255948"/>
    <w:rsid w:val="002560C4"/>
    <w:rsid w:val="00256DD1"/>
    <w:rsid w:val="00260705"/>
    <w:rsid w:val="00260F98"/>
    <w:rsid w:val="00263AFA"/>
    <w:rsid w:val="00267360"/>
    <w:rsid w:val="0027010F"/>
    <w:rsid w:val="0027316F"/>
    <w:rsid w:val="00273ACB"/>
    <w:rsid w:val="00276CC0"/>
    <w:rsid w:val="00284999"/>
    <w:rsid w:val="002853A7"/>
    <w:rsid w:val="00290C9B"/>
    <w:rsid w:val="00292AA5"/>
    <w:rsid w:val="0029307E"/>
    <w:rsid w:val="00293DF7"/>
    <w:rsid w:val="002958A4"/>
    <w:rsid w:val="0029652A"/>
    <w:rsid w:val="00297146"/>
    <w:rsid w:val="002A1F02"/>
    <w:rsid w:val="002A3333"/>
    <w:rsid w:val="002A56BC"/>
    <w:rsid w:val="002A62A8"/>
    <w:rsid w:val="002B0D70"/>
    <w:rsid w:val="002B0E92"/>
    <w:rsid w:val="002B1C34"/>
    <w:rsid w:val="002B2B9F"/>
    <w:rsid w:val="002B562D"/>
    <w:rsid w:val="002C08D1"/>
    <w:rsid w:val="002C092B"/>
    <w:rsid w:val="002C3C16"/>
    <w:rsid w:val="002C43DA"/>
    <w:rsid w:val="002C4BE5"/>
    <w:rsid w:val="002C62B1"/>
    <w:rsid w:val="002C7609"/>
    <w:rsid w:val="002D1352"/>
    <w:rsid w:val="002D224B"/>
    <w:rsid w:val="002D357D"/>
    <w:rsid w:val="002D4AB9"/>
    <w:rsid w:val="002D5154"/>
    <w:rsid w:val="002D51CD"/>
    <w:rsid w:val="002D5825"/>
    <w:rsid w:val="002D71C7"/>
    <w:rsid w:val="002E228C"/>
    <w:rsid w:val="002E42FF"/>
    <w:rsid w:val="002E5C1F"/>
    <w:rsid w:val="002E5EB3"/>
    <w:rsid w:val="002E65DE"/>
    <w:rsid w:val="002E73F5"/>
    <w:rsid w:val="002F1DA1"/>
    <w:rsid w:val="002F390D"/>
    <w:rsid w:val="002F39DB"/>
    <w:rsid w:val="002F5E1A"/>
    <w:rsid w:val="002F723F"/>
    <w:rsid w:val="00300080"/>
    <w:rsid w:val="00301BDB"/>
    <w:rsid w:val="00301D9B"/>
    <w:rsid w:val="00302B71"/>
    <w:rsid w:val="00305467"/>
    <w:rsid w:val="00311434"/>
    <w:rsid w:val="00313AB2"/>
    <w:rsid w:val="0031656B"/>
    <w:rsid w:val="00317024"/>
    <w:rsid w:val="00317681"/>
    <w:rsid w:val="00317C35"/>
    <w:rsid w:val="0032136D"/>
    <w:rsid w:val="00331900"/>
    <w:rsid w:val="00333DD4"/>
    <w:rsid w:val="0033587B"/>
    <w:rsid w:val="00335D5D"/>
    <w:rsid w:val="0033611B"/>
    <w:rsid w:val="00337A15"/>
    <w:rsid w:val="003405C7"/>
    <w:rsid w:val="00342B28"/>
    <w:rsid w:val="00343A73"/>
    <w:rsid w:val="00343EE6"/>
    <w:rsid w:val="00343FBB"/>
    <w:rsid w:val="00346085"/>
    <w:rsid w:val="003461B1"/>
    <w:rsid w:val="003504AD"/>
    <w:rsid w:val="00352FEA"/>
    <w:rsid w:val="0035692C"/>
    <w:rsid w:val="00360133"/>
    <w:rsid w:val="003629AD"/>
    <w:rsid w:val="00363A3E"/>
    <w:rsid w:val="00372335"/>
    <w:rsid w:val="00372D0F"/>
    <w:rsid w:val="00372FB9"/>
    <w:rsid w:val="003764CC"/>
    <w:rsid w:val="003779B4"/>
    <w:rsid w:val="00381767"/>
    <w:rsid w:val="003907EE"/>
    <w:rsid w:val="00390B19"/>
    <w:rsid w:val="00390C9F"/>
    <w:rsid w:val="003969AE"/>
    <w:rsid w:val="00396E55"/>
    <w:rsid w:val="00397343"/>
    <w:rsid w:val="003A0E75"/>
    <w:rsid w:val="003A1DC5"/>
    <w:rsid w:val="003A2CD7"/>
    <w:rsid w:val="003A74A2"/>
    <w:rsid w:val="003A79EC"/>
    <w:rsid w:val="003B1702"/>
    <w:rsid w:val="003B772A"/>
    <w:rsid w:val="003C0B7B"/>
    <w:rsid w:val="003C720C"/>
    <w:rsid w:val="003C7CBE"/>
    <w:rsid w:val="003D0F65"/>
    <w:rsid w:val="003D1E0F"/>
    <w:rsid w:val="003D3AF5"/>
    <w:rsid w:val="003D3C10"/>
    <w:rsid w:val="003D6D21"/>
    <w:rsid w:val="003E0E5E"/>
    <w:rsid w:val="003E370D"/>
    <w:rsid w:val="003E42B3"/>
    <w:rsid w:val="003E66A5"/>
    <w:rsid w:val="003E66FF"/>
    <w:rsid w:val="003F0635"/>
    <w:rsid w:val="00403FAE"/>
    <w:rsid w:val="00404E62"/>
    <w:rsid w:val="00405BF5"/>
    <w:rsid w:val="00406622"/>
    <w:rsid w:val="004078EC"/>
    <w:rsid w:val="004100F1"/>
    <w:rsid w:val="004109CF"/>
    <w:rsid w:val="0041153F"/>
    <w:rsid w:val="00413391"/>
    <w:rsid w:val="00415D7E"/>
    <w:rsid w:val="00416165"/>
    <w:rsid w:val="0042023A"/>
    <w:rsid w:val="0042103C"/>
    <w:rsid w:val="00421A2F"/>
    <w:rsid w:val="00421F4F"/>
    <w:rsid w:val="00431988"/>
    <w:rsid w:val="0043461A"/>
    <w:rsid w:val="0043625B"/>
    <w:rsid w:val="00441B73"/>
    <w:rsid w:val="00441CB7"/>
    <w:rsid w:val="00443163"/>
    <w:rsid w:val="004432D1"/>
    <w:rsid w:val="00443687"/>
    <w:rsid w:val="004446B2"/>
    <w:rsid w:val="00445B19"/>
    <w:rsid w:val="00446333"/>
    <w:rsid w:val="004500C4"/>
    <w:rsid w:val="004509F2"/>
    <w:rsid w:val="004512C6"/>
    <w:rsid w:val="00454C77"/>
    <w:rsid w:val="004559BE"/>
    <w:rsid w:val="004614B3"/>
    <w:rsid w:val="0046656B"/>
    <w:rsid w:val="00467536"/>
    <w:rsid w:val="00470A40"/>
    <w:rsid w:val="00471722"/>
    <w:rsid w:val="00473027"/>
    <w:rsid w:val="00473BA1"/>
    <w:rsid w:val="00475578"/>
    <w:rsid w:val="00475951"/>
    <w:rsid w:val="00477138"/>
    <w:rsid w:val="00477A48"/>
    <w:rsid w:val="00480274"/>
    <w:rsid w:val="00482522"/>
    <w:rsid w:val="00484CC2"/>
    <w:rsid w:val="00485684"/>
    <w:rsid w:val="00486DB1"/>
    <w:rsid w:val="00491D7E"/>
    <w:rsid w:val="004927F5"/>
    <w:rsid w:val="00494A28"/>
    <w:rsid w:val="0049667E"/>
    <w:rsid w:val="004A04E5"/>
    <w:rsid w:val="004A06E7"/>
    <w:rsid w:val="004A17E1"/>
    <w:rsid w:val="004A1956"/>
    <w:rsid w:val="004A2AB8"/>
    <w:rsid w:val="004A329E"/>
    <w:rsid w:val="004A361A"/>
    <w:rsid w:val="004A4221"/>
    <w:rsid w:val="004A54CF"/>
    <w:rsid w:val="004B0535"/>
    <w:rsid w:val="004B1AE5"/>
    <w:rsid w:val="004B4DC1"/>
    <w:rsid w:val="004B7056"/>
    <w:rsid w:val="004C60BD"/>
    <w:rsid w:val="004D031F"/>
    <w:rsid w:val="004D0BE1"/>
    <w:rsid w:val="004D522F"/>
    <w:rsid w:val="004E00DE"/>
    <w:rsid w:val="004E04F1"/>
    <w:rsid w:val="004E15CA"/>
    <w:rsid w:val="004E2D3B"/>
    <w:rsid w:val="004E3A93"/>
    <w:rsid w:val="004E527F"/>
    <w:rsid w:val="004F0096"/>
    <w:rsid w:val="004F0B83"/>
    <w:rsid w:val="004F79EA"/>
    <w:rsid w:val="005013E9"/>
    <w:rsid w:val="005055EC"/>
    <w:rsid w:val="0051034F"/>
    <w:rsid w:val="00511028"/>
    <w:rsid w:val="00516AA3"/>
    <w:rsid w:val="005253F5"/>
    <w:rsid w:val="00526438"/>
    <w:rsid w:val="00530DB7"/>
    <w:rsid w:val="00531269"/>
    <w:rsid w:val="005318CC"/>
    <w:rsid w:val="00532094"/>
    <w:rsid w:val="005348C8"/>
    <w:rsid w:val="00534AAB"/>
    <w:rsid w:val="0053561C"/>
    <w:rsid w:val="00535805"/>
    <w:rsid w:val="00536927"/>
    <w:rsid w:val="00536BB4"/>
    <w:rsid w:val="0054402B"/>
    <w:rsid w:val="0054666A"/>
    <w:rsid w:val="00550435"/>
    <w:rsid w:val="00551E65"/>
    <w:rsid w:val="00552616"/>
    <w:rsid w:val="00556634"/>
    <w:rsid w:val="005569A5"/>
    <w:rsid w:val="00560ADD"/>
    <w:rsid w:val="00564DFC"/>
    <w:rsid w:val="00565C4A"/>
    <w:rsid w:val="00570061"/>
    <w:rsid w:val="005714EB"/>
    <w:rsid w:val="00571FE9"/>
    <w:rsid w:val="00572988"/>
    <w:rsid w:val="00572BB3"/>
    <w:rsid w:val="00572D1A"/>
    <w:rsid w:val="00577579"/>
    <w:rsid w:val="005776E1"/>
    <w:rsid w:val="00577D82"/>
    <w:rsid w:val="00581203"/>
    <w:rsid w:val="00581A7B"/>
    <w:rsid w:val="00581B95"/>
    <w:rsid w:val="005825D0"/>
    <w:rsid w:val="0058485E"/>
    <w:rsid w:val="00591D92"/>
    <w:rsid w:val="00592DC0"/>
    <w:rsid w:val="00593C4F"/>
    <w:rsid w:val="005A0DE4"/>
    <w:rsid w:val="005A1B88"/>
    <w:rsid w:val="005A1E0E"/>
    <w:rsid w:val="005A2EFD"/>
    <w:rsid w:val="005A73DF"/>
    <w:rsid w:val="005A790D"/>
    <w:rsid w:val="005B1574"/>
    <w:rsid w:val="005B1B48"/>
    <w:rsid w:val="005B1D36"/>
    <w:rsid w:val="005B2137"/>
    <w:rsid w:val="005B2DEE"/>
    <w:rsid w:val="005B2F74"/>
    <w:rsid w:val="005B337F"/>
    <w:rsid w:val="005B4059"/>
    <w:rsid w:val="005C037F"/>
    <w:rsid w:val="005C2D26"/>
    <w:rsid w:val="005C3219"/>
    <w:rsid w:val="005C349D"/>
    <w:rsid w:val="005C5C8D"/>
    <w:rsid w:val="005D02C3"/>
    <w:rsid w:val="005D2514"/>
    <w:rsid w:val="005D33D4"/>
    <w:rsid w:val="005D3C59"/>
    <w:rsid w:val="005D59D0"/>
    <w:rsid w:val="005E07F0"/>
    <w:rsid w:val="005E31BA"/>
    <w:rsid w:val="005E4571"/>
    <w:rsid w:val="005E7403"/>
    <w:rsid w:val="005F061D"/>
    <w:rsid w:val="005F0CBE"/>
    <w:rsid w:val="005F12BB"/>
    <w:rsid w:val="005F76F6"/>
    <w:rsid w:val="006007D1"/>
    <w:rsid w:val="006018BB"/>
    <w:rsid w:val="006018E8"/>
    <w:rsid w:val="00601A3B"/>
    <w:rsid w:val="00604AC4"/>
    <w:rsid w:val="00607163"/>
    <w:rsid w:val="006102DA"/>
    <w:rsid w:val="00611BB2"/>
    <w:rsid w:val="00612B05"/>
    <w:rsid w:val="006235D4"/>
    <w:rsid w:val="00623B4E"/>
    <w:rsid w:val="00624562"/>
    <w:rsid w:val="00624ABE"/>
    <w:rsid w:val="00627F35"/>
    <w:rsid w:val="00630893"/>
    <w:rsid w:val="00632363"/>
    <w:rsid w:val="00632856"/>
    <w:rsid w:val="0063355D"/>
    <w:rsid w:val="00633591"/>
    <w:rsid w:val="00634FD0"/>
    <w:rsid w:val="0063742B"/>
    <w:rsid w:val="00641B53"/>
    <w:rsid w:val="006433BA"/>
    <w:rsid w:val="00643BCB"/>
    <w:rsid w:val="00644CD3"/>
    <w:rsid w:val="00646063"/>
    <w:rsid w:val="00651616"/>
    <w:rsid w:val="0065180B"/>
    <w:rsid w:val="0065226D"/>
    <w:rsid w:val="00652E50"/>
    <w:rsid w:val="00653410"/>
    <w:rsid w:val="00655391"/>
    <w:rsid w:val="0065563A"/>
    <w:rsid w:val="00665210"/>
    <w:rsid w:val="00666A6C"/>
    <w:rsid w:val="00667466"/>
    <w:rsid w:val="0067023A"/>
    <w:rsid w:val="00670E89"/>
    <w:rsid w:val="00672092"/>
    <w:rsid w:val="00674936"/>
    <w:rsid w:val="00677201"/>
    <w:rsid w:val="00677A6D"/>
    <w:rsid w:val="00682839"/>
    <w:rsid w:val="0068549A"/>
    <w:rsid w:val="006869A6"/>
    <w:rsid w:val="006928B6"/>
    <w:rsid w:val="0069720B"/>
    <w:rsid w:val="006A1B4C"/>
    <w:rsid w:val="006A30FC"/>
    <w:rsid w:val="006A5D64"/>
    <w:rsid w:val="006A66A5"/>
    <w:rsid w:val="006A6ED0"/>
    <w:rsid w:val="006A718C"/>
    <w:rsid w:val="006B024E"/>
    <w:rsid w:val="006B189F"/>
    <w:rsid w:val="006B24B3"/>
    <w:rsid w:val="006B4387"/>
    <w:rsid w:val="006B7BE0"/>
    <w:rsid w:val="006C45C4"/>
    <w:rsid w:val="006C6A8A"/>
    <w:rsid w:val="006D1F21"/>
    <w:rsid w:val="006D2784"/>
    <w:rsid w:val="006D39FE"/>
    <w:rsid w:val="006D7058"/>
    <w:rsid w:val="006D74A4"/>
    <w:rsid w:val="006E04C8"/>
    <w:rsid w:val="006E270D"/>
    <w:rsid w:val="006E4FF3"/>
    <w:rsid w:val="006E51EA"/>
    <w:rsid w:val="006E7609"/>
    <w:rsid w:val="006E767F"/>
    <w:rsid w:val="006F03CF"/>
    <w:rsid w:val="006F3C3F"/>
    <w:rsid w:val="006F52F2"/>
    <w:rsid w:val="006F74A9"/>
    <w:rsid w:val="006F7F5A"/>
    <w:rsid w:val="00701C8C"/>
    <w:rsid w:val="007032E0"/>
    <w:rsid w:val="0070531F"/>
    <w:rsid w:val="0070568A"/>
    <w:rsid w:val="00706FFF"/>
    <w:rsid w:val="00707315"/>
    <w:rsid w:val="00710E14"/>
    <w:rsid w:val="00710E5F"/>
    <w:rsid w:val="007136A1"/>
    <w:rsid w:val="00713D1A"/>
    <w:rsid w:val="0072101B"/>
    <w:rsid w:val="0072144B"/>
    <w:rsid w:val="00725EC7"/>
    <w:rsid w:val="00726F3D"/>
    <w:rsid w:val="0072788F"/>
    <w:rsid w:val="007305FD"/>
    <w:rsid w:val="007339CC"/>
    <w:rsid w:val="00733F1E"/>
    <w:rsid w:val="0073496A"/>
    <w:rsid w:val="00742287"/>
    <w:rsid w:val="00742EDA"/>
    <w:rsid w:val="00743D30"/>
    <w:rsid w:val="0074495D"/>
    <w:rsid w:val="00750D0B"/>
    <w:rsid w:val="00754BE2"/>
    <w:rsid w:val="007554C4"/>
    <w:rsid w:val="00762C89"/>
    <w:rsid w:val="00771965"/>
    <w:rsid w:val="00772196"/>
    <w:rsid w:val="007732DA"/>
    <w:rsid w:val="007744CC"/>
    <w:rsid w:val="00777190"/>
    <w:rsid w:val="00783EC9"/>
    <w:rsid w:val="007870D5"/>
    <w:rsid w:val="00787411"/>
    <w:rsid w:val="007917C6"/>
    <w:rsid w:val="00792B2A"/>
    <w:rsid w:val="00793B13"/>
    <w:rsid w:val="007969C8"/>
    <w:rsid w:val="007A1E7D"/>
    <w:rsid w:val="007A267B"/>
    <w:rsid w:val="007A3580"/>
    <w:rsid w:val="007A4302"/>
    <w:rsid w:val="007A4671"/>
    <w:rsid w:val="007A46EC"/>
    <w:rsid w:val="007A68FF"/>
    <w:rsid w:val="007B1042"/>
    <w:rsid w:val="007B242C"/>
    <w:rsid w:val="007B2AF3"/>
    <w:rsid w:val="007B2C6A"/>
    <w:rsid w:val="007B43F2"/>
    <w:rsid w:val="007C21A1"/>
    <w:rsid w:val="007C7846"/>
    <w:rsid w:val="007C7D1D"/>
    <w:rsid w:val="007D149A"/>
    <w:rsid w:val="007D7008"/>
    <w:rsid w:val="007D7857"/>
    <w:rsid w:val="007E0633"/>
    <w:rsid w:val="007E24AF"/>
    <w:rsid w:val="007E371C"/>
    <w:rsid w:val="007E599E"/>
    <w:rsid w:val="007E6252"/>
    <w:rsid w:val="007E7543"/>
    <w:rsid w:val="007F0AC7"/>
    <w:rsid w:val="007F1C95"/>
    <w:rsid w:val="007F3C48"/>
    <w:rsid w:val="007F4A5B"/>
    <w:rsid w:val="007F4B74"/>
    <w:rsid w:val="007F4CB6"/>
    <w:rsid w:val="007F6827"/>
    <w:rsid w:val="007F6B6E"/>
    <w:rsid w:val="0080001A"/>
    <w:rsid w:val="00803D6F"/>
    <w:rsid w:val="00804FF2"/>
    <w:rsid w:val="00805AC4"/>
    <w:rsid w:val="00812D1D"/>
    <w:rsid w:val="00814451"/>
    <w:rsid w:val="00815F91"/>
    <w:rsid w:val="008161EE"/>
    <w:rsid w:val="00820ED5"/>
    <w:rsid w:val="00822F9B"/>
    <w:rsid w:val="00824E1A"/>
    <w:rsid w:val="00824E8F"/>
    <w:rsid w:val="00825F86"/>
    <w:rsid w:val="0083032E"/>
    <w:rsid w:val="0083177E"/>
    <w:rsid w:val="00834726"/>
    <w:rsid w:val="00835860"/>
    <w:rsid w:val="00837115"/>
    <w:rsid w:val="008425CE"/>
    <w:rsid w:val="00843D36"/>
    <w:rsid w:val="008464AD"/>
    <w:rsid w:val="008478CF"/>
    <w:rsid w:val="00847B2C"/>
    <w:rsid w:val="00852D4D"/>
    <w:rsid w:val="00854052"/>
    <w:rsid w:val="00857827"/>
    <w:rsid w:val="00857AD3"/>
    <w:rsid w:val="0086039F"/>
    <w:rsid w:val="008605E3"/>
    <w:rsid w:val="00860EE9"/>
    <w:rsid w:val="008727B8"/>
    <w:rsid w:val="0087458A"/>
    <w:rsid w:val="0087531A"/>
    <w:rsid w:val="008760CE"/>
    <w:rsid w:val="0087753C"/>
    <w:rsid w:val="00882A6F"/>
    <w:rsid w:val="008830B6"/>
    <w:rsid w:val="00883B58"/>
    <w:rsid w:val="00885BCC"/>
    <w:rsid w:val="00886F7E"/>
    <w:rsid w:val="00887DCA"/>
    <w:rsid w:val="008923DF"/>
    <w:rsid w:val="00893D3E"/>
    <w:rsid w:val="00894303"/>
    <w:rsid w:val="00895380"/>
    <w:rsid w:val="00895D24"/>
    <w:rsid w:val="008977B4"/>
    <w:rsid w:val="008A0743"/>
    <w:rsid w:val="008A0A4A"/>
    <w:rsid w:val="008A5048"/>
    <w:rsid w:val="008A5E0D"/>
    <w:rsid w:val="008A5E52"/>
    <w:rsid w:val="008B1CD1"/>
    <w:rsid w:val="008B3314"/>
    <w:rsid w:val="008B4102"/>
    <w:rsid w:val="008B5018"/>
    <w:rsid w:val="008B603E"/>
    <w:rsid w:val="008B673E"/>
    <w:rsid w:val="008C305B"/>
    <w:rsid w:val="008C333A"/>
    <w:rsid w:val="008C458D"/>
    <w:rsid w:val="008C500E"/>
    <w:rsid w:val="008C5766"/>
    <w:rsid w:val="008C6C2C"/>
    <w:rsid w:val="008D08A9"/>
    <w:rsid w:val="008E1508"/>
    <w:rsid w:val="008E2FE0"/>
    <w:rsid w:val="008E393E"/>
    <w:rsid w:val="008E3A2C"/>
    <w:rsid w:val="008E466D"/>
    <w:rsid w:val="008E67BF"/>
    <w:rsid w:val="008E6AAE"/>
    <w:rsid w:val="008F162C"/>
    <w:rsid w:val="008F19AC"/>
    <w:rsid w:val="008F32E6"/>
    <w:rsid w:val="008F4A94"/>
    <w:rsid w:val="008F57F1"/>
    <w:rsid w:val="008F6328"/>
    <w:rsid w:val="009034FE"/>
    <w:rsid w:val="00903B6F"/>
    <w:rsid w:val="009063A7"/>
    <w:rsid w:val="009063FC"/>
    <w:rsid w:val="0090765E"/>
    <w:rsid w:val="00910B89"/>
    <w:rsid w:val="00912E82"/>
    <w:rsid w:val="00912FF5"/>
    <w:rsid w:val="009137B1"/>
    <w:rsid w:val="00913D06"/>
    <w:rsid w:val="0091496C"/>
    <w:rsid w:val="0091556A"/>
    <w:rsid w:val="00921E36"/>
    <w:rsid w:val="00922654"/>
    <w:rsid w:val="00922A8A"/>
    <w:rsid w:val="00930192"/>
    <w:rsid w:val="00931E75"/>
    <w:rsid w:val="0093388C"/>
    <w:rsid w:val="00937147"/>
    <w:rsid w:val="00940B30"/>
    <w:rsid w:val="00943DED"/>
    <w:rsid w:val="00943F3B"/>
    <w:rsid w:val="009440B3"/>
    <w:rsid w:val="00944617"/>
    <w:rsid w:val="009529CB"/>
    <w:rsid w:val="009535B4"/>
    <w:rsid w:val="00956C55"/>
    <w:rsid w:val="00960854"/>
    <w:rsid w:val="00961805"/>
    <w:rsid w:val="009621A8"/>
    <w:rsid w:val="00962394"/>
    <w:rsid w:val="00965067"/>
    <w:rsid w:val="00965CC0"/>
    <w:rsid w:val="009668EC"/>
    <w:rsid w:val="009672EA"/>
    <w:rsid w:val="00967777"/>
    <w:rsid w:val="00971061"/>
    <w:rsid w:val="00972476"/>
    <w:rsid w:val="00973377"/>
    <w:rsid w:val="009763ED"/>
    <w:rsid w:val="00977551"/>
    <w:rsid w:val="009805F9"/>
    <w:rsid w:val="00982654"/>
    <w:rsid w:val="00984153"/>
    <w:rsid w:val="00986D21"/>
    <w:rsid w:val="00987B40"/>
    <w:rsid w:val="00995043"/>
    <w:rsid w:val="009961CF"/>
    <w:rsid w:val="00997A35"/>
    <w:rsid w:val="009A0F92"/>
    <w:rsid w:val="009A1561"/>
    <w:rsid w:val="009A2836"/>
    <w:rsid w:val="009A49B0"/>
    <w:rsid w:val="009A626B"/>
    <w:rsid w:val="009B0F44"/>
    <w:rsid w:val="009B1CDA"/>
    <w:rsid w:val="009B3482"/>
    <w:rsid w:val="009B5346"/>
    <w:rsid w:val="009C21E6"/>
    <w:rsid w:val="009C3E4B"/>
    <w:rsid w:val="009C62DE"/>
    <w:rsid w:val="009D1546"/>
    <w:rsid w:val="009D1BF5"/>
    <w:rsid w:val="009D22AD"/>
    <w:rsid w:val="009D440B"/>
    <w:rsid w:val="009D4784"/>
    <w:rsid w:val="009E0717"/>
    <w:rsid w:val="009E223C"/>
    <w:rsid w:val="009E2A39"/>
    <w:rsid w:val="009E3D1E"/>
    <w:rsid w:val="009E4D69"/>
    <w:rsid w:val="009F403A"/>
    <w:rsid w:val="009F506C"/>
    <w:rsid w:val="009F64AB"/>
    <w:rsid w:val="00A02DA8"/>
    <w:rsid w:val="00A032A5"/>
    <w:rsid w:val="00A0476C"/>
    <w:rsid w:val="00A0511E"/>
    <w:rsid w:val="00A10B5C"/>
    <w:rsid w:val="00A11166"/>
    <w:rsid w:val="00A20AF0"/>
    <w:rsid w:val="00A21A32"/>
    <w:rsid w:val="00A224DE"/>
    <w:rsid w:val="00A24980"/>
    <w:rsid w:val="00A25CA0"/>
    <w:rsid w:val="00A26CE1"/>
    <w:rsid w:val="00A30562"/>
    <w:rsid w:val="00A30C57"/>
    <w:rsid w:val="00A31E97"/>
    <w:rsid w:val="00A32887"/>
    <w:rsid w:val="00A3415A"/>
    <w:rsid w:val="00A349CB"/>
    <w:rsid w:val="00A372F1"/>
    <w:rsid w:val="00A43464"/>
    <w:rsid w:val="00A4362E"/>
    <w:rsid w:val="00A44EA7"/>
    <w:rsid w:val="00A45A83"/>
    <w:rsid w:val="00A46027"/>
    <w:rsid w:val="00A46066"/>
    <w:rsid w:val="00A46FA9"/>
    <w:rsid w:val="00A47283"/>
    <w:rsid w:val="00A47E3C"/>
    <w:rsid w:val="00A54962"/>
    <w:rsid w:val="00A558F9"/>
    <w:rsid w:val="00A60951"/>
    <w:rsid w:val="00A61B62"/>
    <w:rsid w:val="00A61F64"/>
    <w:rsid w:val="00A62E22"/>
    <w:rsid w:val="00A62F8F"/>
    <w:rsid w:val="00A638CE"/>
    <w:rsid w:val="00A6407B"/>
    <w:rsid w:val="00A6496D"/>
    <w:rsid w:val="00A67C97"/>
    <w:rsid w:val="00A70877"/>
    <w:rsid w:val="00A75EE2"/>
    <w:rsid w:val="00A75FFA"/>
    <w:rsid w:val="00A817A0"/>
    <w:rsid w:val="00A82974"/>
    <w:rsid w:val="00A83207"/>
    <w:rsid w:val="00A83A95"/>
    <w:rsid w:val="00A847B2"/>
    <w:rsid w:val="00A909A8"/>
    <w:rsid w:val="00A9300B"/>
    <w:rsid w:val="00A934E7"/>
    <w:rsid w:val="00A94F6D"/>
    <w:rsid w:val="00A95430"/>
    <w:rsid w:val="00A972CC"/>
    <w:rsid w:val="00AA125F"/>
    <w:rsid w:val="00AA4888"/>
    <w:rsid w:val="00AA6052"/>
    <w:rsid w:val="00AA70E4"/>
    <w:rsid w:val="00AB03AF"/>
    <w:rsid w:val="00AB0DDB"/>
    <w:rsid w:val="00AB3E48"/>
    <w:rsid w:val="00AB3F1A"/>
    <w:rsid w:val="00AB509D"/>
    <w:rsid w:val="00AB73F5"/>
    <w:rsid w:val="00AC0618"/>
    <w:rsid w:val="00AC0FF0"/>
    <w:rsid w:val="00AC2CBC"/>
    <w:rsid w:val="00AC30C2"/>
    <w:rsid w:val="00AC38EC"/>
    <w:rsid w:val="00AC4C93"/>
    <w:rsid w:val="00AC5FA3"/>
    <w:rsid w:val="00AC6299"/>
    <w:rsid w:val="00AC6B5E"/>
    <w:rsid w:val="00AD00BC"/>
    <w:rsid w:val="00AD0459"/>
    <w:rsid w:val="00AD3CF2"/>
    <w:rsid w:val="00AD5FED"/>
    <w:rsid w:val="00AD71AA"/>
    <w:rsid w:val="00AE13F2"/>
    <w:rsid w:val="00AE1F4C"/>
    <w:rsid w:val="00AE2419"/>
    <w:rsid w:val="00AE31F8"/>
    <w:rsid w:val="00AE31FD"/>
    <w:rsid w:val="00AE5190"/>
    <w:rsid w:val="00AE5431"/>
    <w:rsid w:val="00AE60A9"/>
    <w:rsid w:val="00AE6739"/>
    <w:rsid w:val="00AE72FC"/>
    <w:rsid w:val="00AE7588"/>
    <w:rsid w:val="00AF227E"/>
    <w:rsid w:val="00AF262E"/>
    <w:rsid w:val="00AF2B4F"/>
    <w:rsid w:val="00AF532E"/>
    <w:rsid w:val="00AF648D"/>
    <w:rsid w:val="00AF775A"/>
    <w:rsid w:val="00B069F9"/>
    <w:rsid w:val="00B104EF"/>
    <w:rsid w:val="00B11C8C"/>
    <w:rsid w:val="00B133D4"/>
    <w:rsid w:val="00B22626"/>
    <w:rsid w:val="00B260D6"/>
    <w:rsid w:val="00B268DD"/>
    <w:rsid w:val="00B2771C"/>
    <w:rsid w:val="00B3228E"/>
    <w:rsid w:val="00B3252D"/>
    <w:rsid w:val="00B33400"/>
    <w:rsid w:val="00B35318"/>
    <w:rsid w:val="00B37DA0"/>
    <w:rsid w:val="00B40300"/>
    <w:rsid w:val="00B413EE"/>
    <w:rsid w:val="00B4204C"/>
    <w:rsid w:val="00B4336D"/>
    <w:rsid w:val="00B444DB"/>
    <w:rsid w:val="00B44AF5"/>
    <w:rsid w:val="00B4501C"/>
    <w:rsid w:val="00B45692"/>
    <w:rsid w:val="00B46BE2"/>
    <w:rsid w:val="00B47576"/>
    <w:rsid w:val="00B526E4"/>
    <w:rsid w:val="00B60198"/>
    <w:rsid w:val="00B603A2"/>
    <w:rsid w:val="00B6563C"/>
    <w:rsid w:val="00B72BE8"/>
    <w:rsid w:val="00B73021"/>
    <w:rsid w:val="00B7312A"/>
    <w:rsid w:val="00B75484"/>
    <w:rsid w:val="00B8115D"/>
    <w:rsid w:val="00B81467"/>
    <w:rsid w:val="00B81BCB"/>
    <w:rsid w:val="00B8269C"/>
    <w:rsid w:val="00B83653"/>
    <w:rsid w:val="00B83E70"/>
    <w:rsid w:val="00B84DB5"/>
    <w:rsid w:val="00B8533B"/>
    <w:rsid w:val="00B86C48"/>
    <w:rsid w:val="00B87B58"/>
    <w:rsid w:val="00B90FFE"/>
    <w:rsid w:val="00B930D6"/>
    <w:rsid w:val="00B95811"/>
    <w:rsid w:val="00B9610F"/>
    <w:rsid w:val="00B96944"/>
    <w:rsid w:val="00B96D7C"/>
    <w:rsid w:val="00B9728C"/>
    <w:rsid w:val="00BA0447"/>
    <w:rsid w:val="00BA0E2D"/>
    <w:rsid w:val="00BA322E"/>
    <w:rsid w:val="00BB1116"/>
    <w:rsid w:val="00BB11C4"/>
    <w:rsid w:val="00BB14B6"/>
    <w:rsid w:val="00BB1EB3"/>
    <w:rsid w:val="00BB20F4"/>
    <w:rsid w:val="00BB58B4"/>
    <w:rsid w:val="00BC49E0"/>
    <w:rsid w:val="00BD3265"/>
    <w:rsid w:val="00BD7863"/>
    <w:rsid w:val="00BE1A09"/>
    <w:rsid w:val="00BE72DA"/>
    <w:rsid w:val="00BF2012"/>
    <w:rsid w:val="00BF2383"/>
    <w:rsid w:val="00BF28AF"/>
    <w:rsid w:val="00BF3D15"/>
    <w:rsid w:val="00BF50B6"/>
    <w:rsid w:val="00BF50C2"/>
    <w:rsid w:val="00BF5AE2"/>
    <w:rsid w:val="00BF628F"/>
    <w:rsid w:val="00BF6B82"/>
    <w:rsid w:val="00C03681"/>
    <w:rsid w:val="00C054B0"/>
    <w:rsid w:val="00C06504"/>
    <w:rsid w:val="00C0776F"/>
    <w:rsid w:val="00C1031C"/>
    <w:rsid w:val="00C15122"/>
    <w:rsid w:val="00C15891"/>
    <w:rsid w:val="00C160B7"/>
    <w:rsid w:val="00C17388"/>
    <w:rsid w:val="00C1788F"/>
    <w:rsid w:val="00C203DC"/>
    <w:rsid w:val="00C20A56"/>
    <w:rsid w:val="00C24D58"/>
    <w:rsid w:val="00C268E0"/>
    <w:rsid w:val="00C2726C"/>
    <w:rsid w:val="00C27980"/>
    <w:rsid w:val="00C32AB7"/>
    <w:rsid w:val="00C32F6B"/>
    <w:rsid w:val="00C34DC4"/>
    <w:rsid w:val="00C34E17"/>
    <w:rsid w:val="00C3590D"/>
    <w:rsid w:val="00C35E42"/>
    <w:rsid w:val="00C3658C"/>
    <w:rsid w:val="00C42825"/>
    <w:rsid w:val="00C46B01"/>
    <w:rsid w:val="00C46E7D"/>
    <w:rsid w:val="00C50063"/>
    <w:rsid w:val="00C5187F"/>
    <w:rsid w:val="00C562A6"/>
    <w:rsid w:val="00C63684"/>
    <w:rsid w:val="00C671E0"/>
    <w:rsid w:val="00C67EA5"/>
    <w:rsid w:val="00C71705"/>
    <w:rsid w:val="00C71AFD"/>
    <w:rsid w:val="00C74A7E"/>
    <w:rsid w:val="00C807D8"/>
    <w:rsid w:val="00C83A7B"/>
    <w:rsid w:val="00C84B01"/>
    <w:rsid w:val="00C8659E"/>
    <w:rsid w:val="00C87602"/>
    <w:rsid w:val="00C91549"/>
    <w:rsid w:val="00C91E1A"/>
    <w:rsid w:val="00C93367"/>
    <w:rsid w:val="00C93F76"/>
    <w:rsid w:val="00C954A1"/>
    <w:rsid w:val="00C95644"/>
    <w:rsid w:val="00C96716"/>
    <w:rsid w:val="00C97C29"/>
    <w:rsid w:val="00CA47E5"/>
    <w:rsid w:val="00CA662B"/>
    <w:rsid w:val="00CB0DCC"/>
    <w:rsid w:val="00CB65F0"/>
    <w:rsid w:val="00CB7454"/>
    <w:rsid w:val="00CB7C69"/>
    <w:rsid w:val="00CC21D1"/>
    <w:rsid w:val="00CC22A3"/>
    <w:rsid w:val="00CC28BE"/>
    <w:rsid w:val="00CC331E"/>
    <w:rsid w:val="00CC6076"/>
    <w:rsid w:val="00CC6D98"/>
    <w:rsid w:val="00CD1375"/>
    <w:rsid w:val="00CD2920"/>
    <w:rsid w:val="00CD2DD2"/>
    <w:rsid w:val="00CE1E77"/>
    <w:rsid w:val="00CE353B"/>
    <w:rsid w:val="00CF1048"/>
    <w:rsid w:val="00CF24DE"/>
    <w:rsid w:val="00CF6BBD"/>
    <w:rsid w:val="00D064DE"/>
    <w:rsid w:val="00D06D6E"/>
    <w:rsid w:val="00D107F3"/>
    <w:rsid w:val="00D109E3"/>
    <w:rsid w:val="00D1100A"/>
    <w:rsid w:val="00D132A2"/>
    <w:rsid w:val="00D144E4"/>
    <w:rsid w:val="00D174C1"/>
    <w:rsid w:val="00D212EA"/>
    <w:rsid w:val="00D23837"/>
    <w:rsid w:val="00D24A94"/>
    <w:rsid w:val="00D25DD3"/>
    <w:rsid w:val="00D264C6"/>
    <w:rsid w:val="00D26DAA"/>
    <w:rsid w:val="00D34477"/>
    <w:rsid w:val="00D3467B"/>
    <w:rsid w:val="00D40952"/>
    <w:rsid w:val="00D40BE7"/>
    <w:rsid w:val="00D42C7B"/>
    <w:rsid w:val="00D448A1"/>
    <w:rsid w:val="00D453C4"/>
    <w:rsid w:val="00D45FD7"/>
    <w:rsid w:val="00D51351"/>
    <w:rsid w:val="00D5215A"/>
    <w:rsid w:val="00D5443E"/>
    <w:rsid w:val="00D551F6"/>
    <w:rsid w:val="00D62F4C"/>
    <w:rsid w:val="00D6438B"/>
    <w:rsid w:val="00D64DA6"/>
    <w:rsid w:val="00D655D7"/>
    <w:rsid w:val="00D6756E"/>
    <w:rsid w:val="00D67ADC"/>
    <w:rsid w:val="00D71FB6"/>
    <w:rsid w:val="00D740AD"/>
    <w:rsid w:val="00D75CD0"/>
    <w:rsid w:val="00D76F8C"/>
    <w:rsid w:val="00D93053"/>
    <w:rsid w:val="00D941BF"/>
    <w:rsid w:val="00D9453C"/>
    <w:rsid w:val="00D94C03"/>
    <w:rsid w:val="00D9529B"/>
    <w:rsid w:val="00DA0CC1"/>
    <w:rsid w:val="00DA18C3"/>
    <w:rsid w:val="00DA3780"/>
    <w:rsid w:val="00DA3E1E"/>
    <w:rsid w:val="00DA478D"/>
    <w:rsid w:val="00DB1D26"/>
    <w:rsid w:val="00DB3709"/>
    <w:rsid w:val="00DB5BE4"/>
    <w:rsid w:val="00DC0013"/>
    <w:rsid w:val="00DC03C0"/>
    <w:rsid w:val="00DC22E6"/>
    <w:rsid w:val="00DC27F1"/>
    <w:rsid w:val="00DC2D68"/>
    <w:rsid w:val="00DD2EAF"/>
    <w:rsid w:val="00DD4230"/>
    <w:rsid w:val="00DD4F5F"/>
    <w:rsid w:val="00DD6091"/>
    <w:rsid w:val="00DD69BC"/>
    <w:rsid w:val="00DD6B6B"/>
    <w:rsid w:val="00DD708B"/>
    <w:rsid w:val="00DD79A7"/>
    <w:rsid w:val="00DE0A72"/>
    <w:rsid w:val="00DE1655"/>
    <w:rsid w:val="00DE1763"/>
    <w:rsid w:val="00DE2826"/>
    <w:rsid w:val="00DE525B"/>
    <w:rsid w:val="00DE5301"/>
    <w:rsid w:val="00DE5EAB"/>
    <w:rsid w:val="00DF1001"/>
    <w:rsid w:val="00DF12B1"/>
    <w:rsid w:val="00DF263D"/>
    <w:rsid w:val="00DF41F2"/>
    <w:rsid w:val="00DF527C"/>
    <w:rsid w:val="00DF5D08"/>
    <w:rsid w:val="00E00DF3"/>
    <w:rsid w:val="00E025E7"/>
    <w:rsid w:val="00E0271F"/>
    <w:rsid w:val="00E05A0D"/>
    <w:rsid w:val="00E06566"/>
    <w:rsid w:val="00E07215"/>
    <w:rsid w:val="00E10F3E"/>
    <w:rsid w:val="00E12E6B"/>
    <w:rsid w:val="00E131BD"/>
    <w:rsid w:val="00E15179"/>
    <w:rsid w:val="00E214A7"/>
    <w:rsid w:val="00E21BD9"/>
    <w:rsid w:val="00E22C60"/>
    <w:rsid w:val="00E23785"/>
    <w:rsid w:val="00E27B13"/>
    <w:rsid w:val="00E30287"/>
    <w:rsid w:val="00E3302B"/>
    <w:rsid w:val="00E371B7"/>
    <w:rsid w:val="00E40D5E"/>
    <w:rsid w:val="00E40FAE"/>
    <w:rsid w:val="00E43137"/>
    <w:rsid w:val="00E55A56"/>
    <w:rsid w:val="00E56B38"/>
    <w:rsid w:val="00E56BA7"/>
    <w:rsid w:val="00E57767"/>
    <w:rsid w:val="00E57DFC"/>
    <w:rsid w:val="00E62519"/>
    <w:rsid w:val="00E6310B"/>
    <w:rsid w:val="00E63AB2"/>
    <w:rsid w:val="00E70036"/>
    <w:rsid w:val="00E70603"/>
    <w:rsid w:val="00E70E66"/>
    <w:rsid w:val="00E74E32"/>
    <w:rsid w:val="00E759AB"/>
    <w:rsid w:val="00E77968"/>
    <w:rsid w:val="00E80F11"/>
    <w:rsid w:val="00E87D3A"/>
    <w:rsid w:val="00E87DD7"/>
    <w:rsid w:val="00E93C74"/>
    <w:rsid w:val="00E9502F"/>
    <w:rsid w:val="00E95B9B"/>
    <w:rsid w:val="00E97A8D"/>
    <w:rsid w:val="00EA276A"/>
    <w:rsid w:val="00EA3775"/>
    <w:rsid w:val="00EA6F1B"/>
    <w:rsid w:val="00EB0037"/>
    <w:rsid w:val="00EB1787"/>
    <w:rsid w:val="00EB2DBB"/>
    <w:rsid w:val="00EB3E2E"/>
    <w:rsid w:val="00EB5ADA"/>
    <w:rsid w:val="00EB7285"/>
    <w:rsid w:val="00EC0600"/>
    <w:rsid w:val="00EC1C47"/>
    <w:rsid w:val="00EC48F3"/>
    <w:rsid w:val="00EC5223"/>
    <w:rsid w:val="00ED2AD7"/>
    <w:rsid w:val="00ED3EA3"/>
    <w:rsid w:val="00ED47D4"/>
    <w:rsid w:val="00ED4C3E"/>
    <w:rsid w:val="00ED68C3"/>
    <w:rsid w:val="00EE4E02"/>
    <w:rsid w:val="00EF0A9E"/>
    <w:rsid w:val="00EF1395"/>
    <w:rsid w:val="00EF36CE"/>
    <w:rsid w:val="00EF4E17"/>
    <w:rsid w:val="00F01633"/>
    <w:rsid w:val="00F05656"/>
    <w:rsid w:val="00F05EFE"/>
    <w:rsid w:val="00F06F01"/>
    <w:rsid w:val="00F077A4"/>
    <w:rsid w:val="00F11CA6"/>
    <w:rsid w:val="00F14893"/>
    <w:rsid w:val="00F15413"/>
    <w:rsid w:val="00F164A6"/>
    <w:rsid w:val="00F227AC"/>
    <w:rsid w:val="00F232FB"/>
    <w:rsid w:val="00F24202"/>
    <w:rsid w:val="00F31705"/>
    <w:rsid w:val="00F32C2C"/>
    <w:rsid w:val="00F330A2"/>
    <w:rsid w:val="00F33B70"/>
    <w:rsid w:val="00F341D6"/>
    <w:rsid w:val="00F34E1C"/>
    <w:rsid w:val="00F36C2F"/>
    <w:rsid w:val="00F37825"/>
    <w:rsid w:val="00F40505"/>
    <w:rsid w:val="00F407BC"/>
    <w:rsid w:val="00F43165"/>
    <w:rsid w:val="00F4474A"/>
    <w:rsid w:val="00F51CB2"/>
    <w:rsid w:val="00F52DD7"/>
    <w:rsid w:val="00F60362"/>
    <w:rsid w:val="00F61038"/>
    <w:rsid w:val="00F621B2"/>
    <w:rsid w:val="00F637FC"/>
    <w:rsid w:val="00F64B96"/>
    <w:rsid w:val="00F6572A"/>
    <w:rsid w:val="00F657A6"/>
    <w:rsid w:val="00F65E60"/>
    <w:rsid w:val="00F7044A"/>
    <w:rsid w:val="00F72C11"/>
    <w:rsid w:val="00F77D62"/>
    <w:rsid w:val="00F8345F"/>
    <w:rsid w:val="00F83481"/>
    <w:rsid w:val="00F836F9"/>
    <w:rsid w:val="00F839B6"/>
    <w:rsid w:val="00F852C8"/>
    <w:rsid w:val="00F85A84"/>
    <w:rsid w:val="00F867EA"/>
    <w:rsid w:val="00F92CF3"/>
    <w:rsid w:val="00F9396E"/>
    <w:rsid w:val="00F94140"/>
    <w:rsid w:val="00F9455F"/>
    <w:rsid w:val="00F952C0"/>
    <w:rsid w:val="00F95359"/>
    <w:rsid w:val="00FA28C7"/>
    <w:rsid w:val="00FA5F3D"/>
    <w:rsid w:val="00FA69A1"/>
    <w:rsid w:val="00FA7DA3"/>
    <w:rsid w:val="00FB509F"/>
    <w:rsid w:val="00FC3302"/>
    <w:rsid w:val="00FC43A0"/>
    <w:rsid w:val="00FC50CC"/>
    <w:rsid w:val="00FC57BE"/>
    <w:rsid w:val="00FC6159"/>
    <w:rsid w:val="00FD186D"/>
    <w:rsid w:val="00FD1ACF"/>
    <w:rsid w:val="00FD2556"/>
    <w:rsid w:val="00FD27AB"/>
    <w:rsid w:val="00FD37BB"/>
    <w:rsid w:val="00FD7CF2"/>
    <w:rsid w:val="00FE0590"/>
    <w:rsid w:val="00FE20A0"/>
    <w:rsid w:val="00FE2675"/>
    <w:rsid w:val="00FE28DC"/>
    <w:rsid w:val="00FE3AF9"/>
    <w:rsid w:val="00FE4080"/>
    <w:rsid w:val="00FE4B9E"/>
    <w:rsid w:val="00FE55B4"/>
    <w:rsid w:val="00FE6902"/>
    <w:rsid w:val="00FF03A3"/>
    <w:rsid w:val="00FF07DD"/>
    <w:rsid w:val="00FF10ED"/>
    <w:rsid w:val="00FF6B0B"/>
    <w:rsid w:val="00FF6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122"/>
    <w:pPr>
      <w:bidi/>
      <w:spacing w:before="100" w:beforeAutospacing="1" w:after="200" w:afterAutospacing="1" w:line="276" w:lineRule="auto"/>
      <w:jc w:val="lowKashida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535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35B4"/>
    <w:rPr>
      <w:sz w:val="22"/>
      <w:szCs w:val="22"/>
      <w:lang w:bidi="fa-IR"/>
    </w:rPr>
  </w:style>
  <w:style w:type="paragraph" w:styleId="Footer">
    <w:name w:val="footer"/>
    <w:basedOn w:val="Normal"/>
    <w:link w:val="FooterChar"/>
    <w:unhideWhenUsed/>
    <w:rsid w:val="009535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35B4"/>
    <w:rPr>
      <w:sz w:val="22"/>
      <w:szCs w:val="22"/>
      <w:lang w:bidi="fa-IR"/>
    </w:rPr>
  </w:style>
  <w:style w:type="character" w:styleId="PageNumber">
    <w:name w:val="page number"/>
    <w:basedOn w:val="DefaultParagraphFont"/>
    <w:rsid w:val="00293DF7"/>
  </w:style>
  <w:style w:type="table" w:styleId="TableGrid">
    <w:name w:val="Table Grid"/>
    <w:basedOn w:val="TableNormal"/>
    <w:rsid w:val="00293DF7"/>
    <w:pPr>
      <w:bidi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rsid w:val="00293DF7"/>
    <w:pPr>
      <w:spacing w:after="0" w:line="240" w:lineRule="auto"/>
    </w:pPr>
    <w:rPr>
      <w:rFonts w:ascii="Times New Roman" w:hAnsi="Times New Roman" w:cs="Times New Roman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rsid w:val="00293DF7"/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rsid w:val="00293DF7"/>
    <w:rPr>
      <w:vertAlign w:val="superscript"/>
    </w:rPr>
  </w:style>
  <w:style w:type="character" w:styleId="Hyperlink">
    <w:name w:val="Hyperlink"/>
    <w:basedOn w:val="DefaultParagraphFont"/>
    <w:rsid w:val="001F491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F4918"/>
    <w:pPr>
      <w:spacing w:after="0" w:line="240" w:lineRule="auto"/>
    </w:pPr>
    <w:rPr>
      <w:rFonts w:ascii="Tahoma" w:hAnsi="Tahoma" w:cs="Tahoma"/>
      <w:spacing w:val="8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rsid w:val="001F4918"/>
    <w:rPr>
      <w:rFonts w:ascii="Tahoma" w:hAnsi="Tahoma" w:cs="Tahoma"/>
      <w:spacing w:val="8"/>
      <w:sz w:val="16"/>
      <w:szCs w:val="16"/>
    </w:rPr>
  </w:style>
  <w:style w:type="paragraph" w:styleId="NormalWeb">
    <w:name w:val="Normal (Web)"/>
    <w:basedOn w:val="Normal"/>
    <w:unhideWhenUsed/>
    <w:rsid w:val="001F4918"/>
    <w:pPr>
      <w:bidi w:val="0"/>
      <w:spacing w:after="100" w:line="240" w:lineRule="auto"/>
    </w:pPr>
    <w:rPr>
      <w:rFonts w:ascii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1F4918"/>
    <w:pPr>
      <w:spacing w:after="0" w:line="240" w:lineRule="auto"/>
      <w:ind w:left="720"/>
    </w:pPr>
    <w:rPr>
      <w:rFonts w:ascii="Times New Roman" w:hAnsi="Times New Roman" w:cs="Times New Roman"/>
      <w:spacing w:val="8"/>
      <w:sz w:val="24"/>
      <w:szCs w:val="24"/>
      <w:lang w:bidi="ar-SA"/>
    </w:rPr>
  </w:style>
  <w:style w:type="paragraph" w:customStyle="1" w:styleId="CharCharCharCharChar">
    <w:name w:val="Char Char Char Char Char"/>
    <w:basedOn w:val="Normal"/>
    <w:rsid w:val="00DD69BC"/>
    <w:pPr>
      <w:bidi w:val="0"/>
      <w:spacing w:after="160" w:line="240" w:lineRule="exact"/>
    </w:pPr>
    <w:rPr>
      <w:rFonts w:ascii="Verdana" w:hAnsi="Verdana" w:cs="Times New Roman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F259C-48CF-4AC4-866E-F9049C5D6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1334</Words>
  <Characters>7607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ComtaQ Co.</Company>
  <LinksUpToDate>false</LinksUpToDate>
  <CharactersWithSpaces>8924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ComtaQ</dc:creator>
  <cp:keywords/>
  <dc:description/>
  <cp:lastModifiedBy>panahandehn1</cp:lastModifiedBy>
  <cp:revision>2</cp:revision>
  <cp:lastPrinted>2012-06-23T09:33:00Z</cp:lastPrinted>
  <dcterms:created xsi:type="dcterms:W3CDTF">2012-07-03T05:30:00Z</dcterms:created>
  <dcterms:modified xsi:type="dcterms:W3CDTF">2012-07-03T05:30:00Z</dcterms:modified>
</cp:coreProperties>
</file>