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59" w:rsidRPr="00F84306" w:rsidRDefault="001F7959" w:rsidP="0003072A">
      <w:pPr>
        <w:bidi/>
        <w:jc w:val="center"/>
        <w:rPr>
          <w:b/>
          <w:bCs/>
          <w:rtl/>
          <w:lang w:bidi="fa-IR"/>
        </w:rPr>
      </w:pPr>
      <w:r w:rsidRPr="00F84306">
        <w:rPr>
          <w:rFonts w:hint="cs"/>
          <w:b/>
          <w:bCs/>
          <w:rtl/>
          <w:lang w:bidi="fa-IR"/>
        </w:rPr>
        <w:t>بسمه تعالی</w:t>
      </w:r>
    </w:p>
    <w:p w:rsidR="001F7959" w:rsidRPr="00F3057C" w:rsidRDefault="001F7959" w:rsidP="00C4002E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F3057C">
        <w:rPr>
          <w:rFonts w:cs="B Titr" w:hint="cs"/>
          <w:sz w:val="36"/>
          <w:szCs w:val="36"/>
          <w:rtl/>
          <w:lang w:bidi="fa-IR"/>
        </w:rPr>
        <w:t xml:space="preserve">برنامه عملیاتی </w:t>
      </w:r>
      <w:r w:rsidR="00B80971" w:rsidRPr="00F3057C">
        <w:rPr>
          <w:rFonts w:cs="B Titr" w:hint="cs"/>
          <w:sz w:val="36"/>
          <w:szCs w:val="36"/>
          <w:rtl/>
          <w:lang w:bidi="fa-IR"/>
        </w:rPr>
        <w:t>واحد کنترل عفونت مرکز آموزشی درمانی امداد سبزوار</w:t>
      </w:r>
    </w:p>
    <w:p w:rsidR="001F7959" w:rsidRDefault="001F7959" w:rsidP="001F7959">
      <w:pPr>
        <w:bidi/>
        <w:jc w:val="center"/>
        <w:rPr>
          <w:rtl/>
          <w:lang w:bidi="fa-IR"/>
        </w:rPr>
      </w:pPr>
    </w:p>
    <w:p w:rsidR="00BC7F9B" w:rsidRDefault="00BC7F9B" w:rsidP="00BC7F9B">
      <w:pPr>
        <w:tabs>
          <w:tab w:val="left" w:pos="4290"/>
        </w:tabs>
        <w:bidi/>
        <w:rPr>
          <w:rtl/>
          <w:lang w:bidi="fa-IR"/>
        </w:rPr>
      </w:pPr>
      <w:r>
        <w:rPr>
          <w:rtl/>
          <w:lang w:bidi="fa-IR"/>
        </w:rPr>
        <w:tab/>
      </w:r>
    </w:p>
    <w:p w:rsidR="001F7959" w:rsidRPr="00F3057C" w:rsidRDefault="00C4002E" w:rsidP="00C4002E">
      <w:pPr>
        <w:bidi/>
        <w:rPr>
          <w:rFonts w:cs="B Titr"/>
          <w:sz w:val="32"/>
          <w:szCs w:val="32"/>
          <w:rtl/>
          <w:lang w:bidi="fa-IR"/>
        </w:rPr>
      </w:pPr>
      <w:r w:rsidRPr="00F3057C">
        <w:rPr>
          <w:rFonts w:cs="B Titr" w:hint="cs"/>
          <w:sz w:val="32"/>
          <w:szCs w:val="32"/>
          <w:rtl/>
          <w:lang w:bidi="fa-IR"/>
        </w:rPr>
        <w:t>اهداف کلی :</w:t>
      </w:r>
    </w:p>
    <w:p w:rsidR="00C4002E" w:rsidRDefault="00C4002E" w:rsidP="00C4002E">
      <w:pPr>
        <w:bidi/>
        <w:rPr>
          <w:rFonts w:cs="B Titr"/>
          <w:sz w:val="32"/>
          <w:szCs w:val="32"/>
          <w:lang w:bidi="fa-IR"/>
        </w:rPr>
      </w:pPr>
      <w:r w:rsidRPr="00F3057C">
        <w:rPr>
          <w:rFonts w:cs="B Titr"/>
          <w:sz w:val="32"/>
          <w:szCs w:val="32"/>
          <w:lang w:bidi="fa-IR"/>
        </w:rPr>
        <w:t>G1</w:t>
      </w:r>
      <w:r w:rsidRPr="00F3057C">
        <w:rPr>
          <w:rFonts w:cs="B Titr" w:hint="cs"/>
          <w:sz w:val="32"/>
          <w:szCs w:val="32"/>
          <w:rtl/>
          <w:lang w:bidi="fa-IR"/>
        </w:rPr>
        <w:t>:مدیریت وسازماندهی واحد کنترل عفونت</w:t>
      </w:r>
    </w:p>
    <w:p w:rsidR="000E7927" w:rsidRPr="00F3057C" w:rsidRDefault="000E7927" w:rsidP="000E7927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Zar"/>
          <w:b/>
          <w:bCs/>
          <w:lang w:bidi="fa-IR"/>
        </w:rPr>
        <w:t>O1</w:t>
      </w:r>
      <w:r>
        <w:rPr>
          <w:rFonts w:cs="B Zar" w:hint="cs"/>
          <w:b/>
          <w:bCs/>
          <w:rtl/>
          <w:lang w:bidi="fa-IR"/>
        </w:rPr>
        <w:t>:اجراء 100% الزامات  اعتبار بخشی مدیریت و سازماندهی واحد کنترل عفونت برابر سنجه های 9-1 در سال جاری</w:t>
      </w:r>
    </w:p>
    <w:p w:rsidR="00C4002E" w:rsidRDefault="00C4002E" w:rsidP="00C4002E">
      <w:pPr>
        <w:bidi/>
        <w:rPr>
          <w:rFonts w:cs="B Titr"/>
          <w:sz w:val="32"/>
          <w:szCs w:val="32"/>
          <w:rtl/>
          <w:lang w:bidi="fa-IR"/>
        </w:rPr>
      </w:pPr>
      <w:r w:rsidRPr="00F3057C">
        <w:rPr>
          <w:rFonts w:cs="B Titr"/>
          <w:sz w:val="32"/>
          <w:szCs w:val="32"/>
          <w:lang w:bidi="fa-IR"/>
        </w:rPr>
        <w:t>G2</w:t>
      </w:r>
      <w:r w:rsidRPr="00F3057C">
        <w:rPr>
          <w:rFonts w:cs="B Titr" w:hint="cs"/>
          <w:sz w:val="32"/>
          <w:szCs w:val="32"/>
          <w:rtl/>
          <w:lang w:bidi="fa-IR"/>
        </w:rPr>
        <w:t>:ارتقاء سطح سلامت و ایمنی بیماران و همراهیان</w:t>
      </w:r>
    </w:p>
    <w:p w:rsidR="000E7927" w:rsidRDefault="000E7927" w:rsidP="000E7927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O1</w:t>
      </w:r>
      <w:r w:rsidR="00BD5C14">
        <w:rPr>
          <w:rFonts w:cs="B Zar" w:hint="cs"/>
          <w:b/>
          <w:bCs/>
          <w:rtl/>
          <w:lang w:bidi="fa-IR"/>
        </w:rPr>
        <w:t>:</w:t>
      </w:r>
      <w:r>
        <w:rPr>
          <w:rFonts w:cs="B Zar" w:hint="cs"/>
          <w:b/>
          <w:bCs/>
          <w:rtl/>
          <w:lang w:bidi="fa-IR"/>
        </w:rPr>
        <w:t>آموزش 100%بیماران در زمان پذیرش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O2</w:t>
      </w:r>
      <w:r>
        <w:rPr>
          <w:rFonts w:cs="B Zar" w:hint="cs"/>
          <w:b/>
          <w:bCs/>
          <w:rtl/>
          <w:lang w:bidi="fa-IR"/>
        </w:rPr>
        <w:t xml:space="preserve"> :</w:t>
      </w:r>
      <w:r w:rsidR="000E7927">
        <w:rPr>
          <w:rFonts w:cs="B Zar" w:hint="cs"/>
          <w:b/>
          <w:bCs/>
          <w:rtl/>
          <w:lang w:bidi="fa-IR"/>
        </w:rPr>
        <w:t>آموزش 100%بیماران در حین بستری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O3</w:t>
      </w:r>
      <w:r>
        <w:rPr>
          <w:rFonts w:cs="B Zar" w:hint="cs"/>
          <w:b/>
          <w:bCs/>
          <w:rtl/>
          <w:lang w:bidi="fa-IR"/>
        </w:rPr>
        <w:t xml:space="preserve"> :</w:t>
      </w:r>
      <w:r w:rsidR="000E7927">
        <w:rPr>
          <w:rFonts w:cs="B Zar" w:hint="cs"/>
          <w:b/>
          <w:bCs/>
          <w:rtl/>
          <w:lang w:bidi="fa-IR"/>
        </w:rPr>
        <w:t>آموزش 100%بیماران در زمان ترخیص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/>
          <w:b/>
          <w:bCs/>
          <w:lang w:bidi="fa-IR"/>
        </w:rPr>
        <w:t>O4</w:t>
      </w:r>
      <w:r>
        <w:rPr>
          <w:rFonts w:cs="B Zar" w:hint="cs"/>
          <w:b/>
          <w:bCs/>
          <w:rtl/>
          <w:lang w:bidi="fa-IR"/>
        </w:rPr>
        <w:t xml:space="preserve"> :</w:t>
      </w:r>
      <w:r w:rsidR="000E7927">
        <w:rPr>
          <w:rFonts w:cs="B Zar" w:hint="cs"/>
          <w:b/>
          <w:bCs/>
          <w:rtl/>
          <w:lang w:bidi="fa-IR"/>
        </w:rPr>
        <w:t>مراقبت از صددرصد بیماران در مقابل عفونتهای بیمارستانی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O5</w:t>
      </w:r>
      <w:r>
        <w:rPr>
          <w:rFonts w:cs="B Zar" w:hint="cs"/>
          <w:b/>
          <w:bCs/>
          <w:rtl/>
          <w:lang w:bidi="fa-IR"/>
        </w:rPr>
        <w:t xml:space="preserve"> :</w:t>
      </w:r>
      <w:r w:rsidR="000E7927">
        <w:rPr>
          <w:rFonts w:cs="B Zar" w:hint="cs"/>
          <w:b/>
          <w:bCs/>
          <w:rtl/>
          <w:lang w:bidi="fa-IR"/>
        </w:rPr>
        <w:t>الزام 100% کارکنان به رعایت بهداشت دست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/>
          <w:b/>
          <w:bCs/>
          <w:sz w:val="24"/>
          <w:szCs w:val="24"/>
          <w:lang w:bidi="fa-IR"/>
        </w:rPr>
        <w:t>O6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نگهداری و مراقبت از اقلام پارچه ای و مدیریت صحیح رختشویخانه</w:t>
      </w:r>
      <w:r w:rsidR="000E7927">
        <w:rPr>
          <w:rFonts w:cs="B Zar" w:hint="cs"/>
          <w:b/>
          <w:bCs/>
          <w:rtl/>
          <w:lang w:bidi="fa-IR"/>
        </w:rPr>
        <w:t xml:space="preserve">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lastRenderedPageBreak/>
        <w:t xml:space="preserve"> </w:t>
      </w:r>
      <w:r>
        <w:rPr>
          <w:rFonts w:cs="B Zar"/>
          <w:b/>
          <w:bCs/>
          <w:lang w:bidi="fa-IR"/>
        </w:rPr>
        <w:t>O7</w:t>
      </w:r>
      <w:r>
        <w:rPr>
          <w:rFonts w:cs="B Zar" w:hint="cs"/>
          <w:b/>
          <w:bCs/>
          <w:rtl/>
          <w:lang w:bidi="fa-IR"/>
        </w:rPr>
        <w:t xml:space="preserve"> :</w:t>
      </w:r>
      <w:r w:rsidR="000E7927">
        <w:rPr>
          <w:rFonts w:cs="B Zar" w:hint="cs"/>
          <w:b/>
          <w:bCs/>
          <w:rtl/>
          <w:lang w:bidi="fa-IR"/>
        </w:rPr>
        <w:t>مدیریت 100%بیماران دچار نقص ایمنی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O8</w:t>
      </w:r>
      <w:r>
        <w:rPr>
          <w:rFonts w:cs="B Zar" w:hint="cs"/>
          <w:b/>
          <w:bCs/>
          <w:rtl/>
          <w:lang w:bidi="fa-IR"/>
        </w:rPr>
        <w:t xml:space="preserve"> :</w:t>
      </w:r>
      <w:r w:rsidR="000E7927">
        <w:rPr>
          <w:rFonts w:cs="B Zar" w:hint="cs"/>
          <w:b/>
          <w:bCs/>
          <w:rtl/>
          <w:lang w:bidi="fa-IR"/>
        </w:rPr>
        <w:t>پیشگیری از 100% عفونت محل جراحی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Zar"/>
          <w:b/>
          <w:bCs/>
          <w:sz w:val="24"/>
          <w:szCs w:val="24"/>
          <w:lang w:bidi="fa-IR"/>
        </w:rPr>
        <w:t>O9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پیشگیری100% از عفونت مجاری تنفسی که از طریق انتوباسیون ،حمایت تنفسی با ونتیلاتور یا تراکئوستومی ایجاد شده است</w:t>
      </w:r>
      <w:r w:rsidR="000E7927">
        <w:rPr>
          <w:rFonts w:cs="B Zar" w:hint="cs"/>
          <w:b/>
          <w:bCs/>
          <w:rtl/>
          <w:lang w:bidi="fa-IR"/>
        </w:rPr>
        <w:t xml:space="preserve">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>O10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رعایت 100%موازین کنترل عفونت در اقدامات درمانی و اسکوپی های مربوط به بیماران</w:t>
      </w:r>
      <w:r w:rsidR="000E7927">
        <w:rPr>
          <w:rFonts w:cs="B Zar" w:hint="cs"/>
          <w:b/>
          <w:bCs/>
          <w:rtl/>
          <w:lang w:bidi="fa-IR"/>
        </w:rPr>
        <w:t xml:space="preserve">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/>
          <w:b/>
          <w:bCs/>
          <w:sz w:val="24"/>
          <w:szCs w:val="24"/>
          <w:lang w:bidi="fa-IR"/>
        </w:rPr>
        <w:t>O11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رعایت 100%نظافت و پاکسازی بیمارستان برابر چک لیست تنظیمی</w:t>
      </w:r>
      <w:r w:rsidR="000E7927">
        <w:rPr>
          <w:rFonts w:cs="B Zar" w:hint="cs"/>
          <w:b/>
          <w:bCs/>
          <w:rtl/>
          <w:lang w:bidi="fa-IR"/>
        </w:rPr>
        <w:t xml:space="preserve">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>O12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نظارت 100%بر بکارگیری ضدعفونی کننده ها و گندزداها برابر دستورالعمل های استاندارد</w:t>
      </w:r>
      <w:r w:rsidR="000E7927">
        <w:rPr>
          <w:rFonts w:cs="B Zar" w:hint="cs"/>
          <w:b/>
          <w:bCs/>
          <w:rtl/>
          <w:lang w:bidi="fa-IR"/>
        </w:rPr>
        <w:t xml:space="preserve">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/>
          <w:b/>
          <w:bCs/>
          <w:sz w:val="24"/>
          <w:szCs w:val="24"/>
          <w:lang w:bidi="fa-IR"/>
        </w:rPr>
        <w:t>O13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تهیه کشت و دوره انجام آن100% برابردستورالعمل های استاندارد</w:t>
      </w:r>
      <w:r w:rsidR="000E7927">
        <w:rPr>
          <w:rFonts w:cs="B Zar" w:hint="cs"/>
          <w:b/>
          <w:bCs/>
          <w:rtl/>
          <w:lang w:bidi="fa-IR"/>
        </w:rPr>
        <w:t xml:space="preserve">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>O14</w:t>
      </w:r>
      <w:r w:rsidR="000E7927" w:rsidRPr="00737752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 xml:space="preserve"> رعایت 100%نظام مراقبت عفونت های بیمارستانی</w:t>
      </w:r>
      <w:r w:rsidR="000E7927">
        <w:rPr>
          <w:rFonts w:cs="B Zar" w:hint="cs"/>
          <w:b/>
          <w:bCs/>
          <w:rtl/>
          <w:lang w:bidi="fa-IR"/>
        </w:rPr>
        <w:t xml:space="preserve">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/>
          <w:b/>
          <w:bCs/>
          <w:sz w:val="24"/>
          <w:szCs w:val="24"/>
          <w:lang w:bidi="fa-IR"/>
        </w:rPr>
        <w:t>O15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شناسایی 100%بیماران حداقل با دو شناسه</w:t>
      </w:r>
      <w:r w:rsidR="000E7927">
        <w:rPr>
          <w:rFonts w:cs="B Zar" w:hint="cs"/>
          <w:b/>
          <w:bCs/>
          <w:rtl/>
          <w:lang w:bidi="fa-IR"/>
        </w:rPr>
        <w:t xml:space="preserve">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>O16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پیشگیری 100%از زخم بستر در بیماران</w:t>
      </w:r>
      <w:r w:rsidR="000E7927">
        <w:rPr>
          <w:rFonts w:cs="B Zar" w:hint="cs"/>
          <w:b/>
          <w:bCs/>
          <w:rtl/>
          <w:lang w:bidi="fa-IR"/>
        </w:rPr>
        <w:t xml:space="preserve"> در سال جاری</w:t>
      </w:r>
    </w:p>
    <w:p w:rsidR="000E7927" w:rsidRDefault="00BD5C14" w:rsidP="000E7927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>O17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 xml:space="preserve">اجرای 100% دستورالعمل تزریقات ایمن </w:t>
      </w:r>
      <w:r w:rsidR="000E7927">
        <w:rPr>
          <w:rFonts w:cs="B Zar" w:hint="cs"/>
          <w:b/>
          <w:bCs/>
          <w:rtl/>
          <w:lang w:bidi="fa-IR"/>
        </w:rPr>
        <w:t>در سال جاری</w:t>
      </w:r>
    </w:p>
    <w:p w:rsidR="000E7927" w:rsidRDefault="00BD5C14" w:rsidP="000E7927">
      <w:pPr>
        <w:bidi/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>O18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مدیریت پسماند و تفکیک پسماندهای عفونی و غیر عفونی و نوک تیز بصورت 100% در سال جاری</w:t>
      </w:r>
    </w:p>
    <w:p w:rsidR="000E7927" w:rsidRDefault="00BD5C14" w:rsidP="000E7927">
      <w:pPr>
        <w:bidi/>
        <w:rPr>
          <w:rFonts w:cs="Times New Roman"/>
          <w:b/>
          <w:bCs/>
          <w:sz w:val="24"/>
          <w:szCs w:val="24"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>O19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استریلیزاسیون مطلوب کلیه وسایل پزشکی با قابلیت استفاده مجدد قبل از کاربرد بصورت 100</w:t>
      </w:r>
      <w:r w:rsidR="000E7927">
        <w:rPr>
          <w:rFonts w:cs="Times New Roman" w:hint="cs"/>
          <w:b/>
          <w:bCs/>
          <w:sz w:val="24"/>
          <w:szCs w:val="24"/>
          <w:rtl/>
          <w:lang w:bidi="fa-IR"/>
        </w:rPr>
        <w:t>% در سال جاری</w:t>
      </w:r>
    </w:p>
    <w:p w:rsidR="000E7927" w:rsidRDefault="00BD5C14" w:rsidP="000E7927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>O20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:</w:t>
      </w:r>
      <w:r w:rsidR="000E7927">
        <w:rPr>
          <w:rFonts w:cs="B Zar" w:hint="cs"/>
          <w:b/>
          <w:bCs/>
          <w:sz w:val="24"/>
          <w:szCs w:val="24"/>
          <w:rtl/>
          <w:lang w:bidi="fa-IR"/>
        </w:rPr>
        <w:t>رعایت ایزولاسیون برای بیماران با بیماری واگیر احتمالی بصورت 100% درسال جاری</w:t>
      </w:r>
    </w:p>
    <w:p w:rsidR="00BD5C14" w:rsidRPr="00F3057C" w:rsidRDefault="00BD5C14" w:rsidP="00BD5C14">
      <w:pPr>
        <w:bidi/>
        <w:rPr>
          <w:rFonts w:cs="B Titr"/>
          <w:sz w:val="32"/>
          <w:szCs w:val="32"/>
          <w:rtl/>
          <w:lang w:bidi="fa-IR"/>
        </w:rPr>
      </w:pPr>
    </w:p>
    <w:p w:rsidR="00C4002E" w:rsidRDefault="00C4002E" w:rsidP="00C4002E">
      <w:pPr>
        <w:bidi/>
        <w:rPr>
          <w:rFonts w:cs="B Titr"/>
          <w:sz w:val="32"/>
          <w:szCs w:val="32"/>
          <w:rtl/>
          <w:lang w:bidi="fa-IR"/>
        </w:rPr>
      </w:pPr>
      <w:r w:rsidRPr="00F3057C">
        <w:rPr>
          <w:rFonts w:cs="B Titr"/>
          <w:sz w:val="32"/>
          <w:szCs w:val="32"/>
          <w:lang w:bidi="fa-IR"/>
        </w:rPr>
        <w:t>G3</w:t>
      </w:r>
      <w:r w:rsidRPr="00F3057C">
        <w:rPr>
          <w:rFonts w:cs="B Titr" w:hint="cs"/>
          <w:sz w:val="32"/>
          <w:szCs w:val="32"/>
          <w:rtl/>
          <w:lang w:bidi="fa-IR"/>
        </w:rPr>
        <w:t>:ارتقاء سطح سلامت و ایمنی کارکنان</w:t>
      </w:r>
    </w:p>
    <w:p w:rsidR="00BD5C14" w:rsidRDefault="006D1A38" w:rsidP="00BD5C14">
      <w:pPr>
        <w:bidi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t xml:space="preserve"> :O1</w:t>
      </w:r>
      <w:r w:rsidR="00BD5C14">
        <w:rPr>
          <w:rFonts w:cs="B Zar" w:hint="cs"/>
          <w:b/>
          <w:bCs/>
          <w:rtl/>
          <w:lang w:bidi="fa-IR"/>
        </w:rPr>
        <w:t>مراقبت 100%از پرسنل در مقابل عفونت های بیمارستانی در سال جاری</w:t>
      </w:r>
    </w:p>
    <w:p w:rsidR="00BD5C14" w:rsidRDefault="006D1A38" w:rsidP="00BD5C14">
      <w:pPr>
        <w:bidi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t xml:space="preserve"> :O2</w:t>
      </w:r>
      <w:r w:rsidR="00BD5C14">
        <w:rPr>
          <w:rFonts w:cs="B Zar" w:hint="cs"/>
          <w:b/>
          <w:bCs/>
          <w:rtl/>
          <w:lang w:bidi="fa-IR"/>
        </w:rPr>
        <w:t>پیشگیری از عفونت های منتقله از راه خون در میان 100%کارکنان بیمارستان در سال جاری</w:t>
      </w:r>
    </w:p>
    <w:p w:rsidR="00BD5C14" w:rsidRDefault="006D1A38" w:rsidP="00BD5C14">
      <w:pPr>
        <w:bidi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t xml:space="preserve"> :O3</w:t>
      </w:r>
      <w:r w:rsidR="00BD5C14">
        <w:rPr>
          <w:rFonts w:cs="B Zar" w:hint="cs"/>
          <w:b/>
          <w:bCs/>
          <w:rtl/>
          <w:lang w:bidi="fa-IR"/>
        </w:rPr>
        <w:t>انجام معاینات دوره ای پزشکی و تشکیل پرونده برای 100%پرسنل در سال جاری</w:t>
      </w:r>
    </w:p>
    <w:p w:rsidR="00BD5C14" w:rsidRDefault="006D1A38" w:rsidP="00BD5C14">
      <w:pPr>
        <w:bidi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t xml:space="preserve"> :O4</w:t>
      </w:r>
      <w:r w:rsidR="00BD5C14">
        <w:rPr>
          <w:rFonts w:cs="B Zar" w:hint="cs"/>
          <w:b/>
          <w:bCs/>
          <w:rtl/>
          <w:lang w:bidi="fa-IR"/>
        </w:rPr>
        <w:t>رعایت 100درصد موارد ایمنی هنگام مواجهه با مایعات خطرناک در سال جاری</w:t>
      </w:r>
    </w:p>
    <w:p w:rsidR="00BD5C14" w:rsidRDefault="006D1A38" w:rsidP="00BD5C14">
      <w:pPr>
        <w:bidi/>
        <w:rPr>
          <w:rFonts w:cs="Times New Roman"/>
          <w:b/>
          <w:bCs/>
          <w:rtl/>
          <w:lang w:bidi="fa-IR"/>
        </w:rPr>
      </w:pPr>
      <w:r>
        <w:rPr>
          <w:rFonts w:cs="Times New Roman"/>
          <w:b/>
          <w:bCs/>
          <w:lang w:bidi="fa-IR"/>
        </w:rPr>
        <w:t xml:space="preserve"> :O5</w:t>
      </w:r>
      <w:r w:rsidR="00BD5C14">
        <w:rPr>
          <w:rFonts w:cs="Times New Roman" w:hint="cs"/>
          <w:b/>
          <w:bCs/>
          <w:rtl/>
          <w:lang w:bidi="fa-IR"/>
        </w:rPr>
        <w:t>استفاده صحیح از وسایل حفاظت فردی توسط 100% پرسنل در سال جاری</w:t>
      </w:r>
    </w:p>
    <w:p w:rsidR="00BD5C14" w:rsidRDefault="006D1A38" w:rsidP="00BD5C14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 xml:space="preserve"> :O6</w:t>
      </w:r>
      <w:r w:rsidR="00BD5C14">
        <w:rPr>
          <w:rFonts w:cs="B Zar" w:hint="cs"/>
          <w:b/>
          <w:bCs/>
          <w:sz w:val="24"/>
          <w:szCs w:val="24"/>
          <w:rtl/>
          <w:lang w:bidi="fa-IR"/>
        </w:rPr>
        <w:t>اجرای 100%برنامه کشوری واکسیناسیون برای کارکنان در سال92</w:t>
      </w:r>
    </w:p>
    <w:p w:rsidR="00BD5C14" w:rsidRDefault="006D1A38" w:rsidP="00BD5C14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 xml:space="preserve"> :O7</w:t>
      </w:r>
      <w:r w:rsidR="00BD5C14">
        <w:rPr>
          <w:rFonts w:cs="B Zar" w:hint="cs"/>
          <w:b/>
          <w:bCs/>
          <w:sz w:val="24"/>
          <w:szCs w:val="24"/>
          <w:rtl/>
          <w:lang w:bidi="fa-IR"/>
        </w:rPr>
        <w:t>پیشگیری از بروز وشیوع عفونت های بیمارستانی در بین 100%کارکنان در سال 92</w:t>
      </w: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 xml:space="preserve"> :O8</w:t>
      </w:r>
      <w:r w:rsidR="00BD5C14">
        <w:rPr>
          <w:rFonts w:cs="B Zar" w:hint="cs"/>
          <w:b/>
          <w:bCs/>
          <w:sz w:val="24"/>
          <w:szCs w:val="24"/>
          <w:rtl/>
          <w:lang w:bidi="fa-IR"/>
        </w:rPr>
        <w:t>آموزش 100%پرسنل در مقابل عفونت های فصلی در سال جاری</w:t>
      </w:r>
    </w:p>
    <w:p w:rsidR="00C4002E" w:rsidRDefault="00C4002E" w:rsidP="006D1A38">
      <w:pPr>
        <w:bidi/>
        <w:rPr>
          <w:rFonts w:cs="B Titr"/>
          <w:sz w:val="32"/>
          <w:szCs w:val="32"/>
          <w:lang w:bidi="fa-IR"/>
        </w:rPr>
      </w:pPr>
      <w:r w:rsidRPr="00F3057C">
        <w:rPr>
          <w:rFonts w:cs="B Titr"/>
          <w:sz w:val="32"/>
          <w:szCs w:val="32"/>
          <w:lang w:bidi="fa-IR"/>
        </w:rPr>
        <w:t>G4</w:t>
      </w:r>
      <w:r w:rsidRPr="00F3057C">
        <w:rPr>
          <w:rFonts w:cs="B Titr" w:hint="cs"/>
          <w:sz w:val="32"/>
          <w:szCs w:val="32"/>
          <w:rtl/>
          <w:lang w:bidi="fa-IR"/>
        </w:rPr>
        <w:t>:بهبود کیفیت واحد کنترل عفونت</w:t>
      </w:r>
    </w:p>
    <w:p w:rsidR="006D1A38" w:rsidRDefault="006D1A38" w:rsidP="006D1A38">
      <w:pPr>
        <w:bidi/>
        <w:rPr>
          <w:lang w:bidi="fa-IR"/>
        </w:rPr>
      </w:pPr>
      <w:r>
        <w:rPr>
          <w:rFonts w:cs="B Zar"/>
          <w:b/>
          <w:bCs/>
          <w:lang w:bidi="fa-IR"/>
        </w:rPr>
        <w:t xml:space="preserve"> :O1 </w:t>
      </w:r>
      <w:r>
        <w:rPr>
          <w:rFonts w:cs="B Zar" w:hint="cs"/>
          <w:b/>
          <w:bCs/>
          <w:rtl/>
          <w:lang w:bidi="fa-IR"/>
        </w:rPr>
        <w:t>شناسایی واحصاء 100% فرایندهای جاری واحدکنترل عفونت در سال 92</w:t>
      </w:r>
    </w:p>
    <w:p w:rsidR="001F7959" w:rsidRDefault="006D1A38" w:rsidP="006D1A38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 xml:space="preserve"> :O2</w:t>
      </w:r>
      <w:r>
        <w:rPr>
          <w:rFonts w:cs="B Zar" w:hint="cs"/>
          <w:b/>
          <w:bCs/>
          <w:rtl/>
          <w:lang w:bidi="fa-IR"/>
        </w:rPr>
        <w:t>تعریف شاخص عملکردی برای پایش صد در صد فرایندهای شناسایی شده در سال 92</w:t>
      </w:r>
    </w:p>
    <w:p w:rsidR="006D1A38" w:rsidRDefault="006D1A38" w:rsidP="006D1A38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 xml:space="preserve"> :O3</w:t>
      </w:r>
      <w:r>
        <w:rPr>
          <w:rFonts w:cs="B Zar" w:hint="cs"/>
          <w:b/>
          <w:bCs/>
          <w:rtl/>
          <w:lang w:bidi="fa-IR"/>
        </w:rPr>
        <w:t>تهیه چک لیست کنترل تجهیزات و امکانات مورد نیاز برای صدر صد فرایندهای احصاء شده در سال 92</w:t>
      </w:r>
    </w:p>
    <w:p w:rsidR="006D1A38" w:rsidRDefault="006D1A38" w:rsidP="006D1A38">
      <w:pPr>
        <w:bidi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lastRenderedPageBreak/>
        <w:t xml:space="preserve"> :O4  </w:t>
      </w:r>
      <w:r>
        <w:rPr>
          <w:rFonts w:cs="B Zar" w:hint="cs"/>
          <w:b/>
          <w:bCs/>
          <w:rtl/>
          <w:lang w:bidi="fa-IR"/>
        </w:rPr>
        <w:t>شناسایی فرایند های عملکردی کلیدی 100% واحد کنترل عفونت با مشارکت مدیران ارشد در سال 92</w:t>
      </w:r>
    </w:p>
    <w:p w:rsidR="006D1A38" w:rsidRDefault="006D1A38" w:rsidP="006D1A38">
      <w:pPr>
        <w:bidi/>
        <w:rPr>
          <w:rFonts w:cs="Times New Roman"/>
          <w:b/>
          <w:bCs/>
          <w:lang w:bidi="fa-IR"/>
        </w:rPr>
      </w:pPr>
      <w:r>
        <w:rPr>
          <w:rFonts w:cs="B Zar"/>
          <w:b/>
          <w:bCs/>
          <w:lang w:bidi="fa-IR"/>
        </w:rPr>
        <w:t xml:space="preserve"> :O5  </w:t>
      </w:r>
      <w:r>
        <w:rPr>
          <w:rFonts w:cs="B Zar" w:hint="cs"/>
          <w:b/>
          <w:bCs/>
          <w:rtl/>
          <w:lang w:bidi="fa-IR"/>
        </w:rPr>
        <w:t>ارتقا</w:t>
      </w:r>
      <w:r>
        <w:rPr>
          <w:rFonts w:cs="Times New Roman" w:hint="cs"/>
          <w:b/>
          <w:bCs/>
          <w:rtl/>
          <w:lang w:bidi="fa-IR"/>
        </w:rPr>
        <w:t>ء کیفیت 100درصد فرایندهای کلیدی احصاء شده کنترل عفونت در طول یکسال</w:t>
      </w: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 xml:space="preserve">:O6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استفاده از فن آوری </w:t>
      </w:r>
      <w:r>
        <w:rPr>
          <w:rFonts w:cs="B Zar"/>
          <w:b/>
          <w:bCs/>
          <w:sz w:val="24"/>
          <w:szCs w:val="24"/>
          <w:lang w:bidi="fa-IR"/>
        </w:rPr>
        <w:t>IT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به میزان 50% از فرایندها به منظور افزایش سرعت و دقت در ثبت و استفاده از اطلاعات و</w:t>
      </w: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انتقال داده ها به مدیران ارشد در مدت یکسال</w:t>
      </w: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6D1A38" w:rsidRDefault="006D1A38" w:rsidP="006D1A38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87355B" w:rsidRDefault="0087355B" w:rsidP="0087355B">
      <w:pPr>
        <w:bidi/>
        <w:jc w:val="center"/>
        <w:rPr>
          <w:rFonts w:cs="B Zar"/>
          <w:b/>
          <w:bCs/>
          <w:sz w:val="64"/>
          <w:szCs w:val="64"/>
          <w:lang w:bidi="fa-IR"/>
        </w:rPr>
      </w:pPr>
    </w:p>
    <w:p w:rsidR="00637881" w:rsidRPr="00637881" w:rsidRDefault="00637881" w:rsidP="00637881">
      <w:pPr>
        <w:bidi/>
        <w:jc w:val="center"/>
        <w:rPr>
          <w:rFonts w:cs="B Zar"/>
          <w:b/>
          <w:bCs/>
          <w:sz w:val="64"/>
          <w:szCs w:val="64"/>
          <w:rtl/>
          <w:lang w:bidi="fa-IR"/>
        </w:rPr>
      </w:pPr>
    </w:p>
    <w:tbl>
      <w:tblPr>
        <w:tblStyle w:val="TableGrid"/>
        <w:tblW w:w="12531" w:type="dxa"/>
        <w:jc w:val="center"/>
        <w:tblLayout w:type="fixed"/>
        <w:tblLook w:val="0600"/>
      </w:tblPr>
      <w:tblGrid>
        <w:gridCol w:w="1629"/>
        <w:gridCol w:w="992"/>
        <w:gridCol w:w="1134"/>
        <w:gridCol w:w="993"/>
        <w:gridCol w:w="2041"/>
        <w:gridCol w:w="1928"/>
        <w:gridCol w:w="850"/>
        <w:gridCol w:w="1418"/>
        <w:gridCol w:w="1546"/>
      </w:tblGrid>
      <w:tr w:rsidR="0056789E" w:rsidRPr="00737752" w:rsidTr="00C4002E">
        <w:trPr>
          <w:jc w:val="center"/>
        </w:trPr>
        <w:tc>
          <w:tcPr>
            <w:tcW w:w="10985" w:type="dxa"/>
            <w:gridSpan w:val="8"/>
            <w:shd w:val="clear" w:color="auto" w:fill="D9D9D9" w:themeFill="background1" w:themeFillShade="D9"/>
          </w:tcPr>
          <w:p w:rsidR="0056789E" w:rsidRPr="00DE7574" w:rsidRDefault="00C4002E" w:rsidP="00122F02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و سازماندهی واحد کنترل عفونت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56789E" w:rsidRPr="00DE7574" w:rsidRDefault="0056789E" w:rsidP="00122F02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G1</w:t>
            </w:r>
          </w:p>
        </w:tc>
      </w:tr>
      <w:tr w:rsidR="0056789E" w:rsidRPr="00737752" w:rsidTr="00C4002E">
        <w:trPr>
          <w:jc w:val="center"/>
        </w:trPr>
        <w:tc>
          <w:tcPr>
            <w:tcW w:w="956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6789E" w:rsidRPr="009B299F" w:rsidRDefault="00E55B0B" w:rsidP="00E55B0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اجراء 100% الزامات  اعتبار بخشی </w:t>
            </w:r>
            <w:r w:rsidR="00C4002E">
              <w:rPr>
                <w:rFonts w:cs="B Zar" w:hint="cs"/>
                <w:b/>
                <w:bCs/>
                <w:rtl/>
                <w:lang w:bidi="fa-IR"/>
              </w:rPr>
              <w:t xml:space="preserve">مدیریت و سازماندهی واحد کنترل عفونت </w:t>
            </w:r>
            <w:r w:rsidR="00F3057C">
              <w:rPr>
                <w:rFonts w:cs="B Zar" w:hint="cs"/>
                <w:b/>
                <w:bCs/>
                <w:rtl/>
                <w:lang w:bidi="fa-IR"/>
              </w:rPr>
              <w:t>برابر سنجه های 9-1</w:t>
            </w:r>
            <w:r w:rsidR="00203BD6">
              <w:rPr>
                <w:rFonts w:cs="B Zar" w:hint="cs"/>
                <w:b/>
                <w:bCs/>
                <w:rtl/>
                <w:lang w:bidi="fa-IR"/>
              </w:rPr>
              <w:t xml:space="preserve"> در سال جاری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89E" w:rsidRPr="00737752" w:rsidRDefault="0056789E" w:rsidP="00122F02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46" w:type="dxa"/>
          </w:tcPr>
          <w:p w:rsidR="0056789E" w:rsidRPr="00737752" w:rsidRDefault="0056789E" w:rsidP="00122F02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G1</w:t>
            </w:r>
          </w:p>
        </w:tc>
      </w:tr>
      <w:tr w:rsidR="0056789E" w:rsidRPr="00737752" w:rsidTr="00C4002E">
        <w:trPr>
          <w:jc w:val="center"/>
        </w:trPr>
        <w:tc>
          <w:tcPr>
            <w:tcW w:w="871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6789E" w:rsidRPr="009B299F" w:rsidRDefault="00663702" w:rsidP="00122F02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 استاندارد سازی خدمات درمانی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6789E" w:rsidRPr="009B299F" w:rsidRDefault="0056789E" w:rsidP="00F3057C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737752">
              <w:rPr>
                <w:rFonts w:cs="B Zar"/>
                <w:sz w:val="24"/>
                <w:szCs w:val="24"/>
                <w:lang w:bidi="fa-IR"/>
              </w:rPr>
              <w:t>S</w:t>
            </w:r>
            <w:r w:rsidR="00663702">
              <w:rPr>
                <w:rFonts w:cs="B Zar"/>
                <w:sz w:val="24"/>
                <w:szCs w:val="24"/>
                <w:lang w:bidi="fa-IR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89E" w:rsidRPr="00737752" w:rsidRDefault="0056789E" w:rsidP="00122F02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46" w:type="dxa"/>
          </w:tcPr>
          <w:p w:rsidR="0056789E" w:rsidRPr="00737752" w:rsidRDefault="0056789E" w:rsidP="00122F02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G1</w:t>
            </w:r>
          </w:p>
        </w:tc>
      </w:tr>
      <w:tr w:rsidR="0056789E" w:rsidRPr="00737752" w:rsidTr="00C4002E">
        <w:trPr>
          <w:jc w:val="center"/>
        </w:trPr>
        <w:tc>
          <w:tcPr>
            <w:tcW w:w="871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6789E" w:rsidRPr="00C97393" w:rsidRDefault="0056789E" w:rsidP="00122F02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6789E" w:rsidRPr="009B299F" w:rsidRDefault="0056789E" w:rsidP="00F3057C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89E" w:rsidRPr="00737752" w:rsidRDefault="0056789E" w:rsidP="00122F02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46" w:type="dxa"/>
          </w:tcPr>
          <w:p w:rsidR="0056789E" w:rsidRPr="00737752" w:rsidRDefault="0056789E" w:rsidP="00122F02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G1</w:t>
            </w:r>
          </w:p>
        </w:tc>
      </w:tr>
      <w:tr w:rsidR="0056789E" w:rsidRPr="00737752" w:rsidTr="00F3057C">
        <w:trPr>
          <w:trHeight w:val="440"/>
          <w:jc w:val="center"/>
        </w:trPr>
        <w:tc>
          <w:tcPr>
            <w:tcW w:w="12531" w:type="dxa"/>
            <w:gridSpan w:val="9"/>
          </w:tcPr>
          <w:p w:rsidR="0056789E" w:rsidRDefault="0056789E" w:rsidP="00F3057C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 w:rsidRPr="005826E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F3057C" w:rsidRPr="00F3057C">
              <w:rPr>
                <w:rFonts w:cs="B Titr" w:hint="cs"/>
                <w:sz w:val="20"/>
                <w:szCs w:val="20"/>
                <w:rtl/>
                <w:lang w:bidi="fa-IR"/>
              </w:rPr>
              <w:t>تعداد موارد انجام شده به کل موارد سنجه  ضربدر صد</w:t>
            </w:r>
          </w:p>
          <w:p w:rsidR="00F3057C" w:rsidRPr="00CA78F3" w:rsidRDefault="00F3057C" w:rsidP="00F3057C">
            <w:pPr>
              <w:bidi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6789E" w:rsidRPr="00737752" w:rsidTr="00C4002E">
        <w:trPr>
          <w:jc w:val="center"/>
        </w:trPr>
        <w:tc>
          <w:tcPr>
            <w:tcW w:w="12531" w:type="dxa"/>
            <w:gridSpan w:val="9"/>
          </w:tcPr>
          <w:p w:rsidR="0056789E" w:rsidRPr="005826E0" w:rsidRDefault="00091C44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ACT1</w:t>
            </w:r>
            <w:r w:rsidR="0056789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F3057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استراتژیک</w:t>
            </w:r>
          </w:p>
        </w:tc>
      </w:tr>
      <w:tr w:rsidR="0056789E" w:rsidRPr="00737752" w:rsidTr="00091C44">
        <w:trPr>
          <w:jc w:val="center"/>
        </w:trPr>
        <w:tc>
          <w:tcPr>
            <w:tcW w:w="16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122F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122F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122F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122F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122F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742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122F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56789E" w:rsidRPr="00737752" w:rsidTr="00091C44">
        <w:trPr>
          <w:jc w:val="center"/>
        </w:trPr>
        <w:tc>
          <w:tcPr>
            <w:tcW w:w="1629" w:type="dxa"/>
            <w:tcBorders>
              <w:right w:val="single" w:sz="4" w:space="0" w:color="auto"/>
            </w:tcBorders>
          </w:tcPr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789E" w:rsidRDefault="00091C44" w:rsidP="00091C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789E" w:rsidRDefault="00091C44" w:rsidP="00091C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56789E" w:rsidRDefault="00091C44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742" w:type="dxa"/>
            <w:gridSpan w:val="4"/>
            <w:tcBorders>
              <w:left w:val="single" w:sz="4" w:space="0" w:color="auto"/>
            </w:tcBorders>
          </w:tcPr>
          <w:p w:rsidR="0056789E" w:rsidRPr="00F3057C" w:rsidRDefault="00F3057C" w:rsidP="00122F0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3057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1-وجود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برنامه استراتژیک در واحد کنترل عفونت </w:t>
            </w:r>
            <w:r w:rsidR="009D2D49">
              <w:rPr>
                <w:rFonts w:cs="B Zar" w:hint="cs"/>
                <w:sz w:val="24"/>
                <w:szCs w:val="24"/>
                <w:rtl/>
                <w:lang w:bidi="fa-IR"/>
              </w:rPr>
              <w:t>مطابق با استاندارد</w:t>
            </w:r>
          </w:p>
        </w:tc>
      </w:tr>
      <w:tr w:rsidR="0056789E" w:rsidRPr="00737752" w:rsidTr="00091C44">
        <w:trPr>
          <w:jc w:val="center"/>
        </w:trPr>
        <w:tc>
          <w:tcPr>
            <w:tcW w:w="1629" w:type="dxa"/>
            <w:tcBorders>
              <w:right w:val="single" w:sz="4" w:space="0" w:color="auto"/>
            </w:tcBorders>
          </w:tcPr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789E" w:rsidRDefault="00091C44" w:rsidP="00091C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789E" w:rsidRDefault="00091C44" w:rsidP="00091C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56789E" w:rsidRDefault="00091C44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742" w:type="dxa"/>
            <w:gridSpan w:val="4"/>
            <w:tcBorders>
              <w:left w:val="single" w:sz="4" w:space="0" w:color="auto"/>
            </w:tcBorders>
          </w:tcPr>
          <w:p w:rsidR="0056789E" w:rsidRPr="00C7367E" w:rsidRDefault="009D2D49" w:rsidP="00122F02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2-وجود رسالت بیمارستان منطبق بر استاندارد</w:t>
            </w:r>
          </w:p>
        </w:tc>
      </w:tr>
      <w:tr w:rsidR="00F7796A" w:rsidRPr="00737752" w:rsidTr="00091C44">
        <w:trPr>
          <w:jc w:val="center"/>
        </w:trPr>
        <w:tc>
          <w:tcPr>
            <w:tcW w:w="1629" w:type="dxa"/>
            <w:tcBorders>
              <w:right w:val="single" w:sz="4" w:space="0" w:color="auto"/>
            </w:tcBorders>
          </w:tcPr>
          <w:p w:rsidR="00F7796A" w:rsidRDefault="00F7796A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96A" w:rsidRDefault="00F7796A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96A" w:rsidRDefault="00091C44" w:rsidP="00091C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96A" w:rsidRDefault="00091C44" w:rsidP="00091C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F7796A" w:rsidRDefault="00091C44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742" w:type="dxa"/>
            <w:gridSpan w:val="4"/>
            <w:tcBorders>
              <w:left w:val="single" w:sz="4" w:space="0" w:color="auto"/>
            </w:tcBorders>
          </w:tcPr>
          <w:p w:rsidR="00F7796A" w:rsidRPr="00C7367E" w:rsidRDefault="009D2D49" w:rsidP="00122F02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3-اطلاع کارکنان واحد کنترل عفونت از رسالت بیمارستان </w:t>
            </w:r>
          </w:p>
        </w:tc>
      </w:tr>
      <w:tr w:rsidR="00F7796A" w:rsidRPr="00737752" w:rsidTr="00091C44">
        <w:trPr>
          <w:jc w:val="center"/>
        </w:trPr>
        <w:tc>
          <w:tcPr>
            <w:tcW w:w="1629" w:type="dxa"/>
            <w:tcBorders>
              <w:right w:val="single" w:sz="4" w:space="0" w:color="auto"/>
            </w:tcBorders>
          </w:tcPr>
          <w:p w:rsidR="00F7796A" w:rsidRDefault="00F7796A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96A" w:rsidRDefault="00F7796A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96A" w:rsidRDefault="00091C44" w:rsidP="00091C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96A" w:rsidRDefault="00091C44" w:rsidP="00091C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F7796A" w:rsidRDefault="00091C44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742" w:type="dxa"/>
            <w:gridSpan w:val="4"/>
            <w:tcBorders>
              <w:left w:val="single" w:sz="4" w:space="0" w:color="auto"/>
            </w:tcBorders>
          </w:tcPr>
          <w:p w:rsidR="00F7796A" w:rsidRPr="00C7367E" w:rsidRDefault="00D742D6" w:rsidP="00D742D6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4- اطلاع کارکنان واحد کنترل عفونت از برنامه عملیاتی در راستای اهداف استراتژیک بیمارستان </w:t>
            </w:r>
          </w:p>
        </w:tc>
      </w:tr>
      <w:tr w:rsidR="00F7796A" w:rsidRPr="00737752" w:rsidTr="00091C44">
        <w:trPr>
          <w:jc w:val="center"/>
        </w:trPr>
        <w:tc>
          <w:tcPr>
            <w:tcW w:w="1629" w:type="dxa"/>
            <w:tcBorders>
              <w:right w:val="single" w:sz="4" w:space="0" w:color="auto"/>
            </w:tcBorders>
          </w:tcPr>
          <w:p w:rsidR="00F7796A" w:rsidRDefault="00F7796A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96A" w:rsidRDefault="00F7796A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796A" w:rsidRDefault="00F7796A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7796A" w:rsidRDefault="00F7796A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F7796A" w:rsidRDefault="00F7796A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42" w:type="dxa"/>
            <w:gridSpan w:val="4"/>
            <w:tcBorders>
              <w:left w:val="single" w:sz="4" w:space="0" w:color="auto"/>
            </w:tcBorders>
          </w:tcPr>
          <w:p w:rsidR="00F7796A" w:rsidRPr="00C7367E" w:rsidRDefault="00F7796A" w:rsidP="00122F02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6789E" w:rsidRPr="00737752" w:rsidTr="00C4002E">
        <w:trPr>
          <w:jc w:val="center"/>
        </w:trPr>
        <w:tc>
          <w:tcPr>
            <w:tcW w:w="125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0B7526" w:rsidRDefault="000B7526" w:rsidP="000B7526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289" w:type="dxa"/>
              <w:tblLayout w:type="fixed"/>
              <w:tblLook w:val="0600"/>
            </w:tblPr>
            <w:tblGrid>
              <w:gridCol w:w="113"/>
              <w:gridCol w:w="1545"/>
              <w:gridCol w:w="264"/>
              <w:gridCol w:w="773"/>
              <w:gridCol w:w="97"/>
              <w:gridCol w:w="1073"/>
              <w:gridCol w:w="61"/>
              <w:gridCol w:w="992"/>
              <w:gridCol w:w="207"/>
              <w:gridCol w:w="1530"/>
              <w:gridCol w:w="106"/>
              <w:gridCol w:w="814"/>
              <w:gridCol w:w="317"/>
              <w:gridCol w:w="414"/>
              <w:gridCol w:w="728"/>
              <w:gridCol w:w="420"/>
              <w:gridCol w:w="1134"/>
              <w:gridCol w:w="1559"/>
              <w:gridCol w:w="142"/>
            </w:tblGrid>
            <w:tr w:rsidR="0056789E" w:rsidRPr="00DE7574" w:rsidTr="00D742D6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0475" w:type="dxa"/>
                  <w:gridSpan w:val="16"/>
                  <w:tcBorders>
                    <w:top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6789E" w:rsidRPr="00DE7574" w:rsidRDefault="009D2D49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مدیریت و سازماندهی واحد کنترل عفونت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6789E" w:rsidRPr="00DE7574" w:rsidRDefault="0056789E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56789E" w:rsidRPr="00737752" w:rsidTr="00D742D6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9341" w:type="dxa"/>
                  <w:gridSpan w:val="15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6789E" w:rsidRPr="009B299F" w:rsidRDefault="009D2D49" w:rsidP="00122F02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و سازماندهی واحد کنترل عفونت برابر سنجه های اعتبار بخشی 9-1</w:t>
                  </w:r>
                  <w:r w:rsidR="00A553FF">
                    <w:rPr>
                      <w:rFonts w:cs="B Zar"/>
                      <w:b/>
                      <w:bCs/>
                      <w:lang w:bidi="fa-IR"/>
                    </w:rPr>
                    <w:t>100%</w:t>
                  </w:r>
                  <w:r w:rsidR="00A553FF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در سال جاری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9D2D49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9D2D49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D742D6">
              <w:trPr>
                <w:gridBefore w:val="1"/>
                <w:gridAfter w:val="1"/>
                <w:wBefore w:w="113" w:type="dxa"/>
                <w:wAfter w:w="142" w:type="dxa"/>
                <w:trHeight w:val="423"/>
              </w:trPr>
              <w:tc>
                <w:tcPr>
                  <w:tcW w:w="7779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663702" w:rsidP="00122F02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1562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9D2D49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sz w:val="24"/>
                      <w:szCs w:val="24"/>
                      <w:lang w:bidi="fa-IR"/>
                    </w:rPr>
                    <w:t>S</w:t>
                  </w:r>
                  <w:r w:rsidR="00663702">
                    <w:rPr>
                      <w:rFonts w:cs="B Za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6789E" w:rsidRDefault="0056789E" w:rsidP="009D2D49"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9D2D49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D742D6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7779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C97393" w:rsidRDefault="0056789E" w:rsidP="00122F02">
                  <w:pPr>
                    <w:bidi/>
                    <w:spacing w:line="360" w:lineRule="auto"/>
                    <w:rPr>
                      <w:rFonts w:ascii="Verdana" w:eastAsia="Calibri" w:hAnsi="Verdana" w:cs="B Tit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62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9D2D49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6789E" w:rsidRDefault="0056789E" w:rsidP="009D2D49"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9D2D49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CA78F3" w:rsidTr="00D742D6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2034" w:type="dxa"/>
                  <w:gridSpan w:val="17"/>
                </w:tcPr>
                <w:p w:rsidR="009D2D49" w:rsidRDefault="0056789E" w:rsidP="009D2D49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5826E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9D2D49"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تعداد موارد انجام شده به کل موارد سنجه  ضربدر صد</w:t>
                  </w:r>
                </w:p>
                <w:p w:rsidR="0056789E" w:rsidRPr="00CA78F3" w:rsidRDefault="0056789E" w:rsidP="0050201E">
                  <w:pPr>
                    <w:bidi/>
                    <w:rPr>
                      <w:rFonts w:cs="B Zar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56789E" w:rsidRPr="005826E0" w:rsidTr="00D742D6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2034" w:type="dxa"/>
                  <w:gridSpan w:val="17"/>
                </w:tcPr>
                <w:p w:rsidR="0056789E" w:rsidRPr="005826E0" w:rsidRDefault="00091C44" w:rsidP="005020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ACT2</w:t>
                  </w:r>
                  <w:r w:rsidR="0056789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="00D742D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رئیس واحد</w:t>
                  </w:r>
                </w:p>
              </w:tc>
            </w:tr>
            <w:tr w:rsidR="0056789E" w:rsidRPr="0017233E" w:rsidTr="00D742D6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17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60" w:type="dxa"/>
                  <w:gridSpan w:val="3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530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492" w:type="dxa"/>
                  <w:gridSpan w:val="8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56789E" w:rsidRPr="00C7367E" w:rsidTr="00D742D6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right w:val="single" w:sz="4" w:space="0" w:color="auto"/>
                  </w:tcBorders>
                </w:tcPr>
                <w:p w:rsidR="0056789E" w:rsidRDefault="00561D3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60" w:type="dxa"/>
                  <w:gridSpan w:val="3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530" w:type="dxa"/>
                  <w:tcBorders>
                    <w:right w:val="single" w:sz="4" w:space="0" w:color="auto"/>
                  </w:tcBorders>
                </w:tcPr>
                <w:p w:rsidR="0056789E" w:rsidRPr="00FB44CE" w:rsidRDefault="0056789E" w:rsidP="00122F02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492" w:type="dxa"/>
                  <w:gridSpan w:val="8"/>
                  <w:tcBorders>
                    <w:left w:val="single" w:sz="4" w:space="0" w:color="auto"/>
                  </w:tcBorders>
                </w:tcPr>
                <w:p w:rsidR="0056789E" w:rsidRPr="00FB44CE" w:rsidRDefault="00D742D6" w:rsidP="00122F02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1-دارا ی مدرک دکترای تخصصی پاتولوژی</w:t>
                  </w:r>
                </w:p>
              </w:tc>
            </w:tr>
            <w:tr w:rsidR="0056789E" w:rsidRPr="00C7367E" w:rsidTr="00D742D6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right w:val="single" w:sz="4" w:space="0" w:color="auto"/>
                  </w:tcBorders>
                </w:tcPr>
                <w:p w:rsidR="0056789E" w:rsidRDefault="00561D3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60" w:type="dxa"/>
                  <w:gridSpan w:val="3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530" w:type="dxa"/>
                  <w:tcBorders>
                    <w:right w:val="single" w:sz="4" w:space="0" w:color="auto"/>
                  </w:tcBorders>
                </w:tcPr>
                <w:p w:rsidR="0056789E" w:rsidRPr="00FB44CE" w:rsidRDefault="0056789E" w:rsidP="00122F02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492" w:type="dxa"/>
                  <w:gridSpan w:val="8"/>
                  <w:tcBorders>
                    <w:left w:val="single" w:sz="4" w:space="0" w:color="auto"/>
                  </w:tcBorders>
                </w:tcPr>
                <w:p w:rsidR="0056789E" w:rsidRPr="00FB44CE" w:rsidRDefault="00D742D6" w:rsidP="00122F02">
                  <w:pPr>
                    <w:jc w:val="right"/>
                    <w:rPr>
                      <w:rFonts w:cs="B Zar"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2- دارای حکم انتصاب با امضای رئیس بیمارستان</w:t>
                  </w:r>
                </w:p>
              </w:tc>
            </w:tr>
            <w:tr w:rsidR="0056789E" w:rsidRPr="00C7367E" w:rsidTr="00D742D6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gridSpan w:val="3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  <w:tcBorders>
                    <w:right w:val="single" w:sz="4" w:space="0" w:color="auto"/>
                  </w:tcBorders>
                </w:tcPr>
                <w:p w:rsidR="0056789E" w:rsidRPr="00FB44CE" w:rsidRDefault="0056789E" w:rsidP="00122F02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492" w:type="dxa"/>
                  <w:gridSpan w:val="8"/>
                  <w:tcBorders>
                    <w:left w:val="single" w:sz="4" w:space="0" w:color="auto"/>
                  </w:tcBorders>
                </w:tcPr>
                <w:p w:rsidR="0056789E" w:rsidRPr="00FB44CE" w:rsidRDefault="0056789E" w:rsidP="00122F02">
                  <w:pPr>
                    <w:jc w:val="right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  <w:tr w:rsidR="0032144D" w:rsidRPr="00FB44CE" w:rsidTr="00D742D6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2034" w:type="dxa"/>
                  <w:gridSpan w:val="17"/>
                  <w:tcBorders>
                    <w:left w:val="nil"/>
                    <w:bottom w:val="nil"/>
                    <w:right w:val="nil"/>
                  </w:tcBorders>
                </w:tcPr>
                <w:p w:rsidR="0032144D" w:rsidRDefault="0032144D" w:rsidP="000B7526">
                  <w:pPr>
                    <w:rPr>
                      <w:rFonts w:cs="B Zar"/>
                      <w:lang w:bidi="fa-IR"/>
                    </w:rPr>
                  </w:pPr>
                </w:p>
                <w:p w:rsidR="0050201E" w:rsidRDefault="0050201E" w:rsidP="000B7526">
                  <w:pPr>
                    <w:rPr>
                      <w:rFonts w:cs="B Zar"/>
                      <w:lang w:bidi="fa-IR"/>
                    </w:rPr>
                  </w:pPr>
                </w:p>
                <w:p w:rsidR="0050201E" w:rsidRDefault="0050201E" w:rsidP="000B7526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091C44" w:rsidRDefault="00091C44" w:rsidP="000B7526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091C44" w:rsidRDefault="00091C44" w:rsidP="000B7526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091C44" w:rsidRDefault="00091C44" w:rsidP="000B7526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091C44" w:rsidRDefault="00091C44" w:rsidP="000B7526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091C44" w:rsidRDefault="00091C44" w:rsidP="000B7526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091C44" w:rsidRDefault="00091C44" w:rsidP="000B7526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091C44" w:rsidRDefault="00091C44" w:rsidP="000B7526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091C44" w:rsidRDefault="00091C44" w:rsidP="000B7526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091C44" w:rsidRPr="00FB44CE" w:rsidRDefault="00091C44" w:rsidP="000B7526">
                  <w:pPr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  <w:tr w:rsidR="0056789E" w:rsidRPr="00DE7574" w:rsidTr="00D742D6">
              <w:tc>
                <w:tcPr>
                  <w:tcW w:w="9034" w:type="dxa"/>
                  <w:gridSpan w:val="15"/>
                  <w:shd w:val="clear" w:color="auto" w:fill="D9D9D9" w:themeFill="background1" w:themeFillShade="D9"/>
                </w:tcPr>
                <w:p w:rsidR="0056789E" w:rsidRPr="00DE7574" w:rsidRDefault="00D742D6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lastRenderedPageBreak/>
                    <w:t>مدیریت و سازماندهی واحد کنترل عفونت</w:t>
                  </w:r>
                </w:p>
              </w:tc>
              <w:tc>
                <w:tcPr>
                  <w:tcW w:w="3255" w:type="dxa"/>
                  <w:gridSpan w:val="4"/>
                  <w:shd w:val="clear" w:color="auto" w:fill="D9D9D9" w:themeFill="background1" w:themeFillShade="D9"/>
                </w:tcPr>
                <w:p w:rsidR="0056789E" w:rsidRPr="00DE7574" w:rsidRDefault="0056789E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56789E" w:rsidRPr="00737752" w:rsidTr="00D742D6">
              <w:tc>
                <w:tcPr>
                  <w:tcW w:w="8306" w:type="dxa"/>
                  <w:gridSpan w:val="1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6789E" w:rsidRPr="009B299F" w:rsidRDefault="00D742D6" w:rsidP="00122F02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و سازماندهی واحد کنترل عفونت برابر سنجه های اعتبار بخشی 9-1</w:t>
                  </w:r>
                  <w:r w:rsidR="00A553FF">
                    <w:rPr>
                      <w:rFonts w:cs="B Zar"/>
                      <w:b/>
                      <w:bCs/>
                      <w:lang w:bidi="fa-IR"/>
                    </w:rPr>
                    <w:t>100%</w:t>
                  </w:r>
                  <w:r w:rsidR="00A553FF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D742D6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D742D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255" w:type="dxa"/>
                  <w:gridSpan w:val="4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D742D6">
              <w:tc>
                <w:tcPr>
                  <w:tcW w:w="7575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663702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D742D6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 w:rsidR="00663702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D742D6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D742D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255" w:type="dxa"/>
                  <w:gridSpan w:val="4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D742D6">
              <w:tc>
                <w:tcPr>
                  <w:tcW w:w="7575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56789E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D742D6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D742D6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D742D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255" w:type="dxa"/>
                  <w:gridSpan w:val="4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CA78F3" w:rsidTr="00D742D6">
              <w:tc>
                <w:tcPr>
                  <w:tcW w:w="12289" w:type="dxa"/>
                  <w:gridSpan w:val="19"/>
                </w:tcPr>
                <w:p w:rsidR="0056789E" w:rsidRPr="00CA78F3" w:rsidRDefault="0056789E" w:rsidP="0050201E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Pr="00047BD8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D742D6"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تعداد موارد انجام شده به کل موارد سنجه  ضربدر صد</w:t>
                  </w:r>
                </w:p>
              </w:tc>
            </w:tr>
            <w:tr w:rsidR="0056789E" w:rsidRPr="005826E0" w:rsidTr="00D742D6">
              <w:tc>
                <w:tcPr>
                  <w:tcW w:w="12289" w:type="dxa"/>
                  <w:gridSpan w:val="19"/>
                </w:tcPr>
                <w:p w:rsidR="0056789E" w:rsidRPr="005826E0" w:rsidRDefault="00091C44" w:rsidP="005020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ACT3</w:t>
                  </w:r>
                  <w:r w:rsidR="00D742D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:پرستار واحد کنترل عفونت</w:t>
                  </w:r>
                </w:p>
              </w:tc>
            </w:tr>
            <w:tr w:rsidR="0056789E" w:rsidRPr="0017233E" w:rsidTr="00091C44">
              <w:tc>
                <w:tcPr>
                  <w:tcW w:w="1658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843" w:type="dxa"/>
                  <w:gridSpan w:val="3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528" w:type="dxa"/>
                  <w:gridSpan w:val="8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56789E" w:rsidRPr="00C7367E" w:rsidTr="00091C44">
              <w:tc>
                <w:tcPr>
                  <w:tcW w:w="1658" w:type="dxa"/>
                  <w:gridSpan w:val="2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56789E" w:rsidRDefault="00561D3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843" w:type="dxa"/>
                  <w:gridSpan w:val="3"/>
                  <w:tcBorders>
                    <w:right w:val="single" w:sz="4" w:space="0" w:color="auto"/>
                  </w:tcBorders>
                </w:tcPr>
                <w:p w:rsidR="0056789E" w:rsidRPr="00091C44" w:rsidRDefault="00091C44" w:rsidP="00122F02">
                  <w:pPr>
                    <w:bidi/>
                    <w:rPr>
                      <w:rFonts w:cs="B Za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528" w:type="dxa"/>
                  <w:gridSpan w:val="8"/>
                  <w:tcBorders>
                    <w:left w:val="single" w:sz="4" w:space="0" w:color="auto"/>
                  </w:tcBorders>
                </w:tcPr>
                <w:p w:rsidR="0056789E" w:rsidRPr="00D742D6" w:rsidRDefault="00D742D6" w:rsidP="00122F02">
                  <w:pPr>
                    <w:bidi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D742D6">
                    <w:rPr>
                      <w:rFonts w:ascii="Verdana" w:eastAsia="Calibri" w:hAnsi="Verdana" w:cs="B Nazanin" w:hint="cs"/>
                      <w:sz w:val="24"/>
                      <w:szCs w:val="24"/>
                      <w:rtl/>
                      <w:lang w:bidi="fa-IR"/>
                    </w:rPr>
                    <w:t>1-دارا بودن مدرک کارشناسی با بیش از 5سال سابقه کار</w:t>
                  </w:r>
                </w:p>
              </w:tc>
            </w:tr>
            <w:tr w:rsidR="0056789E" w:rsidRPr="00C7367E" w:rsidTr="00091C44">
              <w:tc>
                <w:tcPr>
                  <w:tcW w:w="1658" w:type="dxa"/>
                  <w:gridSpan w:val="2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56789E" w:rsidRDefault="00561D3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843" w:type="dxa"/>
                  <w:gridSpan w:val="3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528" w:type="dxa"/>
                  <w:gridSpan w:val="8"/>
                  <w:tcBorders>
                    <w:left w:val="single" w:sz="4" w:space="0" w:color="auto"/>
                  </w:tcBorders>
                </w:tcPr>
                <w:p w:rsidR="0056789E" w:rsidRPr="00D742D6" w:rsidRDefault="00D742D6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D742D6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2-گذراندن دوره های آموزشی کنترل عفونت</w:t>
                  </w:r>
                </w:p>
              </w:tc>
            </w:tr>
            <w:tr w:rsidR="00CA3583" w:rsidRPr="00C7367E" w:rsidTr="00091C44">
              <w:tc>
                <w:tcPr>
                  <w:tcW w:w="1658" w:type="dxa"/>
                  <w:gridSpan w:val="2"/>
                  <w:tcBorders>
                    <w:right w:val="single" w:sz="4" w:space="0" w:color="auto"/>
                  </w:tcBorders>
                </w:tcPr>
                <w:p w:rsidR="00CA3583" w:rsidRPr="00FA17A5" w:rsidRDefault="00CA3583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</w:tcPr>
                <w:p w:rsidR="00CA3583" w:rsidRPr="00FA17A5" w:rsidRDefault="00CA3583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CA3583" w:rsidRPr="00507A4F" w:rsidRDefault="00561D32" w:rsidP="000351B2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CA3583" w:rsidRPr="003C4510" w:rsidRDefault="00091C44" w:rsidP="000351B2">
                  <w:pPr>
                    <w:bidi/>
                    <w:rPr>
                      <w:rFonts w:cs="Times New Roma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843" w:type="dxa"/>
                  <w:gridSpan w:val="3"/>
                  <w:tcBorders>
                    <w:right w:val="single" w:sz="4" w:space="0" w:color="auto"/>
                  </w:tcBorders>
                </w:tcPr>
                <w:p w:rsidR="00CA3583" w:rsidRPr="003C4510" w:rsidRDefault="00091C44" w:rsidP="000351B2">
                  <w:pPr>
                    <w:bidi/>
                    <w:rPr>
                      <w:rFonts w:cs="Times New Roman"/>
                      <w:rtl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528" w:type="dxa"/>
                  <w:gridSpan w:val="8"/>
                  <w:tcBorders>
                    <w:left w:val="single" w:sz="4" w:space="0" w:color="auto"/>
                  </w:tcBorders>
                </w:tcPr>
                <w:p w:rsidR="00CA3583" w:rsidRPr="00507A4F" w:rsidRDefault="00D742D6" w:rsidP="000351B2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3- </w:t>
                  </w:r>
                  <w:r>
                    <w:rPr>
                      <w:rFonts w:cs="B Zar" w:hint="cs"/>
                      <w:rtl/>
                      <w:lang w:bidi="fa-IR"/>
                    </w:rPr>
                    <w:t>دارای حکم انتصاب با امضای رئیس بیمارستان</w:t>
                  </w:r>
                </w:p>
              </w:tc>
            </w:tr>
            <w:tr w:rsidR="00CA3583" w:rsidRPr="00C7367E" w:rsidTr="00091C44">
              <w:tc>
                <w:tcPr>
                  <w:tcW w:w="1658" w:type="dxa"/>
                  <w:gridSpan w:val="2"/>
                  <w:tcBorders>
                    <w:right w:val="single" w:sz="4" w:space="0" w:color="auto"/>
                  </w:tcBorders>
                </w:tcPr>
                <w:p w:rsidR="00CA3583" w:rsidRPr="00FA17A5" w:rsidRDefault="00CA3583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</w:tcPr>
                <w:p w:rsidR="00CA3583" w:rsidRPr="00FA17A5" w:rsidRDefault="00CA3583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CA3583" w:rsidRPr="00507A4F" w:rsidRDefault="00CA3583" w:rsidP="000351B2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CA3583" w:rsidRPr="00507A4F" w:rsidRDefault="00CA3583" w:rsidP="000351B2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right w:val="single" w:sz="4" w:space="0" w:color="auto"/>
                  </w:tcBorders>
                </w:tcPr>
                <w:p w:rsidR="00CA3583" w:rsidRPr="00507A4F" w:rsidRDefault="00CA3583" w:rsidP="000351B2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528" w:type="dxa"/>
                  <w:gridSpan w:val="8"/>
                  <w:tcBorders>
                    <w:left w:val="single" w:sz="4" w:space="0" w:color="auto"/>
                  </w:tcBorders>
                </w:tcPr>
                <w:p w:rsidR="00CA3583" w:rsidRPr="00507A4F" w:rsidRDefault="00CA3583" w:rsidP="000351B2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</w:tbl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147" w:type="dxa"/>
              <w:tblLayout w:type="fixed"/>
              <w:tblLook w:val="0600"/>
            </w:tblPr>
            <w:tblGrid>
              <w:gridCol w:w="1774"/>
              <w:gridCol w:w="1092"/>
              <w:gridCol w:w="1179"/>
              <w:gridCol w:w="1080"/>
              <w:gridCol w:w="1778"/>
              <w:gridCol w:w="672"/>
              <w:gridCol w:w="731"/>
              <w:gridCol w:w="728"/>
              <w:gridCol w:w="3113"/>
            </w:tblGrid>
            <w:tr w:rsidR="0056789E" w:rsidRPr="00DE7574" w:rsidTr="006078E1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56789E" w:rsidRPr="00DE7574" w:rsidRDefault="006078E1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مدیریت و سازماندهی واحد کنترل عفونت</w:t>
                  </w:r>
                </w:p>
              </w:tc>
              <w:tc>
                <w:tcPr>
                  <w:tcW w:w="3113" w:type="dxa"/>
                  <w:shd w:val="clear" w:color="auto" w:fill="D9D9D9" w:themeFill="background1" w:themeFillShade="D9"/>
                </w:tcPr>
                <w:p w:rsidR="0056789E" w:rsidRPr="00DE7574" w:rsidRDefault="0056789E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56789E" w:rsidRPr="00737752" w:rsidTr="006078E1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6789E" w:rsidRPr="009B299F" w:rsidRDefault="006078E1" w:rsidP="00122F02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مدیریت و سازماندهی واحد کنترل عفونت </w:t>
                  </w:r>
                  <w:r w:rsidR="00A553FF">
                    <w:rPr>
                      <w:rFonts w:cs="B Zar"/>
                      <w:b/>
                      <w:bCs/>
                      <w:lang w:bidi="fa-IR"/>
                    </w:rPr>
                    <w:t>100%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برابر سنجه های اعتبار بخشی 9-1</w:t>
                  </w:r>
                  <w:r w:rsidR="00A553FF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6078E1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6078E1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113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6078E1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663702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6078E1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 w:rsidR="00663702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6078E1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6078E1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113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6078E1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56789E" w:rsidP="0050201E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6078E1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6078E1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6078E1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113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CA78F3" w:rsidTr="006078E1">
              <w:tc>
                <w:tcPr>
                  <w:tcW w:w="12147" w:type="dxa"/>
                  <w:gridSpan w:val="9"/>
                </w:tcPr>
                <w:p w:rsidR="0056789E" w:rsidRPr="00CA78F3" w:rsidRDefault="0056789E" w:rsidP="0050201E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="006078E1"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تعداد موارد انجام شده به کل موارد سنجه  ضربدر صد</w:t>
                  </w:r>
                </w:p>
              </w:tc>
            </w:tr>
            <w:tr w:rsidR="0056789E" w:rsidRPr="005826E0" w:rsidTr="006078E1">
              <w:tc>
                <w:tcPr>
                  <w:tcW w:w="12147" w:type="dxa"/>
                  <w:gridSpan w:val="9"/>
                </w:tcPr>
                <w:p w:rsidR="0056789E" w:rsidRPr="005826E0" w:rsidRDefault="00091C44" w:rsidP="005020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ACT4</w:t>
                  </w:r>
                  <w:r w:rsidR="006078E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:پرونده ی پرسنلی</w:t>
                  </w:r>
                </w:p>
              </w:tc>
            </w:tr>
            <w:tr w:rsidR="0056789E" w:rsidRPr="0017233E" w:rsidTr="00091C44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179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778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244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D963FF" w:rsidRPr="00770E68" w:rsidTr="00091C44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D963FF" w:rsidRDefault="00D963FF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D963FF" w:rsidRDefault="00D963FF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9" w:type="dxa"/>
                  <w:tcBorders>
                    <w:right w:val="single" w:sz="4" w:space="0" w:color="auto"/>
                  </w:tcBorders>
                </w:tcPr>
                <w:p w:rsidR="00D963FF" w:rsidRDefault="00561D32" w:rsidP="00624EC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D963FF" w:rsidRDefault="00091C44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778" w:type="dxa"/>
                  <w:tcBorders>
                    <w:right w:val="single" w:sz="4" w:space="0" w:color="auto"/>
                  </w:tcBorders>
                </w:tcPr>
                <w:p w:rsidR="00D963FF" w:rsidRPr="00507A4F" w:rsidRDefault="00091C44" w:rsidP="000351B2">
                  <w:pPr>
                    <w:bidi/>
                    <w:rPr>
                      <w:rFonts w:cs="B Nazanin"/>
                      <w:rtl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4" w:type="dxa"/>
                  <w:gridSpan w:val="4"/>
                  <w:tcBorders>
                    <w:left w:val="single" w:sz="4" w:space="0" w:color="auto"/>
                  </w:tcBorders>
                </w:tcPr>
                <w:p w:rsidR="00D963FF" w:rsidRPr="00737752" w:rsidRDefault="006078E1" w:rsidP="00122F02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1- وجود پرونده پرسنلی منطبق با استانداردهای  اعتبار بخشی</w:t>
                  </w:r>
                </w:p>
              </w:tc>
            </w:tr>
            <w:tr w:rsidR="00624ECB" w:rsidRPr="00C7367E" w:rsidTr="00091C44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624ECB" w:rsidRDefault="00624ECB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624ECB" w:rsidRDefault="00624ECB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9" w:type="dxa"/>
                  <w:tcBorders>
                    <w:right w:val="single" w:sz="4" w:space="0" w:color="auto"/>
                  </w:tcBorders>
                </w:tcPr>
                <w:p w:rsidR="00624ECB" w:rsidRDefault="00561D32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624ECB" w:rsidRDefault="00091C44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778" w:type="dxa"/>
                  <w:tcBorders>
                    <w:right w:val="single" w:sz="4" w:space="0" w:color="auto"/>
                  </w:tcBorders>
                </w:tcPr>
                <w:p w:rsidR="00624ECB" w:rsidRPr="00507A4F" w:rsidRDefault="00091C44" w:rsidP="000351B2">
                  <w:pPr>
                    <w:bidi/>
                    <w:rPr>
                      <w:rFonts w:cs="B Nazanin"/>
                      <w:rtl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4" w:type="dxa"/>
                  <w:gridSpan w:val="4"/>
                  <w:tcBorders>
                    <w:left w:val="single" w:sz="4" w:space="0" w:color="auto"/>
                  </w:tcBorders>
                </w:tcPr>
                <w:p w:rsidR="00624ECB" w:rsidRPr="00507A4F" w:rsidRDefault="006078E1" w:rsidP="000351B2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2-رعایت محرمانه بودن پرونده ها </w:t>
                  </w:r>
                </w:p>
              </w:tc>
            </w:tr>
            <w:tr w:rsidR="00624ECB" w:rsidRPr="00C7367E" w:rsidTr="00091C44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624ECB" w:rsidRDefault="00624ECB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624ECB" w:rsidRDefault="00624ECB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9" w:type="dxa"/>
                  <w:tcBorders>
                    <w:right w:val="single" w:sz="4" w:space="0" w:color="auto"/>
                  </w:tcBorders>
                </w:tcPr>
                <w:p w:rsidR="00624ECB" w:rsidRDefault="00561D32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624ECB" w:rsidRPr="00FB44CE" w:rsidRDefault="00091C44" w:rsidP="000351B2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778" w:type="dxa"/>
                  <w:tcBorders>
                    <w:right w:val="single" w:sz="4" w:space="0" w:color="auto"/>
                  </w:tcBorders>
                </w:tcPr>
                <w:p w:rsidR="00624ECB" w:rsidRPr="00507A4F" w:rsidRDefault="00091C44" w:rsidP="000351B2">
                  <w:pPr>
                    <w:bidi/>
                    <w:rPr>
                      <w:rFonts w:cs="B Nazanin"/>
                      <w:rtl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4" w:type="dxa"/>
                  <w:gridSpan w:val="4"/>
                  <w:tcBorders>
                    <w:left w:val="single" w:sz="4" w:space="0" w:color="auto"/>
                  </w:tcBorders>
                </w:tcPr>
                <w:p w:rsidR="00624ECB" w:rsidRPr="00507A4F" w:rsidRDefault="006078E1" w:rsidP="000351B2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3-وجود مستندات تفویض اختیار </w:t>
                  </w:r>
                </w:p>
              </w:tc>
            </w:tr>
            <w:tr w:rsidR="00624ECB" w:rsidRPr="00C7367E" w:rsidTr="00091C44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624ECB" w:rsidRDefault="00624ECB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624ECB" w:rsidRDefault="00624ECB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9" w:type="dxa"/>
                  <w:tcBorders>
                    <w:right w:val="single" w:sz="4" w:space="0" w:color="auto"/>
                  </w:tcBorders>
                </w:tcPr>
                <w:p w:rsidR="00624ECB" w:rsidRDefault="00624ECB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624ECB" w:rsidRDefault="00624ECB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78" w:type="dxa"/>
                  <w:tcBorders>
                    <w:right w:val="single" w:sz="4" w:space="0" w:color="auto"/>
                  </w:tcBorders>
                </w:tcPr>
                <w:p w:rsidR="00624ECB" w:rsidRPr="00507A4F" w:rsidRDefault="00624ECB" w:rsidP="000351B2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244" w:type="dxa"/>
                  <w:gridSpan w:val="4"/>
                  <w:tcBorders>
                    <w:left w:val="single" w:sz="4" w:space="0" w:color="auto"/>
                  </w:tcBorders>
                </w:tcPr>
                <w:p w:rsidR="00624ECB" w:rsidRPr="00507A4F" w:rsidRDefault="00624ECB" w:rsidP="000351B2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91C44" w:rsidRDefault="00091C44" w:rsidP="00091C4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24ECB" w:rsidRDefault="00624ECB" w:rsidP="00624ECB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3555" w:rsidRDefault="00563555" w:rsidP="0056355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3555" w:rsidRDefault="00563555" w:rsidP="0056355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3555" w:rsidRDefault="00563555" w:rsidP="0056355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3555" w:rsidRDefault="00563555" w:rsidP="0056355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3555" w:rsidRDefault="00563555" w:rsidP="0056355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3555" w:rsidRDefault="00563555" w:rsidP="0056355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3555" w:rsidRDefault="00563555" w:rsidP="0056355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0201E" w:rsidRDefault="0050201E" w:rsidP="0050201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624ECB" w:rsidRDefault="00624ECB" w:rsidP="00624ECB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006" w:type="dxa"/>
              <w:tblLayout w:type="fixed"/>
              <w:tblLook w:val="0600"/>
            </w:tblPr>
            <w:tblGrid>
              <w:gridCol w:w="1774"/>
              <w:gridCol w:w="1092"/>
              <w:gridCol w:w="1266"/>
              <w:gridCol w:w="1192"/>
              <w:gridCol w:w="1255"/>
              <w:gridCol w:w="996"/>
              <w:gridCol w:w="731"/>
              <w:gridCol w:w="728"/>
              <w:gridCol w:w="2972"/>
            </w:tblGrid>
            <w:tr w:rsidR="0056789E" w:rsidRPr="00DE7574" w:rsidTr="006078E1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56789E" w:rsidRPr="00DE7574" w:rsidRDefault="006078E1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مدیریت و سازماندهی واحد کنترل عفونت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56789E" w:rsidRPr="00DE7574" w:rsidRDefault="0056789E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56789E" w:rsidRPr="00737752" w:rsidTr="006078E1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6789E" w:rsidRPr="009B299F" w:rsidRDefault="006078E1" w:rsidP="00122F02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و سازماندهی واحد کنترل عفونت</w:t>
                  </w:r>
                  <w:r w:rsidR="00A553FF">
                    <w:rPr>
                      <w:rFonts w:cs="B Zar"/>
                      <w:b/>
                      <w:bCs/>
                      <w:lang w:bidi="fa-IR"/>
                    </w:rPr>
                    <w:t>100%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برابر سنجه های اعتبار بخشی 9-1</w:t>
                  </w:r>
                  <w:r w:rsidR="00A553FF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6078E1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6078E1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6078E1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663702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6078E1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 w:rsidR="00663702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6078E1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6078E1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6078E1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56789E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6078E1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6078E1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6078E1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CA78F3" w:rsidTr="006078E1">
              <w:tc>
                <w:tcPr>
                  <w:tcW w:w="12006" w:type="dxa"/>
                  <w:gridSpan w:val="9"/>
                </w:tcPr>
                <w:p w:rsidR="0056789E" w:rsidRPr="00CA78F3" w:rsidRDefault="0056789E" w:rsidP="0050201E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6078E1"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تعداد موارد انجام شده به کل موارد سنجه  ضربدر صد</w:t>
                  </w:r>
                </w:p>
              </w:tc>
            </w:tr>
            <w:tr w:rsidR="0056789E" w:rsidRPr="005826E0" w:rsidTr="006078E1">
              <w:tc>
                <w:tcPr>
                  <w:tcW w:w="12006" w:type="dxa"/>
                  <w:gridSpan w:val="9"/>
                </w:tcPr>
                <w:p w:rsidR="0056789E" w:rsidRPr="005826E0" w:rsidRDefault="00091C44" w:rsidP="005020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ACT5</w:t>
                  </w:r>
                  <w:r w:rsidR="0056789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="0056789E"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  <w:r w:rsidR="006078E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لیست کارکنان</w:t>
                  </w:r>
                </w:p>
              </w:tc>
            </w:tr>
            <w:tr w:rsidR="0056789E" w:rsidRPr="0017233E" w:rsidTr="006078E1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56789E" w:rsidRPr="00737752" w:rsidTr="006078E1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Default="00561D3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737752" w:rsidRDefault="006078E1" w:rsidP="00122F02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1-وجود لیست کارکنان مطابق استانداردهای اعتبار بخشی</w:t>
                  </w:r>
                </w:p>
              </w:tc>
            </w:tr>
            <w:tr w:rsidR="0056789E" w:rsidTr="006078E1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Default="00561D3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091FAA" w:rsidRDefault="006078E1" w:rsidP="00091FAA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2-دسترسی </w:t>
                  </w:r>
                  <w:r w:rsidR="00B31DE7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به لیست کارکنان درتمامی ساعات شبانه روز</w:t>
                  </w:r>
                </w:p>
              </w:tc>
            </w:tr>
            <w:tr w:rsidR="0056789E" w:rsidTr="006078E1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Pr="00FA17A5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6789E" w:rsidRDefault="00B31DE7" w:rsidP="00122F02">
                  <w:pPr>
                    <w:bidi/>
                  </w:pPr>
                  <w:r>
                    <w:rPr>
                      <w:rFonts w:hint="cs"/>
                      <w:rtl/>
                    </w:rPr>
                    <w:t>3-وجود برنامه ریزی حضور اورژانسی خارج از نوبت کاری</w:t>
                  </w:r>
                </w:p>
              </w:tc>
            </w:tr>
            <w:tr w:rsidR="0056789E" w:rsidRPr="00737752" w:rsidTr="006078E1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Pr="00FA17A5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737752" w:rsidRDefault="00B31DE7" w:rsidP="00122F02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4-</w:t>
                  </w:r>
                  <w:r>
                    <w:rPr>
                      <w:rFonts w:hint="cs"/>
                      <w:rtl/>
                    </w:rPr>
                    <w:t xml:space="preserve"> وجود برنامه و چینش پرسنل متناسب با حجم کار</w:t>
                  </w:r>
                </w:p>
              </w:tc>
            </w:tr>
            <w:tr w:rsidR="0056789E" w:rsidRPr="00FA17A5" w:rsidTr="006078E1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FA17A5" w:rsidRDefault="0056789E" w:rsidP="00122F02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W w:w="12006" w:type="dxa"/>
              <w:tblLayout w:type="fixed"/>
              <w:tblLook w:val="0600"/>
            </w:tblPr>
            <w:tblGrid>
              <w:gridCol w:w="1774"/>
              <w:gridCol w:w="1092"/>
              <w:gridCol w:w="1266"/>
              <w:gridCol w:w="1192"/>
              <w:gridCol w:w="1255"/>
              <w:gridCol w:w="953"/>
              <w:gridCol w:w="774"/>
              <w:gridCol w:w="728"/>
              <w:gridCol w:w="2972"/>
            </w:tblGrid>
            <w:tr w:rsidR="0056789E" w:rsidRPr="00DE7574" w:rsidTr="00B31DE7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56789E" w:rsidRPr="00DE7574" w:rsidRDefault="00B31DE7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مدیریت و سازماندهی واحد کنترل عفونت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56789E" w:rsidRPr="00DE7574" w:rsidRDefault="0056789E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56789E" w:rsidRPr="00737752" w:rsidTr="00B31DE7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6789E" w:rsidRPr="00F047C4" w:rsidRDefault="00B31DE7" w:rsidP="00122F02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مدیریت و سازماندهی واحد کنترل عفونت </w:t>
                  </w:r>
                  <w:r w:rsidR="00A553FF">
                    <w:rPr>
                      <w:rFonts w:cs="B Zar"/>
                      <w:b/>
                      <w:bCs/>
                      <w:lang w:bidi="fa-IR"/>
                    </w:rPr>
                    <w:t>100%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برابر سنجه های اعتبار بخشی 9-1</w:t>
                  </w:r>
                  <w:r w:rsidR="00A553FF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B31DE7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B31DE7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B31DE7"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663702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B31DE7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 w:rsidR="00663702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B31DE7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B31DE7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B31DE7"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56789E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B31DE7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B31DE7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B31DE7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CA78F3" w:rsidTr="00B31DE7">
              <w:tc>
                <w:tcPr>
                  <w:tcW w:w="12006" w:type="dxa"/>
                  <w:gridSpan w:val="9"/>
                </w:tcPr>
                <w:p w:rsidR="0056789E" w:rsidRPr="00CA78F3" w:rsidRDefault="0056789E" w:rsidP="00B31DE7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F047C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B31DE7"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="00B31DE7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B31DE7"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تعداد موارد انجام شده به کل موارد سنجه  ضربدر صد</w:t>
                  </w:r>
                </w:p>
              </w:tc>
            </w:tr>
            <w:tr w:rsidR="0056789E" w:rsidRPr="005826E0" w:rsidTr="00B31DE7">
              <w:tc>
                <w:tcPr>
                  <w:tcW w:w="12006" w:type="dxa"/>
                  <w:gridSpan w:val="9"/>
                </w:tcPr>
                <w:p w:rsidR="0056789E" w:rsidRPr="005826E0" w:rsidRDefault="00091C44" w:rsidP="005020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ACT6</w:t>
                  </w:r>
                  <w:r w:rsidR="0056789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="0056789E"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  <w:r w:rsidR="00B31DE7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دوره ی توجیهی بدو ورود</w:t>
                  </w:r>
                </w:p>
              </w:tc>
            </w:tr>
            <w:tr w:rsidR="0056789E" w:rsidRPr="0017233E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B44708" w:rsidRPr="00737752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B44708" w:rsidRDefault="00B44708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B44708" w:rsidRDefault="00B44708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B44708" w:rsidRDefault="00561D32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B44708" w:rsidRDefault="00091C44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B44708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B44708" w:rsidRPr="00507A4F" w:rsidRDefault="00B31DE7" w:rsidP="00B31DE7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1-در دسترس بودن کتابچه توجیهی منطبق با استاندارد</w:t>
                  </w:r>
                </w:p>
              </w:tc>
            </w:tr>
            <w:tr w:rsidR="00B44708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B44708" w:rsidRDefault="00B44708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B44708" w:rsidRDefault="00B44708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B44708" w:rsidRDefault="00561D32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B44708" w:rsidRDefault="00091C44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B44708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B44708" w:rsidRPr="00507A4F" w:rsidRDefault="00B31DE7" w:rsidP="000351B2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2-اطلاع از محتویات کتابچه توجیهی</w:t>
                  </w:r>
                </w:p>
              </w:tc>
            </w:tr>
            <w:tr w:rsidR="00B44708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B44708" w:rsidRPr="00FA17A5" w:rsidRDefault="00B44708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B44708" w:rsidRPr="00FA17A5" w:rsidRDefault="00B44708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B44708" w:rsidRDefault="00B44708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B44708" w:rsidRDefault="00B44708" w:rsidP="000351B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B44708" w:rsidRPr="00FA17A5" w:rsidRDefault="00B44708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B44708" w:rsidRPr="00507A4F" w:rsidRDefault="00B44708" w:rsidP="000351B2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A452BC" w:rsidRDefault="00A452BC" w:rsidP="00A452B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006" w:type="dxa"/>
              <w:tblLayout w:type="fixed"/>
              <w:tblLook w:val="0600"/>
            </w:tblPr>
            <w:tblGrid>
              <w:gridCol w:w="1774"/>
              <w:gridCol w:w="1092"/>
              <w:gridCol w:w="1266"/>
              <w:gridCol w:w="1192"/>
              <w:gridCol w:w="1255"/>
              <w:gridCol w:w="996"/>
              <w:gridCol w:w="731"/>
              <w:gridCol w:w="728"/>
              <w:gridCol w:w="2972"/>
            </w:tblGrid>
            <w:tr w:rsidR="0056789E" w:rsidRPr="00DE7574" w:rsidTr="00B31DE7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56789E" w:rsidRPr="00DE7574" w:rsidRDefault="00B31DE7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مدیریت و سازماندهی واحد کنترل عفونت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56789E" w:rsidRPr="00DE7574" w:rsidRDefault="0056789E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56789E" w:rsidRPr="00737752" w:rsidTr="00B31DE7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6789E" w:rsidRPr="009B299F" w:rsidRDefault="00B31DE7" w:rsidP="00122F02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و سازماندهی واحد کنترل عفونت</w:t>
                  </w:r>
                  <w:r w:rsidR="00A553FF">
                    <w:rPr>
                      <w:rFonts w:cs="B Zar"/>
                      <w:b/>
                      <w:bCs/>
                      <w:lang w:bidi="fa-IR"/>
                    </w:rPr>
                    <w:t>100%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برابر سنجه های اعتبار بخشی 9-1</w:t>
                  </w:r>
                  <w:r w:rsidR="00A553FF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B31DE7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663702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936326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 w:rsidR="00663702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936326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93632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B31DE7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56789E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936326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936326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93632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CA78F3" w:rsidTr="00B31DE7">
              <w:tc>
                <w:tcPr>
                  <w:tcW w:w="12006" w:type="dxa"/>
                  <w:gridSpan w:val="9"/>
                </w:tcPr>
                <w:p w:rsidR="0056789E" w:rsidRPr="00CA78F3" w:rsidRDefault="0056789E" w:rsidP="0050201E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B31DE7"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تعداد موارد انجام شده به کل موارد سنجه  ضربدر صد</w:t>
                  </w:r>
                </w:p>
              </w:tc>
            </w:tr>
            <w:tr w:rsidR="0056789E" w:rsidRPr="005826E0" w:rsidTr="00B31DE7">
              <w:tc>
                <w:tcPr>
                  <w:tcW w:w="12006" w:type="dxa"/>
                  <w:gridSpan w:val="9"/>
                </w:tcPr>
                <w:p w:rsidR="0056789E" w:rsidRPr="005826E0" w:rsidRDefault="00091C44" w:rsidP="00B31DE7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ACT7</w:t>
                  </w:r>
                  <w:r w:rsidR="00B31DE7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:آزمون صلاحیت وتوانمندی کارکنان</w:t>
                  </w:r>
                </w:p>
              </w:tc>
            </w:tr>
            <w:tr w:rsidR="0056789E" w:rsidRPr="0017233E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56789E" w:rsidRPr="00737752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Pr="00FA17A5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737752" w:rsidRDefault="00351A82" w:rsidP="00122F02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1- وجود لیست اقدامات ضروری جهت عهده دار شدن نقش ها  </w:t>
                  </w:r>
                </w:p>
              </w:tc>
            </w:tr>
            <w:tr w:rsidR="0056789E" w:rsidRPr="00FA17A5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Pr="00FA17A5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FA17A5" w:rsidRDefault="00351A82" w:rsidP="00122F02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2-وجود مستندات برگزاری آزمون اولیه صلاحیت و توانمندی</w:t>
                  </w:r>
                </w:p>
              </w:tc>
            </w:tr>
            <w:tr w:rsidR="00CB2D6E" w:rsidRPr="00FA17A5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CB2D6E" w:rsidRPr="00507A4F" w:rsidRDefault="00561D32" w:rsidP="00F3057C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CB2D6E" w:rsidRPr="00507A4F" w:rsidRDefault="00091C44" w:rsidP="00F3057C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CB2D6E" w:rsidRDefault="00091C44" w:rsidP="00F3057C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CB2D6E" w:rsidRPr="00507A4F" w:rsidRDefault="00351A82" w:rsidP="00F3057C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3-وجود مستندات برگزاری آزمون دوره ای</w:t>
                  </w:r>
                </w:p>
              </w:tc>
            </w:tr>
            <w:tr w:rsidR="00CB2D6E" w:rsidRPr="00FA17A5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CB2D6E" w:rsidRPr="00507A4F" w:rsidRDefault="00561D32" w:rsidP="00F3057C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CB2D6E" w:rsidRPr="00507A4F" w:rsidRDefault="00091C44" w:rsidP="00F3057C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CB2D6E" w:rsidRDefault="00091C44" w:rsidP="00F3057C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CB2D6E" w:rsidRPr="00507A4F" w:rsidRDefault="00351A82" w:rsidP="00F3057C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4- وجود مستندات اقدامات اصلاحی</w:t>
                  </w:r>
                </w:p>
              </w:tc>
            </w:tr>
            <w:tr w:rsidR="00CB2D6E" w:rsidRPr="00FA17A5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CB2D6E" w:rsidRPr="00FA17A5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CB2D6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CB2D6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CB2D6E" w:rsidRPr="00FA17A5" w:rsidRDefault="00351A82" w:rsidP="00F3057C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5- وجود مستندات اثر بخشی اقدامات اصلاحی</w:t>
                  </w:r>
                </w:p>
              </w:tc>
            </w:tr>
            <w:tr w:rsidR="00CB2D6E" w:rsidRPr="00FA17A5" w:rsidTr="00B31DE7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CB2D6E" w:rsidRPr="00FA17A5" w:rsidRDefault="00CB2D6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CB2D6E" w:rsidRPr="00FA17A5" w:rsidRDefault="00CB2D6E" w:rsidP="00F3057C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63702" w:rsidRDefault="00663702" w:rsidP="006637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63702" w:rsidRDefault="00663702" w:rsidP="006637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835C1" w:rsidRDefault="008835C1" w:rsidP="008835C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W w:w="12006" w:type="dxa"/>
              <w:tblLayout w:type="fixed"/>
              <w:tblLook w:val="0600"/>
            </w:tblPr>
            <w:tblGrid>
              <w:gridCol w:w="1774"/>
              <w:gridCol w:w="1092"/>
              <w:gridCol w:w="1266"/>
              <w:gridCol w:w="1192"/>
              <w:gridCol w:w="1255"/>
              <w:gridCol w:w="996"/>
              <w:gridCol w:w="731"/>
              <w:gridCol w:w="728"/>
              <w:gridCol w:w="2972"/>
            </w:tblGrid>
            <w:tr w:rsidR="0056789E" w:rsidRPr="00DE7574" w:rsidTr="00351A82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56789E" w:rsidRPr="00DE7574" w:rsidRDefault="00351A82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lastRenderedPageBreak/>
                    <w:t>مدیریت و سازماندهی واحد کنترل عفونت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56789E" w:rsidRPr="00DE7574" w:rsidRDefault="0056789E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56789E" w:rsidRPr="00737752" w:rsidTr="00351A82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6789E" w:rsidRPr="009B299F" w:rsidRDefault="00351A82" w:rsidP="00122F02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و سازماندهی واحد کنترل عفونت</w:t>
                  </w:r>
                  <w:r w:rsidR="00A553FF">
                    <w:rPr>
                      <w:rFonts w:cs="B Zar"/>
                      <w:b/>
                      <w:bCs/>
                      <w:lang w:bidi="fa-IR"/>
                    </w:rPr>
                    <w:t>100%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برابر سنجه های اعتبار بخشی 9-1</w:t>
                  </w:r>
                  <w:r w:rsidR="00A553FF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351A82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351A8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351A82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663702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351A82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B5AE1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 w:rsidR="00663702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Default="0056789E" w:rsidP="00351A82">
                  <w:pPr>
                    <w:jc w:val="center"/>
                  </w:pPr>
                  <w:r w:rsidRPr="003F0085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351A8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351A82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56789E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351A82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Default="0056789E" w:rsidP="00351A82">
                  <w:pPr>
                    <w:jc w:val="center"/>
                  </w:pPr>
                  <w:r w:rsidRPr="003F0085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351A8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CA78F3" w:rsidTr="00351A82">
              <w:tc>
                <w:tcPr>
                  <w:tcW w:w="12006" w:type="dxa"/>
                  <w:gridSpan w:val="9"/>
                </w:tcPr>
                <w:p w:rsidR="0056789E" w:rsidRPr="00CA78F3" w:rsidRDefault="0056789E" w:rsidP="0050201E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="00351A82"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تعداد موارد انجام شده به کل موارد سنجه  ضربدر صد</w:t>
                  </w:r>
                </w:p>
              </w:tc>
            </w:tr>
            <w:tr w:rsidR="0056789E" w:rsidRPr="005826E0" w:rsidTr="00351A82">
              <w:tc>
                <w:tcPr>
                  <w:tcW w:w="12006" w:type="dxa"/>
                  <w:gridSpan w:val="9"/>
                </w:tcPr>
                <w:p w:rsidR="0056789E" w:rsidRPr="005826E0" w:rsidRDefault="00091C44" w:rsidP="005020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ACT8</w:t>
                  </w:r>
                  <w:r w:rsidR="0056789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="0056789E"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  <w:r w:rsidR="00351A8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آموزش و توانمند سازی کارکنان</w:t>
                  </w:r>
                </w:p>
              </w:tc>
            </w:tr>
            <w:tr w:rsidR="0056789E" w:rsidRPr="0017233E" w:rsidTr="00351A82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0351B2" w:rsidRPr="00737752" w:rsidTr="00351A82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351B2" w:rsidRDefault="000351B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351B2" w:rsidRDefault="000351B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351B2" w:rsidRDefault="00561D3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351B2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351B2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0351B2" w:rsidRPr="00507A4F" w:rsidRDefault="00351A82" w:rsidP="000351B2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1-وجود مستندات نیاز سنجی آموزشی سالانه</w:t>
                  </w:r>
                </w:p>
              </w:tc>
            </w:tr>
            <w:tr w:rsidR="000351B2" w:rsidTr="00351A82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351B2" w:rsidRDefault="000351B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351B2" w:rsidRDefault="000351B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351B2" w:rsidRDefault="00561D3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351B2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351B2" w:rsidRPr="000351B2" w:rsidRDefault="00091C44" w:rsidP="00122F02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0351B2" w:rsidRDefault="00351A82" w:rsidP="000351B2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2-گذراندن دوره های آموزشی لازم سالی یکبار</w:t>
                  </w:r>
                </w:p>
              </w:tc>
            </w:tr>
            <w:tr w:rsidR="000351B2" w:rsidTr="00351A82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351B2" w:rsidRPr="00FA17A5" w:rsidRDefault="000351B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351B2" w:rsidRPr="00FA17A5" w:rsidRDefault="000351B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351B2" w:rsidRPr="00FA17A5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351B2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351B2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0351B2" w:rsidRPr="00507A4F" w:rsidRDefault="00351A82" w:rsidP="000351B2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3-وجود برنامه توسعه فردی و مستندات دوره های باز آموزی</w:t>
                  </w:r>
                </w:p>
              </w:tc>
            </w:tr>
            <w:tr w:rsidR="0056789E" w:rsidRPr="00737752" w:rsidTr="00351A82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Pr="00FA17A5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6789E" w:rsidRPr="00C65759" w:rsidRDefault="00091C44" w:rsidP="00122F02">
                  <w:pPr>
                    <w:bidi/>
                    <w:rPr>
                      <w:rFonts w:cs="B Nazanin"/>
                      <w:rtl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C65759" w:rsidRDefault="00351A82" w:rsidP="00351A82">
                  <w:pPr>
                    <w:jc w:val="right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4-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گذراندن دوره های آموزشی غیر مدون سالی یکبار</w:t>
                  </w:r>
                </w:p>
              </w:tc>
            </w:tr>
            <w:tr w:rsidR="0056789E" w:rsidRPr="00FA17A5" w:rsidTr="00351A82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Pr="00FA17A5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C65759" w:rsidRDefault="00351A82" w:rsidP="00351A82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5-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گذراندن دوره های آموزشی احیای قلبی - ریوی سالی یکبار</w:t>
                  </w:r>
                </w:p>
              </w:tc>
            </w:tr>
            <w:tr w:rsidR="0056789E" w:rsidRPr="00FA17A5" w:rsidTr="00351A82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Pr="00FA17A5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6789E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3B5AE1" w:rsidRDefault="00351A82" w:rsidP="00351A82">
                  <w:pPr>
                    <w:bidi/>
                    <w:spacing w:line="360" w:lineRule="auto"/>
                    <w:rPr>
                      <w:rFonts w:ascii="Verdana" w:eastAsia="Calibri" w:hAnsi="Verdana"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Titr" w:hint="cs"/>
                      <w:sz w:val="24"/>
                      <w:szCs w:val="24"/>
                      <w:rtl/>
                      <w:lang w:bidi="fa-IR"/>
                    </w:rPr>
                    <w:t>6-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گذراندن دوره های آموزشی در</w:t>
                  </w:r>
                  <w:r w:rsidR="00936326">
                    <w:rPr>
                      <w:rFonts w:cs="B Nazanin" w:hint="cs"/>
                      <w:rtl/>
                      <w:lang w:bidi="fa-IR"/>
                    </w:rPr>
                    <w:t xml:space="preserve"> زمینه ی نقش خود در تشخیص ارزشها و عقاید گیرندگان خدمت و رعایت حقوق آنان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سالی یکبار</w:t>
                  </w:r>
                </w:p>
              </w:tc>
            </w:tr>
            <w:tr w:rsidR="00536684" w:rsidRPr="00FA17A5" w:rsidTr="00351A82">
              <w:trPr>
                <w:trHeight w:val="512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36684" w:rsidRPr="00FA17A5" w:rsidRDefault="0053668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36684" w:rsidRPr="00FA17A5" w:rsidRDefault="0053668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36684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36684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536684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536684" w:rsidRPr="00455D1B" w:rsidRDefault="00936326" w:rsidP="00936326">
                  <w:pPr>
                    <w:bidi/>
                    <w:ind w:firstLine="72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7-گذراندن دوره های آموزشی ارتقاء مهارتهای رفتاری و ارتباطی  سالی یکبار</w:t>
                  </w:r>
                </w:p>
              </w:tc>
            </w:tr>
            <w:tr w:rsidR="007246A4" w:rsidRPr="00FA17A5" w:rsidTr="00351A82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246A4" w:rsidRPr="00FA17A5" w:rsidRDefault="007246A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246A4" w:rsidRPr="00FA17A5" w:rsidRDefault="007246A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7246A4" w:rsidRDefault="00561D3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7246A4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7246A4" w:rsidRPr="00455D1B" w:rsidRDefault="00091C44" w:rsidP="00122F02">
                  <w:pPr>
                    <w:bidi/>
                    <w:rPr>
                      <w:rFonts w:cs="B Nazanin"/>
                      <w:rtl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7246A4" w:rsidRDefault="00936326" w:rsidP="00936326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8-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گذراندن دوره های آموزشی در زمینه ی ایمنی بیمار،کنترل عفونت،بهداشت محیط،ایمنی و سلامت شغلی،آتش نشانی ،مدیریت خطر و مدیریت بحران  سالی یکبار</w:t>
                  </w:r>
                </w:p>
              </w:tc>
            </w:tr>
          </w:tbl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7355B" w:rsidRDefault="0087355B" w:rsidP="0087355B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W w:w="12006" w:type="dxa"/>
              <w:tblLayout w:type="fixed"/>
              <w:tblLook w:val="0600"/>
            </w:tblPr>
            <w:tblGrid>
              <w:gridCol w:w="1774"/>
              <w:gridCol w:w="1092"/>
              <w:gridCol w:w="1266"/>
              <w:gridCol w:w="1192"/>
              <w:gridCol w:w="1241"/>
              <w:gridCol w:w="1010"/>
              <w:gridCol w:w="731"/>
              <w:gridCol w:w="728"/>
              <w:gridCol w:w="2972"/>
            </w:tblGrid>
            <w:tr w:rsidR="0056789E" w:rsidRPr="00DE7574" w:rsidTr="00936326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56789E" w:rsidRPr="00DE7574" w:rsidRDefault="00936326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مدیریت و سازماندهی واحد کنترل عفونت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56789E" w:rsidRPr="00DE7574" w:rsidRDefault="0056789E" w:rsidP="00122F02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56789E" w:rsidRPr="00737752" w:rsidTr="00936326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6789E" w:rsidRPr="00621158" w:rsidRDefault="0056789E" w:rsidP="00122F02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936326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و سازماندهی واحد کنترل عفونت</w:t>
                  </w:r>
                  <w:r w:rsidR="00A553FF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در سال جاری</w:t>
                  </w:r>
                  <w:r w:rsidR="00A553FF">
                    <w:rPr>
                      <w:rFonts w:cs="B Zar"/>
                      <w:b/>
                      <w:bCs/>
                      <w:lang w:bidi="fa-IR"/>
                    </w:rPr>
                    <w:t>100%</w:t>
                  </w:r>
                  <w:r w:rsidR="00936326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برابر سنجه های اعتبار بخشی 9-1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Pr="00737752" w:rsidRDefault="0056789E" w:rsidP="00936326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93632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936326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663702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936326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B5AE1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 w:rsidR="00663702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Default="0056789E" w:rsidP="00936326">
                  <w:pPr>
                    <w:jc w:val="center"/>
                  </w:pPr>
                  <w:r w:rsidRPr="008A2B58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93632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737752" w:rsidTr="00936326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BD177A" w:rsidRDefault="0056789E" w:rsidP="00122F02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6789E" w:rsidRPr="009B299F" w:rsidRDefault="0056789E" w:rsidP="00936326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6789E" w:rsidRDefault="0056789E" w:rsidP="00936326">
                  <w:pPr>
                    <w:jc w:val="center"/>
                  </w:pPr>
                  <w:r w:rsidRPr="008A2B58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 w:rsidR="0093632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56789E" w:rsidRPr="00737752" w:rsidRDefault="0056789E" w:rsidP="00122F02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56789E" w:rsidRPr="00CA78F3" w:rsidTr="00936326">
              <w:tc>
                <w:tcPr>
                  <w:tcW w:w="12006" w:type="dxa"/>
                  <w:gridSpan w:val="9"/>
                </w:tcPr>
                <w:p w:rsidR="0056789E" w:rsidRPr="00CA78F3" w:rsidRDefault="0056789E" w:rsidP="0050201E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936326"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تعداد موارد انجام شده به کل موارد سنجه  ضربدر صد</w:t>
                  </w:r>
                </w:p>
              </w:tc>
            </w:tr>
            <w:tr w:rsidR="0056789E" w:rsidRPr="005826E0" w:rsidTr="00936326">
              <w:tc>
                <w:tcPr>
                  <w:tcW w:w="12006" w:type="dxa"/>
                  <w:gridSpan w:val="9"/>
                </w:tcPr>
                <w:p w:rsidR="0056789E" w:rsidRPr="005826E0" w:rsidRDefault="00091C44" w:rsidP="005020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ACT9</w:t>
                  </w:r>
                  <w:r w:rsidR="0093632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:کتابچه ایمنی و سلامتد شغلی و بهداشت محیط</w:t>
                  </w:r>
                </w:p>
              </w:tc>
            </w:tr>
            <w:tr w:rsidR="0056789E" w:rsidRPr="0017233E" w:rsidTr="00936326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41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441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56789E" w:rsidRPr="0017233E" w:rsidRDefault="0056789E" w:rsidP="00122F0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56789E" w:rsidRPr="00737752" w:rsidTr="00936326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Default="0056789E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Default="00561D32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41" w:type="dxa"/>
                  <w:tcBorders>
                    <w:right w:val="single" w:sz="4" w:space="0" w:color="auto"/>
                  </w:tcBorders>
                </w:tcPr>
                <w:p w:rsidR="0056789E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41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737752" w:rsidRDefault="00936326" w:rsidP="00122F02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1- وجود کتابچه منطبق با استانداردهای اعتبار بخشی</w:t>
                  </w:r>
                </w:p>
              </w:tc>
            </w:tr>
            <w:tr w:rsidR="0065524D" w:rsidTr="00936326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65524D" w:rsidRDefault="0065524D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65524D" w:rsidRDefault="0065524D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65524D" w:rsidRDefault="00561D32" w:rsidP="00811D4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65524D" w:rsidRDefault="00091C44" w:rsidP="00811D4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41" w:type="dxa"/>
                  <w:tcBorders>
                    <w:right w:val="single" w:sz="4" w:space="0" w:color="auto"/>
                  </w:tcBorders>
                </w:tcPr>
                <w:p w:rsidR="0065524D" w:rsidRDefault="00091C44" w:rsidP="00122F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41" w:type="dxa"/>
                  <w:gridSpan w:val="4"/>
                  <w:tcBorders>
                    <w:left w:val="single" w:sz="4" w:space="0" w:color="auto"/>
                  </w:tcBorders>
                </w:tcPr>
                <w:p w:rsidR="0065524D" w:rsidRPr="00737752" w:rsidRDefault="00936326" w:rsidP="00122F02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2-وجود بروشور وجزوه آموزشی </w:t>
                  </w:r>
                </w:p>
              </w:tc>
            </w:tr>
            <w:tr w:rsidR="00C04012" w:rsidTr="00936326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C04012" w:rsidRPr="00FA17A5" w:rsidRDefault="00C0401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C04012" w:rsidRPr="00FA17A5" w:rsidRDefault="00C0401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C04012" w:rsidRDefault="00561D32" w:rsidP="00811D4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C04012" w:rsidRDefault="00091C44" w:rsidP="00811D4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41" w:type="dxa"/>
                  <w:tcBorders>
                    <w:right w:val="single" w:sz="4" w:space="0" w:color="auto"/>
                  </w:tcBorders>
                </w:tcPr>
                <w:p w:rsidR="00C04012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41" w:type="dxa"/>
                  <w:gridSpan w:val="4"/>
                  <w:tcBorders>
                    <w:left w:val="single" w:sz="4" w:space="0" w:color="auto"/>
                  </w:tcBorders>
                </w:tcPr>
                <w:p w:rsidR="00C04012" w:rsidRPr="00737752" w:rsidRDefault="00936326" w:rsidP="00122F02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3- اطلاع پرسنل از کتابچه و بروشور وجزوه آموزشی </w:t>
                  </w:r>
                </w:p>
              </w:tc>
            </w:tr>
            <w:tr w:rsidR="00C04012" w:rsidRPr="00737752" w:rsidTr="00936326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C04012" w:rsidRPr="00FA17A5" w:rsidRDefault="00C0401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C04012" w:rsidRPr="00FA17A5" w:rsidRDefault="00C04012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C04012" w:rsidRDefault="00561D32" w:rsidP="00811D4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C04012" w:rsidRDefault="00091C44" w:rsidP="00811D4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241" w:type="dxa"/>
                  <w:tcBorders>
                    <w:right w:val="single" w:sz="4" w:space="0" w:color="auto"/>
                  </w:tcBorders>
                </w:tcPr>
                <w:p w:rsidR="00C04012" w:rsidRPr="00FA17A5" w:rsidRDefault="00091C44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 w:rsidRPr="00091C44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41" w:type="dxa"/>
                  <w:gridSpan w:val="4"/>
                  <w:tcBorders>
                    <w:left w:val="single" w:sz="4" w:space="0" w:color="auto"/>
                  </w:tcBorders>
                </w:tcPr>
                <w:p w:rsidR="00C04012" w:rsidRPr="00737752" w:rsidRDefault="00936326" w:rsidP="00122F02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4- رعایت مندرجات در کتابچه توسط پرسنل</w:t>
                  </w:r>
                </w:p>
              </w:tc>
            </w:tr>
            <w:tr w:rsidR="0056789E" w:rsidRPr="00FA17A5" w:rsidTr="00936326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41" w:type="dxa"/>
                  <w:tcBorders>
                    <w:right w:val="single" w:sz="4" w:space="0" w:color="auto"/>
                  </w:tcBorders>
                </w:tcPr>
                <w:p w:rsidR="0056789E" w:rsidRPr="00FA17A5" w:rsidRDefault="0056789E" w:rsidP="00122F02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441" w:type="dxa"/>
                  <w:gridSpan w:val="4"/>
                  <w:tcBorders>
                    <w:left w:val="single" w:sz="4" w:space="0" w:color="auto"/>
                  </w:tcBorders>
                </w:tcPr>
                <w:p w:rsidR="0056789E" w:rsidRPr="00FA17A5" w:rsidRDefault="0056789E" w:rsidP="00122F02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6789E" w:rsidRDefault="0056789E" w:rsidP="00122F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50E18" w:rsidRDefault="00650E18" w:rsidP="00563555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pPr w:leftFromText="180" w:rightFromText="180" w:horzAnchor="margin" w:tblpXSpec="center" w:tblpY="1528"/>
        <w:tblW w:w="12531" w:type="dxa"/>
        <w:tblLayout w:type="fixed"/>
        <w:tblLook w:val="0600"/>
      </w:tblPr>
      <w:tblGrid>
        <w:gridCol w:w="112"/>
        <w:gridCol w:w="1556"/>
        <w:gridCol w:w="92"/>
        <w:gridCol w:w="900"/>
        <w:gridCol w:w="103"/>
        <w:gridCol w:w="1031"/>
        <w:gridCol w:w="245"/>
        <w:gridCol w:w="889"/>
        <w:gridCol w:w="245"/>
        <w:gridCol w:w="1865"/>
        <w:gridCol w:w="119"/>
        <w:gridCol w:w="527"/>
        <w:gridCol w:w="731"/>
        <w:gridCol w:w="298"/>
        <w:gridCol w:w="430"/>
        <w:gridCol w:w="420"/>
        <w:gridCol w:w="1417"/>
        <w:gridCol w:w="1177"/>
        <w:gridCol w:w="374"/>
      </w:tblGrid>
      <w:tr w:rsidR="00777874" w:rsidRPr="00737752" w:rsidTr="00D0156F">
        <w:tc>
          <w:tcPr>
            <w:tcW w:w="10980" w:type="dxa"/>
            <w:gridSpan w:val="17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ارتقاء سطح سلامت وایمنی بیماران و همراهیان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c>
          <w:tcPr>
            <w:tcW w:w="10980" w:type="dxa"/>
            <w:gridSpan w:val="17"/>
            <w:shd w:val="clear" w:color="auto" w:fill="D9D9D9" w:themeFill="background1" w:themeFillShade="D9"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1" w:type="dxa"/>
            <w:gridSpan w:val="2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77874" w:rsidRPr="00737752" w:rsidTr="00D0156F">
        <w:tc>
          <w:tcPr>
            <w:tcW w:w="9563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آموزش 100%بیماران در زمان پذیرش در سال جاری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51" w:type="dxa"/>
            <w:gridSpan w:val="2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c>
          <w:tcPr>
            <w:tcW w:w="8713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737752">
              <w:rPr>
                <w:rFonts w:cs="B Zar"/>
                <w:sz w:val="24"/>
                <w:szCs w:val="24"/>
                <w:lang w:bidi="fa-IR"/>
              </w:rPr>
              <w:t>S</w:t>
            </w:r>
            <w:r>
              <w:rPr>
                <w:rFonts w:cs="B Zar"/>
                <w:sz w:val="24"/>
                <w:szCs w:val="24"/>
                <w:lang w:bidi="fa-IR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51" w:type="dxa"/>
            <w:gridSpan w:val="2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c>
          <w:tcPr>
            <w:tcW w:w="8713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777874" w:rsidRPr="00995F90" w:rsidRDefault="00777874" w:rsidP="00D0156F">
            <w:pPr>
              <w:bidi/>
              <w:spacing w:line="360" w:lineRule="auto"/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737752">
              <w:rPr>
                <w:rFonts w:cs="B Zar"/>
                <w:sz w:val="24"/>
                <w:szCs w:val="24"/>
                <w:lang w:bidi="fa-IR"/>
              </w:rPr>
              <w:t>S</w:t>
            </w:r>
            <w:r>
              <w:rPr>
                <w:rFonts w:cs="B Zar"/>
                <w:sz w:val="24"/>
                <w:szCs w:val="24"/>
                <w:lang w:bidi="fa-IR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51" w:type="dxa"/>
            <w:gridSpan w:val="2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trHeight w:val="440"/>
        </w:trPr>
        <w:tc>
          <w:tcPr>
            <w:tcW w:w="12531" w:type="dxa"/>
            <w:gridSpan w:val="19"/>
          </w:tcPr>
          <w:p w:rsidR="00777874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 w:rsidRPr="005826E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 بیمارانی که آموزش دیده اند به کل بیماران ضربدر صد</w:t>
            </w:r>
          </w:p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777874" w:rsidRPr="00737752" w:rsidTr="00D0156F">
        <w:tc>
          <w:tcPr>
            <w:tcW w:w="12531" w:type="dxa"/>
            <w:gridSpan w:val="1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اجرائی:آموزش</w:t>
            </w:r>
          </w:p>
        </w:tc>
      </w:tr>
      <w:tr w:rsidR="00777874" w:rsidRPr="00737752" w:rsidTr="00D0156F">
        <w:tc>
          <w:tcPr>
            <w:tcW w:w="176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374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c>
          <w:tcPr>
            <w:tcW w:w="1760" w:type="dxa"/>
            <w:gridSpan w:val="3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374" w:type="dxa"/>
            <w:gridSpan w:val="8"/>
            <w:tcBorders>
              <w:left w:val="single" w:sz="4" w:space="0" w:color="auto"/>
            </w:tcBorders>
          </w:tcPr>
          <w:p w:rsidR="00777874" w:rsidRPr="00F3057C" w:rsidRDefault="00777874" w:rsidP="00D0156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1-طراحی پکیج آموزشی جهت بیماران</w:t>
            </w:r>
          </w:p>
        </w:tc>
      </w:tr>
      <w:tr w:rsidR="00777874" w:rsidRPr="00737752" w:rsidTr="00D0156F">
        <w:tc>
          <w:tcPr>
            <w:tcW w:w="1760" w:type="dxa"/>
            <w:gridSpan w:val="3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پرستار آموزشی</w:t>
            </w:r>
          </w:p>
        </w:tc>
        <w:tc>
          <w:tcPr>
            <w:tcW w:w="5374" w:type="dxa"/>
            <w:gridSpan w:val="8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2-آموزش بیماران توسط پرستار آموزشی به کلیه بیماران تازه بستری </w:t>
            </w:r>
          </w:p>
        </w:tc>
      </w:tr>
      <w:tr w:rsidR="00777874" w:rsidRPr="00737752" w:rsidTr="00D0156F">
        <w:tc>
          <w:tcPr>
            <w:tcW w:w="1760" w:type="dxa"/>
            <w:gridSpan w:val="3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6/92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374" w:type="dxa"/>
            <w:gridSpan w:val="8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3-چک آموزش بیماران بصورت راندومی </w:t>
            </w:r>
          </w:p>
        </w:tc>
      </w:tr>
      <w:tr w:rsidR="00777874" w:rsidRPr="00737752" w:rsidTr="00D0156F">
        <w:tc>
          <w:tcPr>
            <w:tcW w:w="1760" w:type="dxa"/>
            <w:gridSpan w:val="3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6/92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374" w:type="dxa"/>
            <w:gridSpan w:val="8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4-اعلام نتایج به مدیران ارشد و مسئولین بخشها</w:t>
            </w:r>
          </w:p>
        </w:tc>
      </w:tr>
      <w:tr w:rsidR="00777874" w:rsidRPr="00737752" w:rsidTr="00D0156F">
        <w:tc>
          <w:tcPr>
            <w:tcW w:w="1760" w:type="dxa"/>
            <w:gridSpan w:val="3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374" w:type="dxa"/>
            <w:gridSpan w:val="8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5-انجام اقدامات اصلاحی</w:t>
            </w:r>
          </w:p>
        </w:tc>
      </w:tr>
      <w:tr w:rsidR="00777874" w:rsidRPr="00737752" w:rsidTr="00D0156F">
        <w:tc>
          <w:tcPr>
            <w:tcW w:w="1760" w:type="dxa"/>
            <w:gridSpan w:val="3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74" w:type="dxa"/>
            <w:gridSpan w:val="8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77874" w:rsidRPr="00737752" w:rsidTr="00D0156F">
        <w:tc>
          <w:tcPr>
            <w:tcW w:w="1253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289" w:type="dxa"/>
              <w:jc w:val="center"/>
              <w:tblLayout w:type="fixed"/>
              <w:tblLook w:val="0600"/>
            </w:tblPr>
            <w:tblGrid>
              <w:gridCol w:w="113"/>
              <w:gridCol w:w="1661"/>
              <w:gridCol w:w="148"/>
              <w:gridCol w:w="728"/>
              <w:gridCol w:w="45"/>
              <w:gridCol w:w="947"/>
              <w:gridCol w:w="223"/>
              <w:gridCol w:w="911"/>
              <w:gridCol w:w="349"/>
              <w:gridCol w:w="1636"/>
              <w:gridCol w:w="567"/>
              <w:gridCol w:w="247"/>
              <w:gridCol w:w="317"/>
              <w:gridCol w:w="414"/>
              <w:gridCol w:w="728"/>
              <w:gridCol w:w="420"/>
              <w:gridCol w:w="1134"/>
              <w:gridCol w:w="1559"/>
              <w:gridCol w:w="142"/>
            </w:tblGrid>
            <w:tr w:rsidR="00777874" w:rsidRPr="00DE7574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10475" w:type="dxa"/>
                  <w:gridSpan w:val="16"/>
                  <w:tcBorders>
                    <w:top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بیماران و همراهیان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9341" w:type="dxa"/>
                  <w:gridSpan w:val="15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آموزش 100%بیماران در حین بستری در سال جاری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gridBefore w:val="1"/>
                <w:gridAfter w:val="1"/>
                <w:wBefore w:w="113" w:type="dxa"/>
                <w:wAfter w:w="142" w:type="dxa"/>
                <w:trHeight w:val="423"/>
                <w:jc w:val="center"/>
              </w:trPr>
              <w:tc>
                <w:tcPr>
                  <w:tcW w:w="7779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1562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</w:pPr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7779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C97393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Titr"/>
                      <w:sz w:val="24"/>
                      <w:szCs w:val="24"/>
                      <w:rtl/>
                      <w:lang w:bidi="fa-IR"/>
                    </w:rPr>
                  </w:pPr>
                  <w:r w:rsidRPr="00995F90">
                    <w:rPr>
                      <w:rFonts w:asciiTheme="majorBidi" w:eastAsia="Calibri" w:hAnsiTheme="majorBidi" w:cs="B Zar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1562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</w:pPr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CA78F3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12034" w:type="dxa"/>
                  <w:gridSpan w:val="17"/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5826E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تعداد بیمارانی که آموزش دیده اند به کل بیماران ضربدر صد</w:t>
                  </w:r>
                </w:p>
                <w:p w:rsidR="00777874" w:rsidRPr="00CA78F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777874" w:rsidRPr="005826E0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12034" w:type="dxa"/>
                  <w:gridSpan w:val="17"/>
                </w:tcPr>
                <w:p w:rsidR="00777874" w:rsidRPr="005826E0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اجرائی:آموزش</w:t>
                  </w:r>
                </w:p>
              </w:tc>
            </w:tr>
            <w:tr w:rsidR="00777874" w:rsidRPr="0017233E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17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203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4819" w:type="dxa"/>
                  <w:gridSpan w:val="7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20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پرستار بخش</w:t>
                  </w:r>
                </w:p>
              </w:tc>
              <w:tc>
                <w:tcPr>
                  <w:tcW w:w="4819" w:type="dxa"/>
                  <w:gridSpan w:val="7"/>
                  <w:tcBorders>
                    <w:lef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1-آموزش بیمار توسط پرستار بخش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6/92</w:t>
                  </w:r>
                </w:p>
              </w:tc>
              <w:tc>
                <w:tcPr>
                  <w:tcW w:w="220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19" w:type="dxa"/>
                  <w:gridSpan w:val="7"/>
                  <w:tcBorders>
                    <w:lef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 xml:space="preserve">2- 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چک آموزش بیماران بصورت راندومی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6/92</w:t>
                  </w:r>
                </w:p>
              </w:tc>
              <w:tc>
                <w:tcPr>
                  <w:tcW w:w="220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19" w:type="dxa"/>
                  <w:gridSpan w:val="7"/>
                  <w:tcBorders>
                    <w:lef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3-اعلام نتایج به مدیران ارشد و مسئولین بخشها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0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19" w:type="dxa"/>
                  <w:gridSpan w:val="7"/>
                  <w:tcBorders>
                    <w:lef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4-انجام اقدامات اصلاحی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0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4819" w:type="dxa"/>
                  <w:gridSpan w:val="7"/>
                  <w:tcBorders>
                    <w:lef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lang w:bidi="fa-IR"/>
                    </w:rPr>
                  </w:pPr>
                </w:p>
              </w:tc>
            </w:tr>
            <w:tr w:rsidR="00777874" w:rsidRPr="00FB44CE" w:rsidTr="00D0156F">
              <w:trPr>
                <w:gridBefore w:val="1"/>
                <w:gridAfter w:val="1"/>
                <w:wBefore w:w="113" w:type="dxa"/>
                <w:wAfter w:w="142" w:type="dxa"/>
                <w:jc w:val="center"/>
              </w:trPr>
              <w:tc>
                <w:tcPr>
                  <w:tcW w:w="12034" w:type="dxa"/>
                  <w:gridSpan w:val="17"/>
                  <w:tcBorders>
                    <w:left w:val="nil"/>
                    <w:bottom w:val="nil"/>
                    <w:right w:val="nil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lang w:bidi="fa-IR"/>
                    </w:rPr>
                  </w:pPr>
                </w:p>
                <w:p w:rsidR="00777874" w:rsidRPr="00FB44CE" w:rsidRDefault="00777874" w:rsidP="00D0156F">
                  <w:pPr>
                    <w:framePr w:hSpace="180" w:wrap="around" w:hAnchor="margin" w:xAlign="center" w:y="1528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15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lastRenderedPageBreak/>
                    <w:t>ارتقاء سطح سلامت وایمنی بیماران و همراهیان</w:t>
                  </w:r>
                </w:p>
              </w:tc>
              <w:tc>
                <w:tcPr>
                  <w:tcW w:w="3255" w:type="dxa"/>
                  <w:gridSpan w:val="4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8306" w:type="dxa"/>
                  <w:gridSpan w:val="1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آموزش 100%بیماران در زمان ترخیص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255" w:type="dxa"/>
                  <w:gridSpan w:val="4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255" w:type="dxa"/>
                  <w:gridSpan w:val="4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995F90">
                    <w:rPr>
                      <w:rFonts w:asciiTheme="majorBidi" w:eastAsia="Calibri" w:hAnsiTheme="majorBidi" w:cs="B Zar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255" w:type="dxa"/>
                  <w:gridSpan w:val="4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289" w:type="dxa"/>
                  <w:gridSpan w:val="19"/>
                </w:tcPr>
                <w:p w:rsidR="00777874" w:rsidRPr="00CA78F3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Pr="00047BD8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تعداد بیمارانی که آموزش دیده اند به کل بیماران ضربدر صد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289" w:type="dxa"/>
                  <w:gridSpan w:val="19"/>
                </w:tcPr>
                <w:p w:rsidR="00777874" w:rsidRPr="005826E0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اجرائی:آموزش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876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92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985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528" w:type="dxa"/>
                  <w:gridSpan w:val="9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528" w:type="dxa"/>
                  <w:gridSpan w:val="9"/>
                  <w:tcBorders>
                    <w:left w:val="single" w:sz="4" w:space="0" w:color="auto"/>
                  </w:tcBorders>
                </w:tcPr>
                <w:p w:rsidR="00777874" w:rsidRPr="00D742D6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Nazanin" w:hint="cs"/>
                      <w:sz w:val="24"/>
                      <w:szCs w:val="24"/>
                      <w:rtl/>
                      <w:lang w:bidi="fa-IR"/>
                    </w:rPr>
                    <w:t>1-طراحی کارت ترخیص آموزشی در راستای عفونت های بیمارستانی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آموزشی</w:t>
                  </w:r>
                </w:p>
              </w:tc>
              <w:tc>
                <w:tcPr>
                  <w:tcW w:w="5528" w:type="dxa"/>
                  <w:gridSpan w:val="9"/>
                  <w:tcBorders>
                    <w:left w:val="single" w:sz="4" w:space="0" w:color="auto"/>
                  </w:tcBorders>
                </w:tcPr>
                <w:p w:rsidR="00777874" w:rsidRPr="00D742D6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2-آموزش کلیه بیماران ترخیصی توسط پرستار آموزشی و دادن کارت ترخیص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3C4510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3C4510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528" w:type="dxa"/>
                  <w:gridSpan w:val="9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3-تخصیص شماره تلفن ایرانسل جهت بیماران  واعلام عفونت احتمالی به سوپروایزر کنترل عفونت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528" w:type="dxa"/>
                  <w:gridSpan w:val="9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4-در صورت تماس تلفنی بیمار پیگیری و ارجاع به پزشک متخصص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528" w:type="dxa"/>
                  <w:gridSpan w:val="9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5-چک آموزش 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بیماران بصورت راندومی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528" w:type="dxa"/>
                  <w:gridSpan w:val="9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6-تجزیه و تحلیل اطلاعات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528" w:type="dxa"/>
                  <w:gridSpan w:val="9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7-اعلام نتایج به مدیران ارشد و مسئولین بخشها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528" w:type="dxa"/>
                  <w:gridSpan w:val="9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انجام اقدامات اصلاحی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528" w:type="dxa"/>
                  <w:gridSpan w:val="9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147" w:type="dxa"/>
              <w:jc w:val="center"/>
              <w:tblLayout w:type="fixed"/>
              <w:tblLook w:val="0600"/>
            </w:tblPr>
            <w:tblGrid>
              <w:gridCol w:w="1774"/>
              <w:gridCol w:w="1092"/>
              <w:gridCol w:w="918"/>
              <w:gridCol w:w="992"/>
              <w:gridCol w:w="1985"/>
              <w:gridCol w:w="814"/>
              <w:gridCol w:w="731"/>
              <w:gridCol w:w="728"/>
              <w:gridCol w:w="3113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بیماران و همراهیان</w:t>
                  </w:r>
                </w:p>
              </w:tc>
              <w:tc>
                <w:tcPr>
                  <w:tcW w:w="3113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مراقبت از صددرصد بیماران در مقابل عفونتهای بیمارستانی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113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113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995F90">
                    <w:rPr>
                      <w:rFonts w:asciiTheme="majorBidi" w:eastAsia="Calibri" w:hAnsiTheme="majorBidi" w:cs="B Zar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113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147" w:type="dxa"/>
                  <w:gridSpan w:val="9"/>
                </w:tcPr>
                <w:p w:rsidR="00777874" w:rsidRPr="00CA78F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تعداد کل عفونتهای بیمارستانی به کل بیماران بستری ضربدر صد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147" w:type="dxa"/>
                  <w:gridSpan w:val="9"/>
                </w:tcPr>
                <w:p w:rsidR="00777874" w:rsidRPr="005826E0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386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70E68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386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E21D78" w:rsidRDefault="00777874" w:rsidP="00D0156F">
                  <w:pPr>
                    <w:pStyle w:val="ListParagraph"/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1-ارائه دستورالعمل ها  و خط ومشی مراقبت از بیماران در مقابل عفونت بیمارستانی به بخشها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386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2-نظارت بر اجرای دستورالعمل ها از طریق چک لیست 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386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4-تجزیه و تحلیل چک لیست ها 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386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5- ارائه بازخورد به مدیران ارشد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386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6-انجام اقدامات اصلاحی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1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386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006" w:type="dxa"/>
              <w:jc w:val="center"/>
              <w:tblLayout w:type="fixed"/>
              <w:tblLook w:val="0600"/>
            </w:tblPr>
            <w:tblGrid>
              <w:gridCol w:w="1774"/>
              <w:gridCol w:w="1018"/>
              <w:gridCol w:w="992"/>
              <w:gridCol w:w="992"/>
              <w:gridCol w:w="2127"/>
              <w:gridCol w:w="672"/>
              <w:gridCol w:w="731"/>
              <w:gridCol w:w="728"/>
              <w:gridCol w:w="2972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بیماران و همراهیان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الزام 100% کارکنان به رعایت بهداشت دست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995F90">
                    <w:rPr>
                      <w:rFonts w:asciiTheme="majorBidi" w:eastAsia="Calibri" w:hAnsiTheme="majorBidi" w:cs="B Zar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تعداد کل پرسنل رعایت کننده بهداشت دست به کل پرسنل ضربدر 100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1-ارائه دستورالعمل ها  و خط ومشی شستشوی دست به بخشها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091FAA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2-آموزش حضوری به پرسنل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</w:pPr>
                  <w:r>
                    <w:rPr>
                      <w:rFonts w:hint="cs"/>
                      <w:rtl/>
                    </w:rPr>
                    <w:t>3-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نظارت بر اجرای شستشوی دست از طریق چک لیست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4-تجزیه و تحلیل چک لیست ها 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5- ارائه بازخورد به مدیران ارشد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6-انجام اقدامات اصلاحی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W w:w="12006" w:type="dxa"/>
              <w:jc w:val="center"/>
              <w:tblLayout w:type="fixed"/>
              <w:tblLook w:val="0600"/>
            </w:tblPr>
            <w:tblGrid>
              <w:gridCol w:w="1774"/>
              <w:gridCol w:w="876"/>
              <w:gridCol w:w="1134"/>
              <w:gridCol w:w="1134"/>
              <w:gridCol w:w="1843"/>
              <w:gridCol w:w="771"/>
              <w:gridCol w:w="774"/>
              <w:gridCol w:w="728"/>
              <w:gridCol w:w="2972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بیماران و همراهیان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F047C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نگهداری و مراقبت از اقلام پارچه ای و مدیریت صحیح رختشویخانه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995F90">
                    <w:rPr>
                      <w:rFonts w:asciiTheme="majorBidi" w:eastAsia="Calibri" w:hAnsiTheme="majorBidi" w:cs="B Zar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F047C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موارد رعایت شده طبق چک لیست به کل موارد ضربدر 100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87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lang w:bidi="fa-IR"/>
                    </w:rPr>
                  </w:pPr>
                </w:p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1-نظارت بر تهیه اقلام پارچه ای با کیفیت مناسب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2-نظارت بر</w:t>
                  </w:r>
                  <w:r>
                    <w:rPr>
                      <w:rFonts w:cs="B Nazanin" w:hint="cs"/>
                      <w:rtl/>
                    </w:rPr>
                    <w:t xml:space="preserve"> تفکیک البسه های عفونی و غیر عفونی از بخشها طبق چک لیست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18"/>
                      <w:szCs w:val="18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3-نظارت بر تفکیک ماشینهای لباسشویی عفونی و غیر عفونی در لنژری </w:t>
                  </w:r>
                  <w:r>
                    <w:rPr>
                      <w:rFonts w:cs="B Nazanin" w:hint="cs"/>
                      <w:rtl/>
                    </w:rPr>
                    <w:t>طبق چک لیست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18"/>
                      <w:szCs w:val="18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4-نظارت بر استفاده از گندزداها و ضدعفونی کننده ها طبق دستورالعملها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18"/>
                      <w:szCs w:val="18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tabs>
                      <w:tab w:val="center" w:pos="2605"/>
                      <w:tab w:val="right" w:pos="5211"/>
                    </w:tabs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تجزیه وتحلیل چک لیستها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18"/>
                      <w:szCs w:val="18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6- ارائه بازخورد به مدیران ارشد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18"/>
                      <w:szCs w:val="18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7-انجام اقدامات اصلاحی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006" w:type="dxa"/>
              <w:jc w:val="center"/>
              <w:tblLayout w:type="fixed"/>
              <w:tblLook w:val="0600"/>
            </w:tblPr>
            <w:tblGrid>
              <w:gridCol w:w="1658"/>
              <w:gridCol w:w="992"/>
              <w:gridCol w:w="1134"/>
              <w:gridCol w:w="1134"/>
              <w:gridCol w:w="2268"/>
              <w:gridCol w:w="389"/>
              <w:gridCol w:w="731"/>
              <w:gridCol w:w="728"/>
              <w:gridCol w:w="2972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بیماران و همراهیان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100%بیماران دچار نقص ایمنی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995F90">
                    <w:rPr>
                      <w:rFonts w:asciiTheme="majorBidi" w:eastAsia="Calibri" w:hAnsiTheme="majorBidi" w:cs="B Zar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1- ارائه خط ومشی مدیریت بیماران دچار نقص ایمنی به بخشها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</w:pPr>
                  <w:r>
                    <w:rPr>
                      <w:rFonts w:hint="cs"/>
                      <w:rtl/>
                    </w:rPr>
                    <w:t>2-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نظارت بر اجرای خط و مشی از طریق چک لیست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3-تجزیه و تحلیل چک لیست ها 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4- ارائه بازخورد به مدیران ارشد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5-انجام اقدامات اصلاحی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W w:w="12006" w:type="dxa"/>
              <w:jc w:val="center"/>
              <w:tblLayout w:type="fixed"/>
              <w:tblLook w:val="0600"/>
            </w:tblPr>
            <w:tblGrid>
              <w:gridCol w:w="1658"/>
              <w:gridCol w:w="992"/>
              <w:gridCol w:w="1134"/>
              <w:gridCol w:w="1276"/>
              <w:gridCol w:w="1701"/>
              <w:gridCol w:w="814"/>
              <w:gridCol w:w="731"/>
              <w:gridCol w:w="728"/>
              <w:gridCol w:w="2972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بیماران و همراهیان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پیشگیری از 100% عفونت محل جراحی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B5AE1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jc w:val="center"/>
                  </w:pPr>
                  <w:r w:rsidRPr="003F0085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995F90">
                    <w:rPr>
                      <w:rFonts w:asciiTheme="majorBidi" w:eastAsia="Calibri" w:hAnsiTheme="majorBidi" w:cs="B Zar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B5AE1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jc w:val="center"/>
                  </w:pPr>
                  <w:r w:rsidRPr="003F0085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تعداد عفونت های محل عمل به تعداد کل عملها ضربدرصد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352882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1-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ارائه خط ومشی پیشگیری از عفونت قبل ،حین و بعد از عمل به بخشها واتاق عمل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16"/>
                      <w:szCs w:val="16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2-ارائه دستورالعمل آنتی بیوتیک پروفیلاکسی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16"/>
                      <w:szCs w:val="16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3- نظارت بر اجرای دستورالعملها و خط ومشی ها طبق چک لیست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4-تجزیه و تحلیل چک لیست ها 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16"/>
                      <w:szCs w:val="16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5- ارائه بازخورد به مدیران ارشد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777874" w:rsidRPr="00C95883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16"/>
                      <w:szCs w:val="16"/>
                      <w:rtl/>
                      <w:lang w:bidi="fa-IR"/>
                    </w:rPr>
                  </w:pPr>
                  <w:r w:rsidRPr="00C95883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6-انجام اقدامات اصلاحی</w:t>
                  </w:r>
                </w:p>
              </w:tc>
            </w:tr>
            <w:tr w:rsidR="00777874" w:rsidRPr="00FA17A5" w:rsidTr="00D0156F">
              <w:trPr>
                <w:trHeight w:val="512"/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W w:w="12006" w:type="dxa"/>
              <w:jc w:val="center"/>
              <w:tblLayout w:type="fixed"/>
              <w:tblLook w:val="0600"/>
            </w:tblPr>
            <w:tblGrid>
              <w:gridCol w:w="1658"/>
              <w:gridCol w:w="992"/>
              <w:gridCol w:w="992"/>
              <w:gridCol w:w="993"/>
              <w:gridCol w:w="2126"/>
              <w:gridCol w:w="814"/>
              <w:gridCol w:w="731"/>
              <w:gridCol w:w="728"/>
              <w:gridCol w:w="2972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بیماران و همراهیان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621158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پیشگیری100% از عفونت مجاری تنفسی که از طریق انتوباسیون ،حمایت تنفسی با ونتیلاتور یا تراکئوستومی ایجاد شده است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B5AE1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jc w:val="center"/>
                  </w:pPr>
                  <w:r w:rsidRPr="008A2B58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framePr w:hSpace="180" w:wrap="around" w:hAnchor="margin" w:xAlign="center" w:y="1528"/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995F90">
                    <w:rPr>
                      <w:rFonts w:asciiTheme="majorBidi" w:eastAsia="Calibri" w:hAnsiTheme="majorBidi" w:cs="B Zar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B5AE1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jc w:val="center"/>
                  </w:pPr>
                  <w:r w:rsidRPr="008A2B58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تعداد بیماران دچار پنومونی به کل بیماران انتوبه شده بالاتر از 48 ساعت ضربدر 100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framePr w:hSpace="180" w:wrap="around" w:hAnchor="margin" w:xAlign="center" w:y="152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 1-ارائه خط ومشی پیشگیری از عفونتمجاری تنفسی به بخشها   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2- نظارت بر اجرای دستورالعملها و خط ومشی ها 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3-پایش بیماران دچار عفونت مجاری تنفسی با فرم بیماریابی شماره1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3-تجزیه و تحلیل نتایج فرمها 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4- ارائه بازخورد به مدیران ارشد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framePr w:hSpace="180" w:wrap="around" w:hAnchor="margin" w:xAlign="center" w:y="1528"/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5-انجام اقدامات اصلاحی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245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framePr w:hSpace="180" w:wrap="around" w:hAnchor="margin" w:xAlign="center" w:y="1528"/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77874" w:rsidRPr="00DE7574" w:rsidTr="00D0156F">
        <w:trPr>
          <w:gridBefore w:val="1"/>
          <w:gridAfter w:val="1"/>
          <w:wBefore w:w="112" w:type="dxa"/>
          <w:wAfter w:w="374" w:type="dxa"/>
        </w:trPr>
        <w:tc>
          <w:tcPr>
            <w:tcW w:w="9031" w:type="dxa"/>
            <w:gridSpan w:val="14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ارتقاء سطح سلامت وایمنی بیماران و همراهیان</w:t>
            </w:r>
          </w:p>
        </w:tc>
        <w:tc>
          <w:tcPr>
            <w:tcW w:w="3014" w:type="dxa"/>
            <w:gridSpan w:val="3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gridBefore w:val="1"/>
          <w:gridAfter w:val="1"/>
          <w:wBefore w:w="112" w:type="dxa"/>
          <w:wAfter w:w="374" w:type="dxa"/>
        </w:trPr>
        <w:tc>
          <w:tcPr>
            <w:tcW w:w="830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777874" w:rsidRPr="00621158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رعایت 100%موازین کنترل عفونت در اقدامات درمانی و اسکوپی های مربوط به بیماران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در سال جاری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014" w:type="dxa"/>
            <w:gridSpan w:val="3"/>
          </w:tcPr>
          <w:p w:rsidR="00777874" w:rsidRPr="00737752" w:rsidRDefault="00777874" w:rsidP="00D0156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gridBefore w:val="1"/>
          <w:gridAfter w:val="1"/>
          <w:wBefore w:w="112" w:type="dxa"/>
          <w:wAfter w:w="374" w:type="dxa"/>
          <w:trHeight w:val="621"/>
        </w:trPr>
        <w:tc>
          <w:tcPr>
            <w:tcW w:w="7572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014" w:type="dxa"/>
            <w:gridSpan w:val="3"/>
          </w:tcPr>
          <w:p w:rsidR="00777874" w:rsidRPr="00737752" w:rsidRDefault="00777874" w:rsidP="00D0156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gridBefore w:val="1"/>
          <w:gridAfter w:val="1"/>
          <w:wBefore w:w="112" w:type="dxa"/>
          <w:wAfter w:w="374" w:type="dxa"/>
        </w:trPr>
        <w:tc>
          <w:tcPr>
            <w:tcW w:w="7572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014" w:type="dxa"/>
            <w:gridSpan w:val="3"/>
          </w:tcPr>
          <w:p w:rsidR="00777874" w:rsidRPr="00737752" w:rsidRDefault="00777874" w:rsidP="00D0156F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gridBefore w:val="1"/>
          <w:gridAfter w:val="1"/>
          <w:wBefore w:w="112" w:type="dxa"/>
          <w:wAfter w:w="374" w:type="dxa"/>
        </w:trPr>
        <w:tc>
          <w:tcPr>
            <w:tcW w:w="12045" w:type="dxa"/>
            <w:gridSpan w:val="17"/>
          </w:tcPr>
          <w:p w:rsidR="00777874" w:rsidRPr="00A17071" w:rsidRDefault="00777874" w:rsidP="00D0156F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تعداد بیماران دچار عفونت ادراری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fa-IR"/>
              </w:rPr>
              <w:t>(عفونت محل سی وی لاین،آنژیوکت و....)به تعداد کل بیماران بستری بالاتر از 48 ساعت</w:t>
            </w:r>
          </w:p>
        </w:tc>
      </w:tr>
      <w:tr w:rsidR="00777874" w:rsidRPr="005826E0" w:rsidTr="00D0156F">
        <w:trPr>
          <w:gridBefore w:val="1"/>
          <w:gridAfter w:val="1"/>
          <w:wBefore w:w="112" w:type="dxa"/>
          <w:wAfter w:w="374" w:type="dxa"/>
        </w:trPr>
        <w:tc>
          <w:tcPr>
            <w:tcW w:w="12045" w:type="dxa"/>
            <w:gridSpan w:val="17"/>
          </w:tcPr>
          <w:p w:rsidR="00777874" w:rsidRPr="005826E0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777874" w:rsidRPr="0017233E" w:rsidTr="00447E4D">
        <w:trPr>
          <w:gridBefore w:val="1"/>
          <w:gridAfter w:val="1"/>
          <w:wBefore w:w="112" w:type="dxa"/>
          <w:wAfter w:w="374" w:type="dxa"/>
        </w:trPr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11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447E4D">
        <w:trPr>
          <w:gridBefore w:val="1"/>
          <w:gridAfter w:val="1"/>
          <w:wBefore w:w="112" w:type="dxa"/>
          <w:wAfter w:w="374" w:type="dxa"/>
        </w:trPr>
        <w:tc>
          <w:tcPr>
            <w:tcW w:w="155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119" w:type="dxa"/>
            <w:gridSpan w:val="8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1-ارائه خط ومشی مربوطه به بخشها</w:t>
            </w:r>
          </w:p>
        </w:tc>
      </w:tr>
      <w:tr w:rsidR="00777874" w:rsidTr="00447E4D">
        <w:trPr>
          <w:gridBefore w:val="1"/>
          <w:gridAfter w:val="1"/>
          <w:wBefore w:w="112" w:type="dxa"/>
          <w:wAfter w:w="374" w:type="dxa"/>
        </w:trPr>
        <w:tc>
          <w:tcPr>
            <w:tcW w:w="155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119" w:type="dxa"/>
            <w:gridSpan w:val="8"/>
            <w:tcBorders>
              <w:left w:val="single" w:sz="4" w:space="0" w:color="auto"/>
            </w:tcBorders>
          </w:tcPr>
          <w:p w:rsidR="00777874" w:rsidRPr="00507A4F" w:rsidRDefault="00777874" w:rsidP="00D0156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نظارت بر اجرای دستورالعملها و خط ومشی ها از طریق چک لیست</w:t>
            </w:r>
          </w:p>
        </w:tc>
      </w:tr>
      <w:tr w:rsidR="00777874" w:rsidRPr="00737752" w:rsidTr="00447E4D">
        <w:trPr>
          <w:gridBefore w:val="1"/>
          <w:gridAfter w:val="1"/>
          <w:wBefore w:w="112" w:type="dxa"/>
          <w:wAfter w:w="374" w:type="dxa"/>
        </w:trPr>
        <w:tc>
          <w:tcPr>
            <w:tcW w:w="155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119" w:type="dxa"/>
            <w:gridSpan w:val="8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3-تجزیه و تحلیل نتایج چک لیستها</w:t>
            </w:r>
          </w:p>
        </w:tc>
      </w:tr>
      <w:tr w:rsidR="00777874" w:rsidRPr="00FA17A5" w:rsidTr="00447E4D">
        <w:trPr>
          <w:gridBefore w:val="1"/>
          <w:gridAfter w:val="1"/>
          <w:wBefore w:w="112" w:type="dxa"/>
          <w:wAfter w:w="374" w:type="dxa"/>
        </w:trPr>
        <w:tc>
          <w:tcPr>
            <w:tcW w:w="155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119" w:type="dxa"/>
            <w:gridSpan w:val="8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4- ارائه بازخورد به مدیران ارشد</w:t>
            </w:r>
          </w:p>
        </w:tc>
      </w:tr>
      <w:tr w:rsidR="00777874" w:rsidRPr="00FA17A5" w:rsidTr="00447E4D">
        <w:trPr>
          <w:gridBefore w:val="1"/>
          <w:gridAfter w:val="1"/>
          <w:wBefore w:w="112" w:type="dxa"/>
          <w:wAfter w:w="374" w:type="dxa"/>
        </w:trPr>
        <w:tc>
          <w:tcPr>
            <w:tcW w:w="1556" w:type="dxa"/>
            <w:tcBorders>
              <w:right w:val="single" w:sz="4" w:space="0" w:color="auto"/>
            </w:tcBorders>
          </w:tcPr>
          <w:p w:rsidR="00777874" w:rsidRPr="00FA17A5" w:rsidRDefault="00777874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77874" w:rsidRPr="00FA17A5" w:rsidRDefault="00777874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Pr="00FA17A5" w:rsidRDefault="00777874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874" w:rsidRPr="00FA17A5" w:rsidRDefault="00777874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</w:tcPr>
          <w:p w:rsidR="00777874" w:rsidRPr="00FA17A5" w:rsidRDefault="00777874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119" w:type="dxa"/>
            <w:gridSpan w:val="8"/>
            <w:tcBorders>
              <w:left w:val="single" w:sz="4" w:space="0" w:color="auto"/>
            </w:tcBorders>
          </w:tcPr>
          <w:p w:rsidR="00777874" w:rsidRPr="00FA17A5" w:rsidRDefault="00777874" w:rsidP="009F744E">
            <w:pPr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5-انجام اقدامات اصلاحی</w:t>
            </w:r>
          </w:p>
        </w:tc>
      </w:tr>
      <w:tr w:rsidR="00447E4D" w:rsidRPr="00FA17A5" w:rsidTr="00447E4D">
        <w:trPr>
          <w:gridBefore w:val="1"/>
          <w:gridAfter w:val="9"/>
          <w:wBefore w:w="112" w:type="dxa"/>
          <w:wAfter w:w="5493" w:type="dxa"/>
        </w:trPr>
        <w:tc>
          <w:tcPr>
            <w:tcW w:w="1556" w:type="dxa"/>
            <w:tcBorders>
              <w:right w:val="single" w:sz="4" w:space="0" w:color="auto"/>
            </w:tcBorders>
          </w:tcPr>
          <w:p w:rsidR="00447E4D" w:rsidRPr="00FA17A5" w:rsidRDefault="00447E4D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47E4D" w:rsidRPr="00FA17A5" w:rsidRDefault="00447E4D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7E4D" w:rsidRPr="00FA17A5" w:rsidRDefault="00447E4D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7E4D" w:rsidRPr="00FA17A5" w:rsidRDefault="00447E4D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</w:tcPr>
          <w:p w:rsidR="00447E4D" w:rsidRPr="00FA17A5" w:rsidRDefault="00447E4D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  <w:tr w:rsidR="00447E4D" w:rsidRPr="00FA17A5" w:rsidTr="00447E4D">
        <w:trPr>
          <w:gridBefore w:val="1"/>
          <w:gridAfter w:val="9"/>
          <w:wBefore w:w="112" w:type="dxa"/>
          <w:wAfter w:w="5493" w:type="dxa"/>
        </w:trPr>
        <w:tc>
          <w:tcPr>
            <w:tcW w:w="1556" w:type="dxa"/>
            <w:tcBorders>
              <w:right w:val="single" w:sz="4" w:space="0" w:color="auto"/>
            </w:tcBorders>
          </w:tcPr>
          <w:p w:rsidR="00447E4D" w:rsidRDefault="00447E4D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  <w:p w:rsidR="00447E4D" w:rsidRDefault="00447E4D" w:rsidP="00447E4D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  <w:p w:rsidR="00447E4D" w:rsidRDefault="00447E4D" w:rsidP="00447E4D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  <w:p w:rsidR="00447E4D" w:rsidRDefault="00447E4D" w:rsidP="00447E4D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  <w:p w:rsidR="00447E4D" w:rsidRDefault="00447E4D" w:rsidP="00447E4D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  <w:p w:rsidR="00447E4D" w:rsidRDefault="00447E4D" w:rsidP="00447E4D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  <w:p w:rsidR="00447E4D" w:rsidRDefault="00447E4D" w:rsidP="00447E4D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  <w:p w:rsidR="00447E4D" w:rsidRDefault="00447E4D" w:rsidP="00447E4D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  <w:p w:rsidR="00447E4D" w:rsidRDefault="00447E4D" w:rsidP="00447E4D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  <w:p w:rsidR="00447E4D" w:rsidRDefault="00447E4D" w:rsidP="00447E4D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  <w:p w:rsidR="00447E4D" w:rsidRPr="00FA17A5" w:rsidRDefault="00447E4D" w:rsidP="00447E4D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47E4D" w:rsidRPr="00FA17A5" w:rsidRDefault="00447E4D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7E4D" w:rsidRPr="00FA17A5" w:rsidRDefault="00447E4D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7E4D" w:rsidRPr="00FA17A5" w:rsidRDefault="00447E4D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</w:tcPr>
          <w:p w:rsidR="00447E4D" w:rsidRPr="00FA17A5" w:rsidRDefault="00447E4D" w:rsidP="009F744E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  <w:jc w:val="center"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W w:w="12006" w:type="dxa"/>
        <w:jc w:val="center"/>
        <w:tblLayout w:type="fixed"/>
        <w:tblLook w:val="0600"/>
      </w:tblPr>
      <w:tblGrid>
        <w:gridCol w:w="1774"/>
        <w:gridCol w:w="886"/>
        <w:gridCol w:w="1134"/>
        <w:gridCol w:w="1134"/>
        <w:gridCol w:w="1984"/>
        <w:gridCol w:w="663"/>
        <w:gridCol w:w="731"/>
        <w:gridCol w:w="728"/>
        <w:gridCol w:w="2972"/>
      </w:tblGrid>
      <w:tr w:rsidR="00777874" w:rsidRPr="00DE7574" w:rsidTr="00D0156F">
        <w:trPr>
          <w:jc w:val="center"/>
        </w:trPr>
        <w:tc>
          <w:tcPr>
            <w:tcW w:w="9034" w:type="dxa"/>
            <w:gridSpan w:val="8"/>
            <w:shd w:val="clear" w:color="auto" w:fill="D9D9D9" w:themeFill="background1" w:themeFillShade="D9"/>
          </w:tcPr>
          <w:p w:rsidR="00777874" w:rsidRPr="00DE7574" w:rsidRDefault="00777874" w:rsidP="009F744E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 و همراهیان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621158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رعایت 100%نظافت و پاکسازی بیمارستان برابر چک لیست تنظیمی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در سال جاری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jc w:val="center"/>
        </w:trPr>
        <w:tc>
          <w:tcPr>
            <w:tcW w:w="12006" w:type="dxa"/>
            <w:gridSpan w:val="9"/>
          </w:tcPr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رعایت شده به کل موارد چک لیست ضربدرصد</w:t>
            </w:r>
          </w:p>
        </w:tc>
      </w:tr>
      <w:tr w:rsidR="00777874" w:rsidRPr="005826E0" w:rsidTr="00D0156F">
        <w:trPr>
          <w:jc w:val="center"/>
        </w:trPr>
        <w:tc>
          <w:tcPr>
            <w:tcW w:w="12006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777874" w:rsidRPr="0017233E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1-ارائه خط ومشی مربوطه به بخشها   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507A4F" w:rsidRDefault="00777874" w:rsidP="00D015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نظارت بر اجرای دستورالعملها و خط ومشی ها از طریق چک لیست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3-تجزیه و تحلیل نتایج چک لیستها 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4- ارائه بازخورد به مدیران ارشد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5-انجام اقدامات اصلاحی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W w:w="12006" w:type="dxa"/>
        <w:jc w:val="center"/>
        <w:tblLayout w:type="fixed"/>
        <w:tblLook w:val="0600"/>
      </w:tblPr>
      <w:tblGrid>
        <w:gridCol w:w="1526"/>
        <w:gridCol w:w="992"/>
        <w:gridCol w:w="992"/>
        <w:gridCol w:w="993"/>
        <w:gridCol w:w="2062"/>
        <w:gridCol w:w="1010"/>
        <w:gridCol w:w="731"/>
        <w:gridCol w:w="728"/>
        <w:gridCol w:w="2972"/>
      </w:tblGrid>
      <w:tr w:rsidR="00777874" w:rsidRPr="00DE7574" w:rsidTr="00D0156F">
        <w:trPr>
          <w:jc w:val="center"/>
        </w:trPr>
        <w:tc>
          <w:tcPr>
            <w:tcW w:w="9034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 و همراهیان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621158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نظارت 100%بر بکارگیری ضدعفونی کننده ها و گندزداها برابر دستورالعمل های استاندارد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در سال جاری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jc w:val="center"/>
        </w:trPr>
        <w:tc>
          <w:tcPr>
            <w:tcW w:w="12006" w:type="dxa"/>
            <w:gridSpan w:val="9"/>
          </w:tcPr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رعایت  شده به کل موارد چک لیست ضربدرصد</w:t>
            </w:r>
          </w:p>
        </w:tc>
      </w:tr>
      <w:tr w:rsidR="00777874" w:rsidRPr="005826E0" w:rsidTr="00D0156F">
        <w:trPr>
          <w:jc w:val="center"/>
        </w:trPr>
        <w:tc>
          <w:tcPr>
            <w:tcW w:w="12006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777874" w:rsidRPr="0017233E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206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44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441" w:type="dxa"/>
            <w:gridSpan w:val="4"/>
            <w:tcBorders>
              <w:left w:val="single" w:sz="4" w:space="0" w:color="auto"/>
            </w:tcBorders>
          </w:tcPr>
          <w:p w:rsidR="00777874" w:rsidRPr="00E21D78" w:rsidRDefault="00777874" w:rsidP="00D0156F">
            <w:pPr>
              <w:pStyle w:val="ListParagraph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1-ارائه دستورالعمل و خط ومشی ضدعفونی تجهیزات به بخشها</w:t>
            </w:r>
          </w:p>
        </w:tc>
      </w:tr>
      <w:tr w:rsidR="00777874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441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2-نظارت بر اجرای ضدعفونی از طریق چک لیست و کشت های دوره ای</w:t>
            </w:r>
          </w:p>
        </w:tc>
      </w:tr>
      <w:tr w:rsidR="00777874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441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 نظارت برکیفیت ضدعفونی کننده ها</w:t>
            </w:r>
          </w:p>
        </w:tc>
      </w:tr>
      <w:tr w:rsidR="00777874" w:rsidRPr="00737752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441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4-تجزیه و تحلیل چک لیست ها </w:t>
            </w:r>
          </w:p>
        </w:tc>
      </w:tr>
      <w:tr w:rsidR="00777874" w:rsidRPr="00FA17A5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441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 ارائه بازخورد به مدیران ارشد</w:t>
            </w:r>
          </w:p>
        </w:tc>
      </w:tr>
      <w:tr w:rsidR="00777874" w:rsidRPr="00FA17A5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441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6-انجام اقدامات اصلاحی</w:t>
            </w:r>
          </w:p>
        </w:tc>
      </w:tr>
      <w:tr w:rsidR="00777874" w:rsidRPr="00FA17A5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441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W w:w="12006" w:type="dxa"/>
        <w:jc w:val="center"/>
        <w:tblLayout w:type="fixed"/>
        <w:tblLook w:val="0600"/>
      </w:tblPr>
      <w:tblGrid>
        <w:gridCol w:w="1774"/>
        <w:gridCol w:w="1028"/>
        <w:gridCol w:w="1134"/>
        <w:gridCol w:w="1134"/>
        <w:gridCol w:w="1984"/>
        <w:gridCol w:w="521"/>
        <w:gridCol w:w="731"/>
        <w:gridCol w:w="728"/>
        <w:gridCol w:w="2972"/>
      </w:tblGrid>
      <w:tr w:rsidR="00777874" w:rsidRPr="00DE7574" w:rsidTr="00D0156F">
        <w:trPr>
          <w:jc w:val="center"/>
        </w:trPr>
        <w:tc>
          <w:tcPr>
            <w:tcW w:w="9034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 و همراهیان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621158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تهیه کشت و دوره انجام آن100% برابردستورالعمل های استاندارد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در سال جاری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jc w:val="center"/>
        </w:trPr>
        <w:tc>
          <w:tcPr>
            <w:tcW w:w="12006" w:type="dxa"/>
            <w:gridSpan w:val="9"/>
          </w:tcPr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تعداد کشت های مثبت به کل کشتها ضربدرصد</w:t>
            </w:r>
          </w:p>
        </w:tc>
      </w:tr>
      <w:tr w:rsidR="00777874" w:rsidRPr="005826E0" w:rsidTr="00D0156F">
        <w:trPr>
          <w:jc w:val="center"/>
        </w:trPr>
        <w:tc>
          <w:tcPr>
            <w:tcW w:w="12006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777874" w:rsidRPr="0017233E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1-انجام کشت از بخشها برابر دستورالعملها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 ارائه نتایج به مسئولین بخشها و طرح در کمیته کنترل عفونت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 در صورت وجود کشت مثبت انجام کشت کنترلی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4-پایش نتایج کشت ها وانجام ممیزی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 ارائه بازخورد به مدیران ارشد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6-انجام اقدامات اصلاحی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W w:w="12006" w:type="dxa"/>
        <w:jc w:val="center"/>
        <w:tblLayout w:type="fixed"/>
        <w:tblLook w:val="0600"/>
      </w:tblPr>
      <w:tblGrid>
        <w:gridCol w:w="1668"/>
        <w:gridCol w:w="992"/>
        <w:gridCol w:w="1134"/>
        <w:gridCol w:w="1134"/>
        <w:gridCol w:w="1984"/>
        <w:gridCol w:w="663"/>
        <w:gridCol w:w="731"/>
        <w:gridCol w:w="728"/>
        <w:gridCol w:w="2972"/>
      </w:tblGrid>
      <w:tr w:rsidR="00777874" w:rsidRPr="00DE7574" w:rsidTr="00D0156F">
        <w:trPr>
          <w:jc w:val="center"/>
        </w:trPr>
        <w:tc>
          <w:tcPr>
            <w:tcW w:w="9034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 و همراهیان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621158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رعایت 100%نظام مراقبت عفونت های بیمارستانی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در سال جاری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jc w:val="center"/>
        </w:trPr>
        <w:tc>
          <w:tcPr>
            <w:tcW w:w="12006" w:type="dxa"/>
            <w:gridSpan w:val="9"/>
          </w:tcPr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تعداد موارد عفونت های ثبت شده به کل عفونت های بیمارستانی ضربدرصد</w:t>
            </w:r>
          </w:p>
        </w:tc>
      </w:tr>
      <w:tr w:rsidR="00777874" w:rsidRPr="005826E0" w:rsidTr="00D0156F">
        <w:trPr>
          <w:jc w:val="center"/>
        </w:trPr>
        <w:tc>
          <w:tcPr>
            <w:tcW w:w="12006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777874" w:rsidRPr="0017233E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1-بیماریابی بیماران عفونی ازطریق فرم شماره1 </w:t>
            </w:r>
          </w:p>
        </w:tc>
      </w:tr>
      <w:tr w:rsidR="00777874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INIS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2-ثبت در نرم افزار </w:t>
            </w:r>
          </w:p>
        </w:tc>
      </w:tr>
      <w:tr w:rsidR="00777874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3-پایش نتایج و طرح در کمیته کنترل عفونت</w:t>
            </w:r>
          </w:p>
        </w:tc>
      </w:tr>
      <w:tr w:rsidR="00777874" w:rsidRPr="00737752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4- ارائه بازخورد به مدیران ارشد</w:t>
            </w:r>
          </w:p>
        </w:tc>
      </w:tr>
      <w:tr w:rsidR="00777874" w:rsidRPr="00FA17A5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5-انجام اقدامات اصلاحی</w:t>
            </w:r>
          </w:p>
        </w:tc>
      </w:tr>
      <w:tr w:rsidR="00777874" w:rsidRPr="00FA17A5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  <w:rPr>
          <w:rtl/>
        </w:rPr>
      </w:pPr>
    </w:p>
    <w:p w:rsidR="00777874" w:rsidRDefault="00777874" w:rsidP="00777874">
      <w:pPr>
        <w:bidi/>
      </w:pPr>
    </w:p>
    <w:tbl>
      <w:tblPr>
        <w:tblStyle w:val="TableGrid"/>
        <w:tblW w:w="12006" w:type="dxa"/>
        <w:jc w:val="center"/>
        <w:tblLayout w:type="fixed"/>
        <w:tblLook w:val="0600"/>
      </w:tblPr>
      <w:tblGrid>
        <w:gridCol w:w="1774"/>
        <w:gridCol w:w="886"/>
        <w:gridCol w:w="992"/>
        <w:gridCol w:w="1134"/>
        <w:gridCol w:w="2126"/>
        <w:gridCol w:w="663"/>
        <w:gridCol w:w="731"/>
        <w:gridCol w:w="728"/>
        <w:gridCol w:w="2972"/>
      </w:tblGrid>
      <w:tr w:rsidR="00777874" w:rsidRPr="00DE7574" w:rsidTr="00D0156F">
        <w:trPr>
          <w:jc w:val="center"/>
        </w:trPr>
        <w:tc>
          <w:tcPr>
            <w:tcW w:w="9034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 و همراهیان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621158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شناسایی 100%بیماران حداقل با دو شناسه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در سال جاری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jc w:val="center"/>
        </w:trPr>
        <w:tc>
          <w:tcPr>
            <w:tcW w:w="12006" w:type="dxa"/>
            <w:gridSpan w:val="9"/>
          </w:tcPr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تعداد بیمارانی که با دو شناسه شناسایی شده اند به کل بیماران ضربدرصد</w:t>
            </w:r>
          </w:p>
        </w:tc>
      </w:tr>
      <w:tr w:rsidR="00777874" w:rsidRPr="005826E0" w:rsidTr="00D0156F">
        <w:trPr>
          <w:jc w:val="center"/>
        </w:trPr>
        <w:tc>
          <w:tcPr>
            <w:tcW w:w="12006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777874" w:rsidRPr="0017233E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E21D78" w:rsidRDefault="00777874" w:rsidP="00D0156F">
            <w:pPr>
              <w:pStyle w:val="ListParagraph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1-ارائه دستورالعمل و خط ومشی شناسایی بیماران حداقل با دو شناسه به بخشها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2-نظارت بر اجرای خط ومشی از طریق چک لیست 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3-تجزیه و تحلیل چک لیست ها 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4- ارائه بازخورد به مدیران ارشد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5-انجام اقدامات اصلاحی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W w:w="12006" w:type="dxa"/>
        <w:jc w:val="center"/>
        <w:tblLayout w:type="fixed"/>
        <w:tblLook w:val="0600"/>
      </w:tblPr>
      <w:tblGrid>
        <w:gridCol w:w="1668"/>
        <w:gridCol w:w="992"/>
        <w:gridCol w:w="992"/>
        <w:gridCol w:w="992"/>
        <w:gridCol w:w="1985"/>
        <w:gridCol w:w="946"/>
        <w:gridCol w:w="731"/>
        <w:gridCol w:w="728"/>
        <w:gridCol w:w="2972"/>
      </w:tblGrid>
      <w:tr w:rsidR="00777874" w:rsidRPr="00DE7574" w:rsidTr="00D0156F">
        <w:trPr>
          <w:jc w:val="center"/>
        </w:trPr>
        <w:tc>
          <w:tcPr>
            <w:tcW w:w="9034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 و همراهیان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621158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پیشگیری 100%از زخم بستر در بیماران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در سال جاری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jc w:val="center"/>
        </w:trPr>
        <w:tc>
          <w:tcPr>
            <w:tcW w:w="12006" w:type="dxa"/>
            <w:gridSpan w:val="9"/>
          </w:tcPr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تعداد زخم بستر به کل بیماران ضربدرصد</w:t>
            </w:r>
          </w:p>
        </w:tc>
      </w:tr>
      <w:tr w:rsidR="00777874" w:rsidRPr="005826E0" w:rsidTr="00D0156F">
        <w:trPr>
          <w:jc w:val="center"/>
        </w:trPr>
        <w:tc>
          <w:tcPr>
            <w:tcW w:w="12006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777874" w:rsidRPr="0017233E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</w:tcPr>
          <w:p w:rsidR="00777874" w:rsidRPr="00E21D78" w:rsidRDefault="00777874" w:rsidP="00D0156F">
            <w:pPr>
              <w:pStyle w:val="ListParagraph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1-ارائه دستورالعمل و خط ومشی پیشگیری از بدسور به بخشها</w:t>
            </w:r>
          </w:p>
        </w:tc>
      </w:tr>
      <w:tr w:rsidR="00777874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2-نظارت بر اجرای خط ومشی از طریق چک لیست </w:t>
            </w:r>
          </w:p>
        </w:tc>
      </w:tr>
      <w:tr w:rsidR="00777874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3-تجزیه و تحلیل چک لیست ها </w:t>
            </w:r>
          </w:p>
        </w:tc>
      </w:tr>
      <w:tr w:rsidR="00777874" w:rsidRPr="00737752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4- ارائه بازخورد به مدیران ارشد</w:t>
            </w:r>
          </w:p>
        </w:tc>
      </w:tr>
      <w:tr w:rsidR="00777874" w:rsidRPr="00FA17A5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5-انجام اقدامات اصلاحی</w:t>
            </w:r>
          </w:p>
        </w:tc>
      </w:tr>
      <w:tr w:rsidR="00777874" w:rsidRPr="00FA17A5" w:rsidTr="00D0156F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77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W w:w="12006" w:type="dxa"/>
        <w:jc w:val="center"/>
        <w:tblLayout w:type="fixed"/>
        <w:tblLook w:val="0600"/>
      </w:tblPr>
      <w:tblGrid>
        <w:gridCol w:w="1774"/>
        <w:gridCol w:w="886"/>
        <w:gridCol w:w="1134"/>
        <w:gridCol w:w="1134"/>
        <w:gridCol w:w="1984"/>
        <w:gridCol w:w="663"/>
        <w:gridCol w:w="731"/>
        <w:gridCol w:w="728"/>
        <w:gridCol w:w="2972"/>
      </w:tblGrid>
      <w:tr w:rsidR="00777874" w:rsidRPr="00DE7574" w:rsidTr="00D0156F">
        <w:trPr>
          <w:jc w:val="center"/>
        </w:trPr>
        <w:tc>
          <w:tcPr>
            <w:tcW w:w="9034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 و همراهیان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621158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اجرای 100% دستورالعمل تزریقات ایمن </w:t>
            </w:r>
            <w:r>
              <w:rPr>
                <w:rFonts w:cs="B Zar" w:hint="cs"/>
                <w:b/>
                <w:bCs/>
                <w:rtl/>
                <w:lang w:bidi="fa-IR"/>
              </w:rPr>
              <w:t>در سال جاری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jc w:val="center"/>
        </w:trPr>
        <w:tc>
          <w:tcPr>
            <w:tcW w:w="12006" w:type="dxa"/>
            <w:gridSpan w:val="9"/>
          </w:tcPr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تعداد موارد رعایت شده به کل موارد چک لیست ضربدر100</w:t>
            </w:r>
          </w:p>
        </w:tc>
      </w:tr>
      <w:tr w:rsidR="00777874" w:rsidRPr="005826E0" w:rsidTr="00D0156F">
        <w:trPr>
          <w:jc w:val="center"/>
        </w:trPr>
        <w:tc>
          <w:tcPr>
            <w:tcW w:w="12006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777874" w:rsidRPr="0017233E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 ارائه دستورالعمل و خط و مشی تزریقات ایمن به بخشها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 نظارت براجرای صحیح انجام تزریقات ایمن طبق چک لیست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3-تجزیه و تحلیل چک لیستها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4-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 xml:space="preserve"> ارائه بازخورد به مدیران ارشد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 انجام اقدامات اصلاحی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  <w:rPr>
          <w:rtl/>
        </w:rPr>
      </w:pPr>
    </w:p>
    <w:p w:rsidR="00777874" w:rsidRDefault="00777874" w:rsidP="00777874">
      <w:pPr>
        <w:bidi/>
        <w:rPr>
          <w:rtl/>
        </w:rPr>
      </w:pPr>
    </w:p>
    <w:p w:rsidR="00777874" w:rsidRDefault="00777874" w:rsidP="00777874">
      <w:pPr>
        <w:bidi/>
        <w:rPr>
          <w:rtl/>
        </w:rPr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W w:w="12006" w:type="dxa"/>
        <w:jc w:val="center"/>
        <w:tblLayout w:type="fixed"/>
        <w:tblLook w:val="0600"/>
      </w:tblPr>
      <w:tblGrid>
        <w:gridCol w:w="1774"/>
        <w:gridCol w:w="886"/>
        <w:gridCol w:w="992"/>
        <w:gridCol w:w="1134"/>
        <w:gridCol w:w="2126"/>
        <w:gridCol w:w="663"/>
        <w:gridCol w:w="731"/>
        <w:gridCol w:w="728"/>
        <w:gridCol w:w="2972"/>
      </w:tblGrid>
      <w:tr w:rsidR="00777874" w:rsidRPr="00DE7574" w:rsidTr="00D0156F">
        <w:trPr>
          <w:jc w:val="center"/>
        </w:trPr>
        <w:tc>
          <w:tcPr>
            <w:tcW w:w="9034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ارتقاء سطح سلامت وایمنی بیماران و همراهیان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621158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مدیریت پسماند و تفکیک پسماندهای عفونی و غیر عفونی و نوک تیز بصورت 100% در سال جاری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jc w:val="center"/>
        </w:trPr>
        <w:tc>
          <w:tcPr>
            <w:tcW w:w="12006" w:type="dxa"/>
            <w:gridSpan w:val="9"/>
          </w:tcPr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رعایت شده به کل موارد طبق چک لیست ضربدرصد</w:t>
            </w:r>
          </w:p>
        </w:tc>
      </w:tr>
      <w:tr w:rsidR="00777874" w:rsidRPr="005826E0" w:rsidTr="00D0156F">
        <w:trPr>
          <w:jc w:val="center"/>
        </w:trPr>
        <w:tc>
          <w:tcPr>
            <w:tcW w:w="12006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777874" w:rsidRPr="0017233E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A52927" w:rsidRDefault="00777874" w:rsidP="00D0156F">
            <w:pPr>
              <w:pStyle w:val="ListParagraph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 ارائه دستورالعمل و خط و مشی مدیریت پسماند به بخشها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2-نظارت بر تفکیک پسماندها (طبق چک لیست)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3-نظارت ویژه بر تفکیک پسماندهای تیز وبرنده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4- نظارت بر امحاء پسماندهای تیز وبرنده وعفونی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5-چک دستگاه امحاء زباله  از طریق اندیکاتور بیولوژیک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6- ارائه بازخورد به مدیران ارشد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7- انجام اقدامات اصلاحی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094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  <w:rPr>
          <w:rtl/>
        </w:rPr>
      </w:pPr>
    </w:p>
    <w:p w:rsidR="00777874" w:rsidRDefault="00777874" w:rsidP="00777874">
      <w:pPr>
        <w:bidi/>
        <w:rPr>
          <w:rtl/>
        </w:rPr>
      </w:pPr>
    </w:p>
    <w:tbl>
      <w:tblPr>
        <w:tblStyle w:val="TableGrid"/>
        <w:tblW w:w="12006" w:type="dxa"/>
        <w:jc w:val="center"/>
        <w:tblLayout w:type="fixed"/>
        <w:tblLook w:val="0600"/>
      </w:tblPr>
      <w:tblGrid>
        <w:gridCol w:w="1526"/>
        <w:gridCol w:w="992"/>
        <w:gridCol w:w="1276"/>
        <w:gridCol w:w="1134"/>
        <w:gridCol w:w="2126"/>
        <w:gridCol w:w="521"/>
        <w:gridCol w:w="737"/>
        <w:gridCol w:w="722"/>
        <w:gridCol w:w="2972"/>
      </w:tblGrid>
      <w:tr w:rsidR="00777874" w:rsidRPr="00DE7574" w:rsidTr="00D0156F">
        <w:trPr>
          <w:jc w:val="center"/>
        </w:trPr>
        <w:tc>
          <w:tcPr>
            <w:tcW w:w="9034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ارتقاء سطح سلامت وایمنی بیماران و همراهیان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831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C3230A" w:rsidRDefault="00777874" w:rsidP="00D0156F">
            <w:pPr>
              <w:jc w:val="right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استریلیزاسیون مطلوب کلیه وسایل پزشکی با قابلیت استفاده مجدد قبل از کاربرد بصورت 100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% در سال جاری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jc w:val="center"/>
        </w:trPr>
        <w:tc>
          <w:tcPr>
            <w:tcW w:w="12006" w:type="dxa"/>
            <w:gridSpan w:val="9"/>
          </w:tcPr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رعایت شده به کل موارد طبق چک لیست ضربدرصد</w:t>
            </w:r>
          </w:p>
        </w:tc>
      </w:tr>
      <w:tr w:rsidR="00777874" w:rsidRPr="005826E0" w:rsidTr="00D0156F">
        <w:trPr>
          <w:jc w:val="center"/>
        </w:trPr>
        <w:tc>
          <w:tcPr>
            <w:tcW w:w="12006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اجرائی:استریلیزاسیون</w:t>
            </w:r>
          </w:p>
        </w:tc>
      </w:tr>
      <w:tr w:rsidR="00777874" w:rsidRPr="0017233E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 ارائه دستورالعمل و خط و مشی استریلیزا سیون به بخشها</w:t>
            </w:r>
          </w:p>
        </w:tc>
      </w:tr>
      <w:tr w:rsidR="00777874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 نظارت و پایش فرایند استریلیزاسیون از طریق چک لیست</w:t>
            </w:r>
          </w:p>
        </w:tc>
      </w:tr>
      <w:tr w:rsidR="00777874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3-استفاده از اندیکاتور های شیمیایی و بیولوژیک</w:t>
            </w:r>
          </w:p>
        </w:tc>
      </w:tr>
      <w:tr w:rsidR="00777874" w:rsidRPr="00737752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4-ثبت نتایج مربوطه</w:t>
            </w:r>
          </w:p>
        </w:tc>
      </w:tr>
      <w:tr w:rsidR="00777874" w:rsidRPr="00FA17A5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5-پایش نتایج</w:t>
            </w:r>
          </w:p>
        </w:tc>
      </w:tr>
      <w:tr w:rsidR="00777874" w:rsidRPr="00FA17A5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6-ارائه بازخورد به مدیران ارشد</w:t>
            </w:r>
          </w:p>
        </w:tc>
      </w:tr>
      <w:tr w:rsidR="00777874" w:rsidRPr="00FA17A5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 xml:space="preserve">7- انجام اقدامات اصلاحی </w:t>
            </w:r>
          </w:p>
        </w:tc>
      </w:tr>
      <w:tr w:rsidR="00777874" w:rsidRPr="00FA17A5" w:rsidTr="00D0156F">
        <w:trPr>
          <w:jc w:val="center"/>
        </w:trPr>
        <w:tc>
          <w:tcPr>
            <w:tcW w:w="15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52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447E4D" w:rsidRDefault="00447E4D" w:rsidP="00447E4D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W w:w="12006" w:type="dxa"/>
        <w:jc w:val="center"/>
        <w:tblLayout w:type="fixed"/>
        <w:tblLook w:val="0600"/>
      </w:tblPr>
      <w:tblGrid>
        <w:gridCol w:w="1774"/>
        <w:gridCol w:w="1028"/>
        <w:gridCol w:w="1134"/>
        <w:gridCol w:w="1134"/>
        <w:gridCol w:w="2126"/>
        <w:gridCol w:w="379"/>
        <w:gridCol w:w="731"/>
        <w:gridCol w:w="728"/>
        <w:gridCol w:w="2972"/>
      </w:tblGrid>
      <w:tr w:rsidR="00777874" w:rsidRPr="00DE7574" w:rsidTr="00D0156F">
        <w:trPr>
          <w:jc w:val="center"/>
        </w:trPr>
        <w:tc>
          <w:tcPr>
            <w:tcW w:w="9034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ارتقاء سطح سلامت وایمنی بیماران و همراهیان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621158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رعایت ایزولاسیون برای بیماران با بیماری واگیر احتمالی بصورت 100% درسال جاری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737752" w:rsidTr="00D0156F">
        <w:trPr>
          <w:jc w:val="center"/>
        </w:trPr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BD177A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rtl/>
                <w:lang w:bidi="fa-IR"/>
              </w:rPr>
            </w:pPr>
            <w:r w:rsidRPr="00995F90">
              <w:rPr>
                <w:rFonts w:asciiTheme="majorBidi" w:eastAsia="Calibri" w:hAnsiTheme="majorBidi" w:cs="B Zar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3B5AE1">
              <w:rPr>
                <w:rFonts w:ascii="Verdana" w:hAnsi="Verdana" w:cs="B Titr"/>
                <w:sz w:val="24"/>
                <w:szCs w:val="24"/>
                <w:lang w:bidi="fa-IR"/>
              </w:rPr>
              <w:t>S</w:t>
            </w:r>
            <w:r>
              <w:rPr>
                <w:rFonts w:ascii="Verdana" w:hAnsi="Verdana" w:cs="B Titr"/>
                <w:sz w:val="24"/>
                <w:szCs w:val="24"/>
                <w:lang w:bidi="fa-IR"/>
              </w:rPr>
              <w:t>11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777874" w:rsidRDefault="00777874" w:rsidP="00D0156F">
            <w:pPr>
              <w:jc w:val="center"/>
            </w:pPr>
            <w:r w:rsidRPr="008A2B58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972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7874" w:rsidRPr="00CA78F3" w:rsidTr="00D0156F">
        <w:trPr>
          <w:jc w:val="center"/>
        </w:trPr>
        <w:tc>
          <w:tcPr>
            <w:tcW w:w="12006" w:type="dxa"/>
            <w:gridSpan w:val="9"/>
          </w:tcPr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رعایت شده به کل موارد طبق چک لیست ضربدرصد</w:t>
            </w:r>
          </w:p>
        </w:tc>
      </w:tr>
      <w:tr w:rsidR="00777874" w:rsidRPr="005826E0" w:rsidTr="00D0156F">
        <w:trPr>
          <w:jc w:val="center"/>
        </w:trPr>
        <w:tc>
          <w:tcPr>
            <w:tcW w:w="12006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اجرائی:ایزولاسیون</w:t>
            </w:r>
          </w:p>
        </w:tc>
      </w:tr>
      <w:tr w:rsidR="00777874" w:rsidRPr="0017233E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2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481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810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1-ارائه دستورالعمل و خط و مشی ایزولاسیون به بخشها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810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2-نظارت بر اجرای ایزولاسیون بیماران</w:t>
            </w:r>
          </w:p>
        </w:tc>
      </w:tr>
      <w:tr w:rsidR="00777874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810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3-تکمیل چک لیست مربوطه</w:t>
            </w:r>
          </w:p>
        </w:tc>
      </w:tr>
      <w:tr w:rsidR="00777874" w:rsidRPr="00737752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810" w:type="dxa"/>
            <w:gridSpan w:val="4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4-تجزیه و تحلیل چک لیستها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810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5-ارائه نتایج به مدیران ارشد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810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6-انجام اقدامات اصلاحی</w:t>
            </w:r>
          </w:p>
        </w:tc>
      </w:tr>
      <w:tr w:rsidR="00777874" w:rsidRPr="00FA17A5" w:rsidTr="00D0156F">
        <w:trPr>
          <w:jc w:val="center"/>
        </w:trPr>
        <w:tc>
          <w:tcPr>
            <w:tcW w:w="177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7874" w:rsidRPr="00FA17A5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810" w:type="dxa"/>
            <w:gridSpan w:val="4"/>
            <w:tcBorders>
              <w:left w:val="single" w:sz="4" w:space="0" w:color="auto"/>
            </w:tcBorders>
          </w:tcPr>
          <w:p w:rsidR="00777874" w:rsidRPr="00FA17A5" w:rsidRDefault="00777874" w:rsidP="00D0156F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  <w:rPr>
          <w:rtl/>
        </w:rPr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Pr="00637881" w:rsidRDefault="00777874" w:rsidP="00777874">
      <w:pPr>
        <w:bidi/>
        <w:jc w:val="center"/>
        <w:rPr>
          <w:rFonts w:cs="B Zar"/>
          <w:b/>
          <w:bCs/>
          <w:sz w:val="64"/>
          <w:szCs w:val="64"/>
          <w:rtl/>
          <w:lang w:bidi="fa-IR"/>
        </w:rPr>
      </w:pPr>
    </w:p>
    <w:tbl>
      <w:tblPr>
        <w:tblStyle w:val="TableGrid"/>
        <w:tblW w:w="12531" w:type="dxa"/>
        <w:jc w:val="center"/>
        <w:tblLayout w:type="fixed"/>
        <w:tblLook w:val="0600"/>
      </w:tblPr>
      <w:tblGrid>
        <w:gridCol w:w="1760"/>
        <w:gridCol w:w="861"/>
        <w:gridCol w:w="1134"/>
        <w:gridCol w:w="1134"/>
        <w:gridCol w:w="2127"/>
        <w:gridCol w:w="1697"/>
        <w:gridCol w:w="850"/>
        <w:gridCol w:w="1417"/>
        <w:gridCol w:w="1551"/>
      </w:tblGrid>
      <w:tr w:rsidR="00777874" w:rsidRPr="00737752" w:rsidTr="00D0156F">
        <w:trPr>
          <w:jc w:val="center"/>
        </w:trPr>
        <w:tc>
          <w:tcPr>
            <w:tcW w:w="10980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3057C">
              <w:rPr>
                <w:rFonts w:cs="B Titr" w:hint="cs"/>
                <w:sz w:val="32"/>
                <w:szCs w:val="32"/>
                <w:rtl/>
                <w:lang w:bidi="fa-IR"/>
              </w:rPr>
              <w:t>ارتقاء سطح سلامت و ایمنی کارکنان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77874" w:rsidRPr="00737752" w:rsidTr="00D0156F">
        <w:trPr>
          <w:jc w:val="center"/>
        </w:trPr>
        <w:tc>
          <w:tcPr>
            <w:tcW w:w="956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مراقبت 100%از پرسنل در مقابل عفونت های بیمارستانی در سال جاری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51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77874" w:rsidRPr="00737752" w:rsidTr="00D0156F">
        <w:trPr>
          <w:jc w:val="center"/>
        </w:trPr>
        <w:tc>
          <w:tcPr>
            <w:tcW w:w="871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737752">
              <w:rPr>
                <w:rFonts w:cs="B Zar"/>
                <w:sz w:val="24"/>
                <w:szCs w:val="24"/>
                <w:lang w:bidi="fa-IR"/>
              </w:rPr>
              <w:t>S</w:t>
            </w:r>
            <w:r>
              <w:rPr>
                <w:rFonts w:cs="B Zar"/>
                <w:sz w:val="24"/>
                <w:szCs w:val="24"/>
                <w:lang w:bidi="fa-IR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51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77874" w:rsidRPr="00737752" w:rsidTr="00D0156F">
        <w:trPr>
          <w:jc w:val="center"/>
        </w:trPr>
        <w:tc>
          <w:tcPr>
            <w:tcW w:w="871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6E61DF" w:rsidRDefault="00777874" w:rsidP="00D0156F">
            <w:pPr>
              <w:bidi/>
              <w:spacing w:line="360" w:lineRule="auto"/>
              <w:rPr>
                <w:rFonts w:ascii="Verdana" w:eastAsia="Calibri" w:hAnsi="Verdana" w:cs="B Zar"/>
                <w:b/>
                <w:bCs/>
                <w:rtl/>
                <w:lang w:bidi="fa-IR"/>
              </w:rPr>
            </w:pPr>
            <w:r w:rsidRPr="006E61DF">
              <w:rPr>
                <w:rFonts w:ascii="Verdana" w:eastAsia="Calibri" w:hAnsi="Verdana" w:cs="B Zar" w:hint="cs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737752">
              <w:rPr>
                <w:rFonts w:cs="B Zar"/>
                <w:sz w:val="24"/>
                <w:szCs w:val="24"/>
                <w:lang w:bidi="fa-IR"/>
              </w:rPr>
              <w:t>S</w:t>
            </w:r>
            <w:r>
              <w:rPr>
                <w:rFonts w:cs="B Zar"/>
                <w:sz w:val="24"/>
                <w:szCs w:val="24"/>
                <w:lang w:bidi="fa-IR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51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77874" w:rsidRPr="00737752" w:rsidTr="00D0156F">
        <w:trPr>
          <w:trHeight w:val="440"/>
          <w:jc w:val="center"/>
        </w:trPr>
        <w:tc>
          <w:tcPr>
            <w:tcW w:w="12531" w:type="dxa"/>
            <w:gridSpan w:val="9"/>
          </w:tcPr>
          <w:p w:rsidR="00777874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 w:rsidRPr="005826E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موارد رعایت شده طبق چک لیست به کل موارد ضربدر 100</w:t>
            </w:r>
          </w:p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777874" w:rsidRPr="00737752" w:rsidTr="00D0156F">
        <w:trPr>
          <w:jc w:val="center"/>
        </w:trPr>
        <w:tc>
          <w:tcPr>
            <w:tcW w:w="12531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ACT1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:دستورالعملها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51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515" w:type="dxa"/>
            <w:gridSpan w:val="4"/>
            <w:tcBorders>
              <w:left w:val="single" w:sz="4" w:space="0" w:color="auto"/>
            </w:tcBorders>
          </w:tcPr>
          <w:p w:rsidR="00777874" w:rsidRPr="00535A8C" w:rsidRDefault="00777874" w:rsidP="00D0156F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1-ارائه خط ومشی و دستورالعمل های احتیاطات استاندارد،تزریقات ایمن وشستشوی دست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515" w:type="dxa"/>
            <w:gridSpan w:val="4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2-تدوین چک لیست نظارتی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515" w:type="dxa"/>
            <w:gridSpan w:val="4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3-نظارت بر اجرای دستورالعمل ها طبق چک لیست ها بصورت نامحسوس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515" w:type="dxa"/>
            <w:gridSpan w:val="4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4- ارزیابی و تجزیه تحلیل  چک لیستها 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515" w:type="dxa"/>
            <w:gridSpan w:val="4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5- ارائه گزارش به مدیران ارشد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15" w:type="dxa"/>
            <w:gridSpan w:val="4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77874" w:rsidRPr="00737752" w:rsidTr="00D0156F">
        <w:trPr>
          <w:jc w:val="center"/>
        </w:trPr>
        <w:tc>
          <w:tcPr>
            <w:tcW w:w="125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006" w:type="dxa"/>
              <w:jc w:val="center"/>
              <w:tblLayout w:type="fixed"/>
              <w:tblLook w:val="0600"/>
            </w:tblPr>
            <w:tblGrid>
              <w:gridCol w:w="1774"/>
              <w:gridCol w:w="869"/>
              <w:gridCol w:w="992"/>
              <w:gridCol w:w="1276"/>
              <w:gridCol w:w="2126"/>
              <w:gridCol w:w="495"/>
              <w:gridCol w:w="774"/>
              <w:gridCol w:w="728"/>
              <w:gridCol w:w="2972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>ارتقاء سطح سلامت و ایمنی کارکنان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trHeight w:val="707"/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F047C4" w:rsidRDefault="00777874" w:rsidP="00D0156F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مراقبت 100%از پرسنل در مقابل عفونت های بیمارستانی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6E61DF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G3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F047C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تعداد پرسنل آموزش دیده به کل پرسنل ضربدر 100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ACT2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:آموزش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869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4969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69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969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1-هماهنگی با سوپروایزر آموزشی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69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8/92،9/92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969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2-برگزاری کنفرانس ،کارگاه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69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969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3-ارائه پمفلت و بروشور آموزشی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69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969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4-آموزش </w:t>
                  </w:r>
                  <w:r>
                    <w:rPr>
                      <w:rFonts w:cs="B Nazanin"/>
                    </w:rPr>
                    <w:t>face to fac e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69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969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tabs>
                      <w:tab w:val="center" w:pos="2605"/>
                      <w:tab w:val="right" w:pos="5211"/>
                    </w:tabs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5-بررسی نتایج آموزش طبق چک لیست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69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969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6- تجزیه تحلیل چک لیست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69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969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7-ارائه گزارش به مدیران ارشد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69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4969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006" w:type="dxa"/>
              <w:jc w:val="center"/>
              <w:tblLayout w:type="fixed"/>
              <w:tblLook w:val="0600"/>
            </w:tblPr>
            <w:tblGrid>
              <w:gridCol w:w="1651"/>
              <w:gridCol w:w="850"/>
              <w:gridCol w:w="1134"/>
              <w:gridCol w:w="1134"/>
              <w:gridCol w:w="2126"/>
              <w:gridCol w:w="637"/>
              <w:gridCol w:w="774"/>
              <w:gridCol w:w="728"/>
              <w:gridCol w:w="2972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>ارتقاء سطح سلامت و ایمنی کارکنان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trHeight w:val="707"/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F047C4" w:rsidRDefault="00777874" w:rsidP="00D0156F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مراقبت 100%از پرسنل در مقابل عفونت های بیمارستانی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6E61DF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G3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F047C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تعداد رعایت شده به کل موارد چک لیست ضربدر 100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ACT2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:امکانات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1-درخواست و در دسترس قرار دادن امکانات و ملزومات شستشوی دست با کیفیت مناسب(هندراب،مایع صابون،دستمال کاغذی و ...)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شش ماهه دوم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شش ماهه اول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2-رضایت سنجی از پرسنل در مورد کیفیت شستشو دهنده ها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3-نظارت بر وجود امکانات وملزومات طبق چک لیست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4-تجزیه تحلیل چک لیستها و رضایت سنجی ها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tabs>
                      <w:tab w:val="center" w:pos="2605"/>
                      <w:tab w:val="right" w:pos="5211"/>
                    </w:tabs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5- ارائه گزارش به مدیران ارشد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horzAnchor="margin" w:tblpXSpec="center" w:tblpY="-1425"/>
              <w:tblOverlap w:val="never"/>
              <w:tblW w:w="12289" w:type="dxa"/>
              <w:tblLayout w:type="fixed"/>
              <w:tblLook w:val="0600"/>
            </w:tblPr>
            <w:tblGrid>
              <w:gridCol w:w="113"/>
              <w:gridCol w:w="1661"/>
              <w:gridCol w:w="64"/>
              <w:gridCol w:w="851"/>
              <w:gridCol w:w="6"/>
              <w:gridCol w:w="986"/>
              <w:gridCol w:w="142"/>
              <w:gridCol w:w="992"/>
              <w:gridCol w:w="142"/>
              <w:gridCol w:w="1984"/>
              <w:gridCol w:w="284"/>
              <w:gridCol w:w="350"/>
              <w:gridCol w:w="317"/>
              <w:gridCol w:w="414"/>
              <w:gridCol w:w="728"/>
              <w:gridCol w:w="420"/>
              <w:gridCol w:w="1134"/>
              <w:gridCol w:w="1559"/>
              <w:gridCol w:w="142"/>
            </w:tblGrid>
            <w:tr w:rsidR="00777874" w:rsidRPr="00DE7574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0475" w:type="dxa"/>
                  <w:gridSpan w:val="16"/>
                  <w:tcBorders>
                    <w:top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lastRenderedPageBreak/>
                    <w:t>ارتقاء سطح سلامت و ایمنی کارکنان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9341" w:type="dxa"/>
                  <w:gridSpan w:val="15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پیشگیری از عفونت های منتقله از راه خون در میان 100%کارکنان بیمارستان در سال جاری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gridBefore w:val="1"/>
                <w:gridAfter w:val="1"/>
                <w:wBefore w:w="113" w:type="dxa"/>
                <w:wAfter w:w="142" w:type="dxa"/>
                <w:trHeight w:val="423"/>
              </w:trPr>
              <w:tc>
                <w:tcPr>
                  <w:tcW w:w="7779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1562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7779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C97393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Titr"/>
                      <w:sz w:val="24"/>
                      <w:szCs w:val="24"/>
                      <w:rtl/>
                      <w:lang w:bidi="fa-IR"/>
                    </w:rPr>
                  </w:pPr>
                  <w:r w:rsidRPr="006E61DF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1562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CA78F3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2034" w:type="dxa"/>
                  <w:gridSpan w:val="17"/>
                </w:tcPr>
                <w:p w:rsidR="00777874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5826E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موارد نیدل استیک و فلاشینگ ترشحات به کل پرسنل در معرض خطر ضربدر 100</w:t>
                  </w:r>
                </w:p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777874" w:rsidRPr="005826E0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2034" w:type="dxa"/>
                  <w:gridSpan w:val="17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777874" w:rsidRPr="0017233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C7367E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1- ارائه خط مشی و دستورالعمل ایمنی تزریقات وپروفیلاکسی پس از تماس و تفکیک پسماندها ی تیز وبرنده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مدیریت</w:t>
                  </w: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هپاتیت 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Igm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2-تهیه وسایل حفاظت فردی وداروهای آنتی ویروس و ویال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6ماهه دوم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C7367E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4-انجام واکسیناسیون پرسنل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6ماهه اول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آزمایشگاه</w:t>
                  </w: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C7367E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5-انجام تیتر آنتی بادی هپاتیت ب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FB44CE" w:rsidRDefault="00777874" w:rsidP="00D0156F">
                  <w:pPr>
                    <w:jc w:val="right"/>
                    <w:rPr>
                      <w:rFonts w:cs="B Zar"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6-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تشکیل پرونده جهت پرسنل با مواجهه شغلی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FB44CE" w:rsidRDefault="00777874" w:rsidP="00D0156F">
                  <w:pPr>
                    <w:jc w:val="right"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7-تدوین چک لیست نظارتی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8-تجزیه و تحلیل چک لیست ها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C7367E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9- ارائه گزارش به مدیران ارشد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C7367E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10- انجام اقدامات اصلاحی </w:t>
                  </w:r>
                </w:p>
              </w:tc>
            </w:tr>
            <w:tr w:rsidR="00777874" w:rsidRPr="00FB44C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72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206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C7367E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77874" w:rsidRPr="00FB44C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2034" w:type="dxa"/>
                  <w:gridSpan w:val="17"/>
                  <w:tcBorders>
                    <w:left w:val="nil"/>
                    <w:bottom w:val="nil"/>
                    <w:right w:val="nil"/>
                  </w:tcBorders>
                </w:tcPr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777874" w:rsidRPr="00FB44CE" w:rsidRDefault="00777874" w:rsidP="00D0156F">
                  <w:pPr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  <w:tr w:rsidR="00777874" w:rsidRPr="00DE7574" w:rsidTr="00D0156F">
              <w:tc>
                <w:tcPr>
                  <w:tcW w:w="9034" w:type="dxa"/>
                  <w:gridSpan w:val="15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lastRenderedPageBreak/>
                    <w:t>ارتقاء سطح سلامت و ایمنی کارکنان</w:t>
                  </w:r>
                </w:p>
              </w:tc>
              <w:tc>
                <w:tcPr>
                  <w:tcW w:w="3255" w:type="dxa"/>
                  <w:gridSpan w:val="4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c>
                <w:tcPr>
                  <w:tcW w:w="8306" w:type="dxa"/>
                  <w:gridSpan w:val="1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انجام معاینات دوره ای پزشکی و تشکیل پرونده برای 100%پرسنل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255" w:type="dxa"/>
                  <w:gridSpan w:val="4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c>
                <w:tcPr>
                  <w:tcW w:w="7575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255" w:type="dxa"/>
                  <w:gridSpan w:val="4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c>
                <w:tcPr>
                  <w:tcW w:w="7575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6E61DF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255" w:type="dxa"/>
                  <w:gridSpan w:val="4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CA78F3" w:rsidTr="00D0156F">
              <w:tc>
                <w:tcPr>
                  <w:tcW w:w="12289" w:type="dxa"/>
                  <w:gridSpan w:val="19"/>
                </w:tcPr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Pr="00047BD8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تعدادپرسنلی که تشکیل پرونده داده اند به کل پرسنل ضربدر100</w:t>
                  </w:r>
                </w:p>
              </w:tc>
            </w:tr>
            <w:tr w:rsidR="00777874" w:rsidRPr="005826E0" w:rsidTr="00D0156F">
              <w:tc>
                <w:tcPr>
                  <w:tcW w:w="12289" w:type="dxa"/>
                  <w:gridSpan w:val="19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777874" w:rsidRPr="0017233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915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064" w:type="dxa"/>
                  <w:gridSpan w:val="8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1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6/92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064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9537C2">
                    <w:rPr>
                      <w:rFonts w:ascii="Verdana" w:eastAsia="Calibri" w:hAnsi="Verdana" w:cs="B Nazanin" w:hint="cs"/>
                      <w:sz w:val="24"/>
                      <w:szCs w:val="24"/>
                      <w:rtl/>
                      <w:lang w:bidi="fa-IR"/>
                    </w:rPr>
                    <w:t>1-</w:t>
                  </w:r>
                  <w:r>
                    <w:rPr>
                      <w:rFonts w:ascii="Verdana" w:eastAsia="Calibri" w:hAnsi="Verdana" w:cs="B Nazanin" w:hint="cs"/>
                      <w:sz w:val="24"/>
                      <w:szCs w:val="24"/>
                      <w:rtl/>
                      <w:lang w:bidi="fa-IR"/>
                    </w:rPr>
                    <w:t>هماهنگی با مدیریت برای انجام معاینات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1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6/92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064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2-</w:t>
                  </w:r>
                  <w:r>
                    <w:rPr>
                      <w:rFonts w:ascii="Verdana" w:eastAsia="Calibri" w:hAnsi="Verdana" w:cs="B Nazanin" w:hint="cs"/>
                      <w:sz w:val="24"/>
                      <w:szCs w:val="24"/>
                      <w:rtl/>
                      <w:lang w:bidi="fa-IR"/>
                    </w:rPr>
                    <w:t xml:space="preserve"> هماهنگی با کنترل عفونت جهت معاینات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1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8/92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7/92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064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 w:rsidRPr="009537C2">
                    <w:rPr>
                      <w:rFonts w:cs="B Nazanin" w:hint="cs"/>
                      <w:rtl/>
                    </w:rPr>
                    <w:t xml:space="preserve">4- </w:t>
                  </w:r>
                  <w:r>
                    <w:rPr>
                      <w:rFonts w:cs="B Nazanin" w:hint="cs"/>
                      <w:rtl/>
                    </w:rPr>
                    <w:t xml:space="preserve">اطلاع رسانی زمان و مکان انجام معاینات  به پرسنل 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1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8/92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064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5- بررسی پرونده های ویزیت شده </w:t>
                  </w:r>
                  <w:r w:rsidRPr="009537C2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1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8/92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064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highlight w:val="yellow"/>
                      <w:rtl/>
                    </w:rPr>
                  </w:pPr>
                  <w:r w:rsidRPr="00A7539E">
                    <w:rPr>
                      <w:rFonts w:cs="B Nazanin" w:hint="cs"/>
                      <w:rtl/>
                    </w:rPr>
                    <w:t>6-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پیگیری ارجاعات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15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064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147" w:type="dxa"/>
              <w:jc w:val="center"/>
              <w:tblLayout w:type="fixed"/>
              <w:tblLook w:val="0600"/>
            </w:tblPr>
            <w:tblGrid>
              <w:gridCol w:w="1774"/>
              <w:gridCol w:w="939"/>
              <w:gridCol w:w="992"/>
              <w:gridCol w:w="1134"/>
              <w:gridCol w:w="2126"/>
              <w:gridCol w:w="610"/>
              <w:gridCol w:w="731"/>
              <w:gridCol w:w="728"/>
              <w:gridCol w:w="3113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>ارتقاء سطح سلامت و ایمنی کارکنان</w:t>
                  </w:r>
                </w:p>
              </w:tc>
              <w:tc>
                <w:tcPr>
                  <w:tcW w:w="3113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رعایت 100درصد موارد ایمنی هنگام مواجهه با مایعات خطرناک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113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113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6E61DF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113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147" w:type="dxa"/>
                  <w:gridSpan w:val="9"/>
                </w:tcPr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تعداد موارد رعایت شده به کل موارد ضربدر صد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147" w:type="dxa"/>
                  <w:gridSpan w:val="9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939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182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70E68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39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82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  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ارائه خط مشی مواجهه با مایعات خطرناک1-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                  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39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82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2-آموزش پرسنل در زمینه مواجهه با مایعات خطرناک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39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82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3-نظارت بر اجرای روش صحیح دفع مواد خطرناک از طریق چک لیست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39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82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4-استفاده از وسایل حفاظت فردی در حین مواجهه</w:t>
                  </w:r>
                </w:p>
              </w:tc>
            </w:tr>
            <w:tr w:rsidR="00777874" w:rsidRPr="00C7367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39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182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006" w:type="dxa"/>
              <w:jc w:val="center"/>
              <w:tblLayout w:type="fixed"/>
              <w:tblLook w:val="0600"/>
            </w:tblPr>
            <w:tblGrid>
              <w:gridCol w:w="1774"/>
              <w:gridCol w:w="1011"/>
              <w:gridCol w:w="992"/>
              <w:gridCol w:w="850"/>
              <w:gridCol w:w="1952"/>
              <w:gridCol w:w="996"/>
              <w:gridCol w:w="731"/>
              <w:gridCol w:w="728"/>
              <w:gridCol w:w="2972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>ارتقاء سطح سلامت و ایمنی کارکنان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8904AD" w:rsidRDefault="00777874" w:rsidP="00D0156F">
                  <w:pPr>
                    <w:bidi/>
                    <w:rPr>
                      <w:rFonts w:cs="Times New Roma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استفاده صحیح از وسایل حفاظت فردی توسط 100% پرسنل در سال جاری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6E61DF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موارد رعایت شده به کل موارد ضربدر 100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وسایل حفاظت فردی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11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95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1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5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1-</w:t>
                  </w:r>
                  <w:r w:rsidRPr="00B071AC">
                    <w:rPr>
                      <w:rFonts w:asciiTheme="majorBidi" w:hAnsiTheme="majorBidi" w:cstheme="majorBidi"/>
                      <w:rtl/>
                    </w:rPr>
                    <w:t xml:space="preserve">ارائه خط مشی و دستورالعمل </w:t>
                  </w:r>
                  <w:r w:rsidRPr="00B071AC">
                    <w:rPr>
                      <w:rFonts w:asciiTheme="majorBidi" w:hAnsiTheme="majorBidi" w:cstheme="majorBidi"/>
                      <w:rtl/>
                      <w:lang w:bidi="fa-IR"/>
                    </w:rPr>
                    <w:t>استفاده صحیح از وسایل حفاظت فردی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1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5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2-آموزش پرسنل 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1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5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3-تهیه چک لیست نظارتی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1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5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4-بازدید از بخشها طبق چک لیست 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1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5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highlight w:val="yellow"/>
                      <w:rtl/>
                    </w:rPr>
                  </w:pPr>
                  <w:r w:rsidRPr="00B071AC">
                    <w:rPr>
                      <w:rFonts w:cs="B Nazanin" w:hint="cs"/>
                      <w:rtl/>
                    </w:rPr>
                    <w:t>5- ارزیابی چک لیست ها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1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5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427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W w:w="12006" w:type="dxa"/>
              <w:jc w:val="center"/>
              <w:tblLayout w:type="fixed"/>
              <w:tblLook w:val="0600"/>
            </w:tblPr>
            <w:tblGrid>
              <w:gridCol w:w="1651"/>
              <w:gridCol w:w="992"/>
              <w:gridCol w:w="992"/>
              <w:gridCol w:w="1134"/>
              <w:gridCol w:w="2126"/>
              <w:gridCol w:w="637"/>
              <w:gridCol w:w="774"/>
              <w:gridCol w:w="728"/>
              <w:gridCol w:w="2972"/>
            </w:tblGrid>
            <w:tr w:rsidR="00777874" w:rsidRPr="00DE7574" w:rsidTr="00D0156F">
              <w:trPr>
                <w:jc w:val="center"/>
              </w:trPr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>ارتقاء سطح سلامت و ایمنی کارکنان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trHeight w:val="670"/>
                <w:jc w:val="center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F047C4" w:rsidRDefault="00777874" w:rsidP="00D0156F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اجرای 100%برنامه کشوری واکسیناسیون برای کارکنان در سال92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بهبود واستاندارد سازی خدمات درمانی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6E61DF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777874" w:rsidRPr="00CA78F3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F047C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تعداد موارد رعایت شده به کل موارد ضربدر صد</w:t>
                  </w:r>
                </w:p>
              </w:tc>
            </w:tr>
            <w:tr w:rsidR="00777874" w:rsidRPr="005826E0" w:rsidTr="00D0156F">
              <w:trPr>
                <w:jc w:val="center"/>
              </w:trPr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777874" w:rsidRPr="0017233E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مدیریت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1-هماهنگی با مرکز بهداشت جهت واکسیناسیون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 اطلاع رسانی به پرسنل</w:t>
                  </w:r>
                </w:p>
              </w:tc>
            </w:tr>
            <w:tr w:rsidR="00777874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کارشناس بهداشت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3-تزریق واکسن هپاتیت و کزاز به طور 100%</w:t>
                  </w:r>
                </w:p>
              </w:tc>
            </w:tr>
            <w:tr w:rsidR="00777874" w:rsidRPr="00737752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کارشناس بهداشت</w:t>
                  </w: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4- تزریق واکسن آنفلوانزا برای پرسنل اورژانس و ویژه</w:t>
                  </w:r>
                </w:p>
              </w:tc>
            </w:tr>
            <w:tr w:rsidR="00777874" w:rsidRPr="00FA17A5" w:rsidTr="00D0156F">
              <w:trPr>
                <w:jc w:val="center"/>
              </w:trPr>
              <w:tc>
                <w:tcPr>
                  <w:tcW w:w="1651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11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tabs>
                      <w:tab w:val="center" w:pos="2605"/>
                      <w:tab w:val="right" w:pos="5211"/>
                    </w:tabs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W w:w="12000" w:type="dxa"/>
        <w:jc w:val="center"/>
        <w:tblLayout w:type="fixed"/>
        <w:tblLook w:val="0600"/>
      </w:tblPr>
      <w:tblGrid>
        <w:gridCol w:w="1647"/>
        <w:gridCol w:w="992"/>
        <w:gridCol w:w="992"/>
        <w:gridCol w:w="1134"/>
        <w:gridCol w:w="1985"/>
        <w:gridCol w:w="778"/>
        <w:gridCol w:w="774"/>
        <w:gridCol w:w="728"/>
        <w:gridCol w:w="2970"/>
      </w:tblGrid>
      <w:tr w:rsidR="00777874" w:rsidTr="00D0156F">
        <w:trPr>
          <w:jc w:val="center"/>
        </w:trPr>
        <w:tc>
          <w:tcPr>
            <w:tcW w:w="903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ارتقاء سطح سلامت و ایمنی کارکنان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77874" w:rsidTr="00D0156F">
        <w:trPr>
          <w:trHeight w:val="670"/>
          <w:jc w:val="center"/>
        </w:trPr>
        <w:tc>
          <w:tcPr>
            <w:tcW w:w="83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پیشگیری از بروز وشیوع عفونت های بیمارستانی در بین 100%کارکنان در سال 92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O7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77874" w:rsidTr="00D0156F">
        <w:trPr>
          <w:jc w:val="center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7874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7874" w:rsidRDefault="00777874" w:rsidP="00D0156F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ascii="Verdana" w:hAnsi="Verdana" w:cs="B Titr"/>
                <w:sz w:val="24"/>
                <w:szCs w:val="24"/>
                <w:lang w:bidi="fa-IR"/>
              </w:rPr>
              <w:t>S9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O7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77874" w:rsidTr="00D0156F">
        <w:trPr>
          <w:jc w:val="center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7874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lang w:bidi="fa-IR"/>
              </w:rPr>
            </w:pPr>
            <w:r w:rsidRPr="006E61DF">
              <w:rPr>
                <w:rFonts w:ascii="Verdana" w:eastAsia="Calibri" w:hAnsi="Verdana" w:cs="B Zar" w:hint="cs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7874" w:rsidRDefault="00777874" w:rsidP="00D0156F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ascii="Verdana" w:hAnsi="Verdana" w:cs="B Titr"/>
                <w:sz w:val="24"/>
                <w:szCs w:val="24"/>
                <w:lang w:bidi="fa-IR"/>
              </w:rPr>
              <w:t>S11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O7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77874" w:rsidTr="00D0156F">
        <w:trPr>
          <w:jc w:val="center"/>
        </w:trPr>
        <w:tc>
          <w:tcPr>
            <w:tcW w:w="1200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تعداد کارکنانی که به عفونت مبتلا شده اند به کل پرسنل ضربدر100</w:t>
            </w:r>
          </w:p>
        </w:tc>
      </w:tr>
      <w:tr w:rsidR="00777874" w:rsidTr="00D0156F">
        <w:trPr>
          <w:jc w:val="center"/>
        </w:trPr>
        <w:tc>
          <w:tcPr>
            <w:tcW w:w="1200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  <w:r>
              <w:rPr>
                <w:rFonts w:cs="B Zar" w:hint="cs"/>
                <w:sz w:val="24"/>
                <w:szCs w:val="24"/>
                <w:lang w:bidi="fa-IR"/>
              </w:rPr>
              <w:t xml:space="preserve"> 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2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2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1-ارائه خط ومشی مربوطه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2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2-آموزش پرسنل در زمینه شستشوی دست،تزریقات ایمن،مدیریت پسماند و عفونت های بیمارستانی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مسئولین بخشها</w:t>
            </w:r>
          </w:p>
        </w:tc>
        <w:tc>
          <w:tcPr>
            <w:tcW w:w="52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ایزولاسیون بیماران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کارشناس بهداشت</w:t>
            </w:r>
          </w:p>
        </w:tc>
        <w:tc>
          <w:tcPr>
            <w:tcW w:w="52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4- واکسیناسیون پرسنل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52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tabs>
                <w:tab w:val="center" w:pos="2605"/>
                <w:tab w:val="right" w:pos="5211"/>
              </w:tabs>
              <w:jc w:val="right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tbl>
      <w:tblPr>
        <w:tblStyle w:val="TableGrid"/>
        <w:tblW w:w="12000" w:type="dxa"/>
        <w:jc w:val="center"/>
        <w:tblLayout w:type="fixed"/>
        <w:tblLook w:val="0600"/>
      </w:tblPr>
      <w:tblGrid>
        <w:gridCol w:w="1647"/>
        <w:gridCol w:w="992"/>
        <w:gridCol w:w="1134"/>
        <w:gridCol w:w="1134"/>
        <w:gridCol w:w="2126"/>
        <w:gridCol w:w="495"/>
        <w:gridCol w:w="774"/>
        <w:gridCol w:w="728"/>
        <w:gridCol w:w="2970"/>
      </w:tblGrid>
      <w:tr w:rsidR="00777874" w:rsidTr="00D0156F">
        <w:trPr>
          <w:jc w:val="center"/>
        </w:trPr>
        <w:tc>
          <w:tcPr>
            <w:tcW w:w="903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ارتقاء سطح سلامت و ایمنی کارکنان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77874" w:rsidTr="00D0156F">
        <w:trPr>
          <w:trHeight w:val="670"/>
          <w:jc w:val="center"/>
        </w:trPr>
        <w:tc>
          <w:tcPr>
            <w:tcW w:w="83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آموزش 100%پرسنل در مقابل عفونت های فصلی در سال جاری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O8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77874" w:rsidTr="00D0156F">
        <w:trPr>
          <w:jc w:val="center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7874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بهبود واستاندارد سازی خدمات درمانی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7874" w:rsidRDefault="00777874" w:rsidP="00D0156F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ascii="Verdana" w:hAnsi="Verdana" w:cs="B Titr"/>
                <w:sz w:val="24"/>
                <w:szCs w:val="24"/>
                <w:lang w:bidi="fa-IR"/>
              </w:rPr>
              <w:t>S9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O8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77874" w:rsidTr="00D0156F">
        <w:trPr>
          <w:jc w:val="center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7874" w:rsidRDefault="00777874" w:rsidP="00D0156F">
            <w:pPr>
              <w:bidi/>
              <w:spacing w:line="360" w:lineRule="auto"/>
              <w:rPr>
                <w:rFonts w:ascii="Verdana" w:eastAsia="Calibri" w:hAnsi="Verdana" w:cs="B Nazanin"/>
                <w:sz w:val="24"/>
                <w:szCs w:val="24"/>
                <w:lang w:bidi="fa-IR"/>
              </w:rPr>
            </w:pPr>
            <w:r w:rsidRPr="006E61DF">
              <w:rPr>
                <w:rFonts w:ascii="Verdana" w:eastAsia="Calibri" w:hAnsi="Verdana" w:cs="B Zar" w:hint="cs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7874" w:rsidRDefault="00777874" w:rsidP="00D0156F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ascii="Verdana" w:hAnsi="Verdana" w:cs="B Titr"/>
                <w:sz w:val="24"/>
                <w:szCs w:val="24"/>
                <w:lang w:bidi="fa-IR"/>
              </w:rPr>
              <w:t>S11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O8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77874" w:rsidTr="00D0156F">
        <w:trPr>
          <w:jc w:val="center"/>
        </w:trPr>
        <w:tc>
          <w:tcPr>
            <w:tcW w:w="1200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تعداد پرسنل آموزش دیده به کل پرسنل ضربدر 100</w:t>
            </w:r>
          </w:p>
        </w:tc>
      </w:tr>
      <w:tr w:rsidR="00777874" w:rsidTr="00D0156F">
        <w:trPr>
          <w:jc w:val="center"/>
        </w:trPr>
        <w:tc>
          <w:tcPr>
            <w:tcW w:w="1200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  <w:r>
              <w:rPr>
                <w:rFonts w:cs="B Zar" w:hint="cs"/>
                <w:sz w:val="24"/>
                <w:szCs w:val="24"/>
                <w:lang w:bidi="fa-IR"/>
              </w:rPr>
              <w:t xml:space="preserve"> 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49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77874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9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1-وقوع همه گیری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2-اطلاع رسانی به پرسنل در زمینه همه گیری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3-برگزاری کنفرانس آموزشی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49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874" w:rsidRDefault="00777874" w:rsidP="00D0156F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4- تهیه پمفلت</w:t>
            </w:r>
          </w:p>
        </w:tc>
      </w:tr>
      <w:tr w:rsidR="00777874" w:rsidTr="00D0156F">
        <w:trPr>
          <w:jc w:val="center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bidi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  <w:tc>
          <w:tcPr>
            <w:tcW w:w="49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874" w:rsidRDefault="00777874" w:rsidP="00D0156F">
            <w:pPr>
              <w:tabs>
                <w:tab w:val="center" w:pos="2605"/>
                <w:tab w:val="right" w:pos="5211"/>
              </w:tabs>
              <w:jc w:val="right"/>
              <w:rPr>
                <w:rFonts w:ascii="Verdana" w:eastAsia="Calibri" w:hAnsi="Verdana" w:cs="B Zar"/>
                <w:sz w:val="24"/>
                <w:szCs w:val="24"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Default="00777874" w:rsidP="00777874">
      <w:pPr>
        <w:bidi/>
      </w:pPr>
    </w:p>
    <w:p w:rsidR="00777874" w:rsidRPr="00637881" w:rsidRDefault="00777874" w:rsidP="00777874">
      <w:pPr>
        <w:bidi/>
        <w:jc w:val="center"/>
        <w:rPr>
          <w:rFonts w:cs="B Zar"/>
          <w:b/>
          <w:bCs/>
          <w:sz w:val="64"/>
          <w:szCs w:val="64"/>
          <w:rtl/>
          <w:lang w:bidi="fa-IR"/>
        </w:rPr>
      </w:pPr>
    </w:p>
    <w:tbl>
      <w:tblPr>
        <w:tblStyle w:val="TableGrid"/>
        <w:tblW w:w="12531" w:type="dxa"/>
        <w:jc w:val="center"/>
        <w:tblLayout w:type="fixed"/>
        <w:tblLook w:val="0600"/>
      </w:tblPr>
      <w:tblGrid>
        <w:gridCol w:w="1760"/>
        <w:gridCol w:w="1003"/>
        <w:gridCol w:w="1134"/>
        <w:gridCol w:w="1134"/>
        <w:gridCol w:w="2410"/>
        <w:gridCol w:w="1272"/>
        <w:gridCol w:w="850"/>
        <w:gridCol w:w="1417"/>
        <w:gridCol w:w="1551"/>
      </w:tblGrid>
      <w:tr w:rsidR="00777874" w:rsidRPr="00737752" w:rsidTr="00D0156F">
        <w:trPr>
          <w:jc w:val="center"/>
        </w:trPr>
        <w:tc>
          <w:tcPr>
            <w:tcW w:w="10980" w:type="dxa"/>
            <w:gridSpan w:val="8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3057C">
              <w:rPr>
                <w:rFonts w:cs="B Titr" w:hint="cs"/>
                <w:sz w:val="32"/>
                <w:szCs w:val="32"/>
                <w:rtl/>
                <w:lang w:bidi="fa-IR"/>
              </w:rPr>
              <w:t>بهبود کیفیت واحد کنترل عفونت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777874" w:rsidRPr="00DE7574" w:rsidRDefault="00777874" w:rsidP="00D0156F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E7574"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4</w:t>
            </w:r>
          </w:p>
        </w:tc>
      </w:tr>
      <w:tr w:rsidR="00777874" w:rsidRPr="00737752" w:rsidTr="00D0156F">
        <w:trPr>
          <w:jc w:val="center"/>
        </w:trPr>
        <w:tc>
          <w:tcPr>
            <w:tcW w:w="956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شناسایی واحصاء 100% فرایندهای جاری واحدکنترل عفونت در سال 92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51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G4</w:t>
            </w:r>
          </w:p>
        </w:tc>
      </w:tr>
      <w:tr w:rsidR="00777874" w:rsidRPr="00737752" w:rsidTr="00D0156F">
        <w:trPr>
          <w:jc w:val="center"/>
        </w:trPr>
        <w:tc>
          <w:tcPr>
            <w:tcW w:w="871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توسعه حاکمیت مدیریت پاسخگو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737752">
              <w:rPr>
                <w:rFonts w:cs="B Zar"/>
                <w:sz w:val="24"/>
                <w:szCs w:val="24"/>
                <w:lang w:bidi="fa-IR"/>
              </w:rPr>
              <w:t>S</w:t>
            </w:r>
            <w:r>
              <w:rPr>
                <w:rFonts w:cs="B Zar"/>
                <w:sz w:val="24"/>
                <w:szCs w:val="24"/>
                <w:lang w:bidi="fa-IR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51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G4</w:t>
            </w:r>
          </w:p>
        </w:tc>
      </w:tr>
      <w:tr w:rsidR="00777874" w:rsidRPr="00737752" w:rsidTr="00D0156F">
        <w:trPr>
          <w:jc w:val="center"/>
        </w:trPr>
        <w:tc>
          <w:tcPr>
            <w:tcW w:w="871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77874" w:rsidRPr="00EE6636" w:rsidRDefault="00777874" w:rsidP="00D0156F">
            <w:pPr>
              <w:bidi/>
              <w:spacing w:line="360" w:lineRule="auto"/>
              <w:rPr>
                <w:rFonts w:ascii="Verdana" w:eastAsia="Calibri" w:hAnsi="Verdana" w:cs="B Zar"/>
                <w:b/>
                <w:bCs/>
                <w:rtl/>
                <w:lang w:bidi="fa-IR"/>
              </w:rPr>
            </w:pPr>
            <w:r w:rsidRPr="00EE6636">
              <w:rPr>
                <w:rFonts w:ascii="Verdana" w:eastAsia="Calibri" w:hAnsi="Verdana" w:cs="B Zar" w:hint="cs"/>
                <w:b/>
                <w:bCs/>
                <w:rtl/>
                <w:lang w:bidi="fa-IR"/>
              </w:rPr>
              <w:t>بهبود کیفیت خدمات و نظارت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77874" w:rsidRPr="009B299F" w:rsidRDefault="00777874" w:rsidP="00D0156F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737752">
              <w:rPr>
                <w:rFonts w:cs="B Zar"/>
                <w:sz w:val="24"/>
                <w:szCs w:val="24"/>
                <w:lang w:bidi="fa-IR"/>
              </w:rPr>
              <w:t>S</w:t>
            </w:r>
            <w:r>
              <w:rPr>
                <w:rFonts w:cs="B Zar"/>
                <w:sz w:val="24"/>
                <w:szCs w:val="24"/>
                <w:lang w:bidi="fa-IR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874" w:rsidRPr="00737752" w:rsidRDefault="00777874" w:rsidP="00D015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551" w:type="dxa"/>
          </w:tcPr>
          <w:p w:rsidR="00777874" w:rsidRPr="00737752" w:rsidRDefault="00777874" w:rsidP="00D0156F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G4</w:t>
            </w:r>
          </w:p>
        </w:tc>
      </w:tr>
      <w:tr w:rsidR="00777874" w:rsidRPr="00737752" w:rsidTr="00D0156F">
        <w:trPr>
          <w:trHeight w:val="440"/>
          <w:jc w:val="center"/>
        </w:trPr>
        <w:tc>
          <w:tcPr>
            <w:tcW w:w="12531" w:type="dxa"/>
            <w:gridSpan w:val="9"/>
          </w:tcPr>
          <w:p w:rsidR="00777874" w:rsidRDefault="00777874" w:rsidP="00D0156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 w:rsidRPr="005826E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 فرایندهای جاری ا شناسایی و شده به کل فرایندها ضربدر 100</w:t>
            </w:r>
          </w:p>
          <w:p w:rsidR="00777874" w:rsidRPr="00CA78F3" w:rsidRDefault="00777874" w:rsidP="00D0156F">
            <w:pPr>
              <w:bidi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777874" w:rsidRPr="00737752" w:rsidTr="00D0156F">
        <w:trPr>
          <w:jc w:val="center"/>
        </w:trPr>
        <w:tc>
          <w:tcPr>
            <w:tcW w:w="12531" w:type="dxa"/>
            <w:gridSpan w:val="9"/>
          </w:tcPr>
          <w:p w:rsidR="00777874" w:rsidRPr="005826E0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509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77874" w:rsidRPr="0017233E" w:rsidRDefault="00777874" w:rsidP="00D015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1//92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0" w:type="dxa"/>
            <w:gridSpan w:val="4"/>
            <w:tcBorders>
              <w:left w:val="single" w:sz="4" w:space="0" w:color="auto"/>
            </w:tcBorders>
          </w:tcPr>
          <w:p w:rsidR="00777874" w:rsidRPr="00535A8C" w:rsidRDefault="00777874" w:rsidP="00D0156F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1-تهیه  لیست فرایندهای کنترل عفونت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7/92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0" w:type="dxa"/>
            <w:gridSpan w:val="4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4-بازبینی و پایش لیست فرایندها 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7/92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5090" w:type="dxa"/>
            <w:gridSpan w:val="4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5- انجام اقدامات اصلاحی</w:t>
            </w:r>
          </w:p>
        </w:tc>
      </w:tr>
      <w:tr w:rsidR="00777874" w:rsidRPr="00737752" w:rsidTr="00D0156F">
        <w:trPr>
          <w:jc w:val="center"/>
        </w:trPr>
        <w:tc>
          <w:tcPr>
            <w:tcW w:w="176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0" w:type="dxa"/>
            <w:gridSpan w:val="4"/>
            <w:tcBorders>
              <w:left w:val="single" w:sz="4" w:space="0" w:color="auto"/>
            </w:tcBorders>
          </w:tcPr>
          <w:p w:rsidR="00777874" w:rsidRPr="00C7367E" w:rsidRDefault="00777874" w:rsidP="00D0156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77874" w:rsidRPr="00737752" w:rsidTr="00D0156F">
        <w:trPr>
          <w:jc w:val="center"/>
        </w:trPr>
        <w:tc>
          <w:tcPr>
            <w:tcW w:w="125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289" w:type="dxa"/>
              <w:tblLayout w:type="fixed"/>
              <w:tblLook w:val="0600"/>
            </w:tblPr>
            <w:tblGrid>
              <w:gridCol w:w="113"/>
              <w:gridCol w:w="1661"/>
              <w:gridCol w:w="148"/>
              <w:gridCol w:w="773"/>
              <w:gridCol w:w="97"/>
              <w:gridCol w:w="850"/>
              <w:gridCol w:w="284"/>
              <w:gridCol w:w="709"/>
              <w:gridCol w:w="425"/>
              <w:gridCol w:w="1843"/>
              <w:gridCol w:w="283"/>
              <w:gridCol w:w="389"/>
              <w:gridCol w:w="317"/>
              <w:gridCol w:w="414"/>
              <w:gridCol w:w="728"/>
              <w:gridCol w:w="420"/>
              <w:gridCol w:w="1134"/>
              <w:gridCol w:w="1559"/>
              <w:gridCol w:w="142"/>
            </w:tblGrid>
            <w:tr w:rsidR="00777874" w:rsidRPr="00DE7574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0475" w:type="dxa"/>
                  <w:gridSpan w:val="16"/>
                  <w:tcBorders>
                    <w:top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>بهبود کیفیت واحد کنترل عفونت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4</w:t>
                  </w:r>
                </w:p>
              </w:tc>
            </w:tr>
            <w:tr w:rsidR="00777874" w:rsidRPr="00737752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9341" w:type="dxa"/>
                  <w:gridSpan w:val="15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تعریف شاخص عملکردی برای پایش صد در صد فرایندهای شناسایی شده در سال 92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737752" w:rsidTr="00D0156F">
              <w:trPr>
                <w:gridBefore w:val="1"/>
                <w:gridAfter w:val="1"/>
                <w:wBefore w:w="113" w:type="dxa"/>
                <w:wAfter w:w="142" w:type="dxa"/>
                <w:trHeight w:val="423"/>
              </w:trPr>
              <w:tc>
                <w:tcPr>
                  <w:tcW w:w="7779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توسعه حاکمیت مدیریت پاسخگو</w:t>
                  </w:r>
                </w:p>
              </w:tc>
              <w:tc>
                <w:tcPr>
                  <w:tcW w:w="1562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737752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7779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C97393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Titr"/>
                      <w:sz w:val="24"/>
                      <w:szCs w:val="24"/>
                      <w:rtl/>
                      <w:lang w:bidi="fa-IR"/>
                    </w:rPr>
                  </w:pPr>
                  <w:r w:rsidRPr="00EE6636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1562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CA78F3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2034" w:type="dxa"/>
                  <w:gridSpan w:val="17"/>
                </w:tcPr>
                <w:p w:rsidR="00777874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5826E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تعداد شاخص های تعریف شده به کل فرایندهای شناسایی شده ضربدر 100</w:t>
                  </w:r>
                </w:p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777874" w:rsidRPr="005826E0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2034" w:type="dxa"/>
                  <w:gridSpan w:val="17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777874" w:rsidRPr="0017233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47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993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244" w:type="dxa"/>
                  <w:gridSpan w:val="8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4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C7367E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1- تعریف شاخص عملکردی برای پایش فرایندهای جاری 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4" w:type="dxa"/>
                  <w:gridSpan w:val="8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2-اجرای شاخص های تعریف شده در بخش ها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4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C7367E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4-پایش شاخص ها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99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244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C7367E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5- انجام اقدامات اصلاحی</w:t>
                  </w:r>
                </w:p>
              </w:tc>
            </w:tr>
            <w:tr w:rsidR="00777874" w:rsidRPr="00C7367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809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47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244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FB44CE" w:rsidRDefault="00777874" w:rsidP="00D0156F">
                  <w:pPr>
                    <w:jc w:val="right"/>
                    <w:rPr>
                      <w:rFonts w:cs="B Zar"/>
                      <w:lang w:bidi="fa-IR"/>
                    </w:rPr>
                  </w:pPr>
                </w:p>
              </w:tc>
            </w:tr>
            <w:tr w:rsidR="00777874" w:rsidRPr="00FB44CE" w:rsidTr="00D0156F">
              <w:trPr>
                <w:gridBefore w:val="1"/>
                <w:gridAfter w:val="1"/>
                <w:wBefore w:w="113" w:type="dxa"/>
                <w:wAfter w:w="142" w:type="dxa"/>
              </w:trPr>
              <w:tc>
                <w:tcPr>
                  <w:tcW w:w="12034" w:type="dxa"/>
                  <w:gridSpan w:val="17"/>
                  <w:tcBorders>
                    <w:left w:val="nil"/>
                    <w:bottom w:val="nil"/>
                    <w:right w:val="nil"/>
                  </w:tcBorders>
                </w:tcPr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777874" w:rsidRDefault="00777874" w:rsidP="00D0156F">
                  <w:pPr>
                    <w:rPr>
                      <w:rFonts w:cs="B Zar"/>
                      <w:rtl/>
                      <w:lang w:bidi="fa-IR"/>
                    </w:rPr>
                  </w:pPr>
                </w:p>
                <w:p w:rsidR="00777874" w:rsidRPr="00FB44CE" w:rsidRDefault="00777874" w:rsidP="00D0156F">
                  <w:pPr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  <w:tr w:rsidR="00777874" w:rsidRPr="00DE7574" w:rsidTr="00D0156F">
              <w:tc>
                <w:tcPr>
                  <w:tcW w:w="9034" w:type="dxa"/>
                  <w:gridSpan w:val="15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lastRenderedPageBreak/>
                    <w:t>بهبود کیفیت واحد کنترل عفونت</w:t>
                  </w:r>
                </w:p>
              </w:tc>
              <w:tc>
                <w:tcPr>
                  <w:tcW w:w="3255" w:type="dxa"/>
                  <w:gridSpan w:val="4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4</w:t>
                  </w:r>
                </w:p>
              </w:tc>
            </w:tr>
            <w:tr w:rsidR="00777874" w:rsidRPr="00737752" w:rsidTr="00D0156F">
              <w:tc>
                <w:tcPr>
                  <w:tcW w:w="8306" w:type="dxa"/>
                  <w:gridSpan w:val="1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تهیه چک لیست کنترل تجهیزات و امکانات مورد نیاز برای صدر صد فرایندهای احصاء شده در سال 92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255" w:type="dxa"/>
                  <w:gridSpan w:val="4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737752" w:rsidTr="00D0156F">
              <w:tc>
                <w:tcPr>
                  <w:tcW w:w="7575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توسعه حاکمیت مدیریت پاسخگو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4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255" w:type="dxa"/>
                  <w:gridSpan w:val="4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737752" w:rsidTr="00D0156F">
              <w:tc>
                <w:tcPr>
                  <w:tcW w:w="7575" w:type="dxa"/>
                  <w:gridSpan w:val="1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EE6636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255" w:type="dxa"/>
                  <w:gridSpan w:val="4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CA78F3" w:rsidTr="00D0156F">
              <w:tc>
                <w:tcPr>
                  <w:tcW w:w="12289" w:type="dxa"/>
                  <w:gridSpan w:val="19"/>
                </w:tcPr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Pr="00047BD8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تعداد چک لیست ها به کل فرایندها ضربدر صد</w:t>
                  </w:r>
                </w:p>
              </w:tc>
            </w:tr>
            <w:tr w:rsidR="00777874" w:rsidRPr="005826E0" w:rsidTr="00D0156F">
              <w:tc>
                <w:tcPr>
                  <w:tcW w:w="12289" w:type="dxa"/>
                  <w:gridSpan w:val="19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777874" w:rsidRPr="0017233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18" w:type="dxa"/>
                  <w:gridSpan w:val="3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103" w:type="dxa"/>
                  <w:gridSpan w:val="8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gridSpan w:val="3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9537C2">
                    <w:rPr>
                      <w:rFonts w:ascii="Verdana" w:eastAsia="Calibri" w:hAnsi="Verdana" w:cs="B Nazanin" w:hint="cs"/>
                      <w:sz w:val="24"/>
                      <w:szCs w:val="24"/>
                      <w:rtl/>
                      <w:lang w:bidi="fa-IR"/>
                    </w:rPr>
                    <w:t>1-تهیه چک لیست امکانات و ملزومات</w:t>
                  </w:r>
                  <w:r>
                    <w:rPr>
                      <w:rFonts w:ascii="Verdana" w:eastAsia="Calibri" w:hAnsi="Verdana" w:cs="B Nazanin" w:hint="cs"/>
                      <w:sz w:val="24"/>
                      <w:szCs w:val="24"/>
                      <w:rtl/>
                      <w:lang w:bidi="fa-IR"/>
                    </w:rPr>
                    <w:t xml:space="preserve"> برای هر فرایند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gridSpan w:val="3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2-تکمیل چک لیستها بر اساس زمانبندی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gridSpan w:val="3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 w:rsidRPr="009537C2">
                    <w:rPr>
                      <w:rFonts w:cs="B Nazanin" w:hint="cs"/>
                      <w:rtl/>
                    </w:rPr>
                    <w:t>4- پایش چک لیستها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gridSpan w:val="3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8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9537C2">
                    <w:rPr>
                      <w:rFonts w:cs="B Nazanin" w:hint="cs"/>
                      <w:rtl/>
                      <w:lang w:bidi="fa-IR"/>
                    </w:rPr>
                    <w:t xml:space="preserve">5- انجام اقدامات اصلاحی </w:t>
                  </w: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147" w:type="dxa"/>
              <w:tblLayout w:type="fixed"/>
              <w:tblLook w:val="0600"/>
            </w:tblPr>
            <w:tblGrid>
              <w:gridCol w:w="1774"/>
              <w:gridCol w:w="734"/>
              <w:gridCol w:w="851"/>
              <w:gridCol w:w="992"/>
              <w:gridCol w:w="2126"/>
              <w:gridCol w:w="1098"/>
              <w:gridCol w:w="731"/>
              <w:gridCol w:w="728"/>
              <w:gridCol w:w="3113"/>
            </w:tblGrid>
            <w:tr w:rsidR="00777874" w:rsidRPr="00DE7574" w:rsidTr="00D0156F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>بهبود کیفیت واحد کنترل عفونت</w:t>
                  </w:r>
                </w:p>
              </w:tc>
              <w:tc>
                <w:tcPr>
                  <w:tcW w:w="3113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4</w:t>
                  </w:r>
                </w:p>
              </w:tc>
            </w:tr>
            <w:tr w:rsidR="00777874" w:rsidRPr="00737752" w:rsidTr="00D0156F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شناسایی فرایند های عملکردی کلیدی 100% واحد کنترل عفونت با مشارکت مدیران ارشد در سال 92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113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737752" w:rsidTr="00D0156F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توسعه حاکمیت مدیریت پاسخگو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4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113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737752" w:rsidTr="00D0156F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EE6636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113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CA78F3" w:rsidTr="00D0156F">
              <w:tc>
                <w:tcPr>
                  <w:tcW w:w="12147" w:type="dxa"/>
                  <w:gridSpan w:val="9"/>
                </w:tcPr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 w:rsidRPr="00F3057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شناسایی فرایند های عملکردی کلیدی 100% با مشارکت مدیران ارشد در سال 92 به کل فرایندها ضربدر100</w:t>
                  </w:r>
                </w:p>
              </w:tc>
            </w:tr>
            <w:tr w:rsidR="00777874" w:rsidRPr="005826E0" w:rsidTr="00D0156F">
              <w:tc>
                <w:tcPr>
                  <w:tcW w:w="12147" w:type="dxa"/>
                  <w:gridSpan w:val="9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777874" w:rsidRPr="0017233E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7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670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70E68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67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1-برگزاری جلسه با حضور مدیران ارشد جهت شناسایی و الویت بندی فرایندهای کلیدی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67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2- تنظیم صورت جلسه 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67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3-اطلاع رسانی به مسئولین کلیه واحدها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67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4-اجرای فرایندهای کلیدی</w:t>
                  </w:r>
                </w:p>
              </w:tc>
            </w:tr>
            <w:tr w:rsidR="00777874" w:rsidRPr="00C7367E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777874" w:rsidRPr="00FB44CE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2006" w:type="dxa"/>
              <w:tblLayout w:type="fixed"/>
              <w:tblLook w:val="0600"/>
            </w:tblPr>
            <w:tblGrid>
              <w:gridCol w:w="1774"/>
              <w:gridCol w:w="1092"/>
              <w:gridCol w:w="1060"/>
              <w:gridCol w:w="1276"/>
              <w:gridCol w:w="1984"/>
              <w:gridCol w:w="389"/>
              <w:gridCol w:w="731"/>
              <w:gridCol w:w="728"/>
              <w:gridCol w:w="2972"/>
            </w:tblGrid>
            <w:tr w:rsidR="00777874" w:rsidRPr="00DE7574" w:rsidTr="00D0156F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>بهبود کیفیت واحد کنترل عفونت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4</w:t>
                  </w:r>
                </w:p>
              </w:tc>
            </w:tr>
            <w:tr w:rsidR="00777874" w:rsidRPr="00737752" w:rsidTr="00D0156F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8904AD" w:rsidRDefault="00777874" w:rsidP="00D0156F">
                  <w:pPr>
                    <w:bidi/>
                    <w:rPr>
                      <w:rFonts w:cs="Times New Roma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ارتقا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ء کیفیت 100درصد فرایندهای کلیدی احصاء شده کنترل عفونت در طول یکسال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737752" w:rsidTr="00D0156F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توسعه حاکمیت مدیریت پاسخگو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A1AF7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4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737752" w:rsidTr="00D0156F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EE6636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CA78F3" w:rsidTr="00D0156F"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فرایندهای ارتقاء یافته به کل فرایندها ضربدر 100</w:t>
                  </w:r>
                </w:p>
              </w:tc>
            </w:tr>
            <w:tr w:rsidR="00777874" w:rsidRPr="005826E0" w:rsidTr="00D0156F"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777874" w:rsidRPr="0017233E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060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0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  <w:r w:rsidRPr="009537C2">
                    <w:rPr>
                      <w:rFonts w:cs="B Nazanin" w:hint="cs"/>
                      <w:rtl/>
                    </w:rPr>
                    <w:t xml:space="preserve">- پایش </w:t>
                  </w:r>
                  <w:r>
                    <w:rPr>
                      <w:rFonts w:cs="B Nazanin" w:hint="cs"/>
                      <w:rtl/>
                    </w:rPr>
                    <w:t xml:space="preserve">شاخص ها </w:t>
                  </w:r>
                </w:p>
              </w:tc>
            </w:tr>
            <w:tr w:rsidR="00777874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0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 ممیزی دوره ای بر اساس شاخص های اختصاصی</w:t>
                  </w:r>
                </w:p>
              </w:tc>
            </w:tr>
            <w:tr w:rsidR="00777874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0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3-تحلیل داده های جمع آوری شده</w:t>
                  </w:r>
                </w:p>
              </w:tc>
            </w:tr>
            <w:tr w:rsidR="00777874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60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</w:t>
                  </w:r>
                  <w:r w:rsidRPr="009537C2">
                    <w:rPr>
                      <w:rFonts w:cs="B Nazanin" w:hint="cs"/>
                      <w:rtl/>
                      <w:lang w:bidi="fa-IR"/>
                    </w:rPr>
                    <w:t xml:space="preserve">-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اطلاع به مدیران ارشد</w:t>
                  </w:r>
                </w:p>
              </w:tc>
            </w:tr>
            <w:tr w:rsidR="00777874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60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9537C2" w:rsidRDefault="00777874" w:rsidP="00D0156F">
                  <w:pPr>
                    <w:bidi/>
                    <w:rPr>
                      <w:rFonts w:cs="B Nazanin"/>
                      <w:highlight w:val="yellow"/>
                      <w:rtl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3-</w:t>
                  </w:r>
                  <w:r w:rsidRPr="009537C2">
                    <w:rPr>
                      <w:rFonts w:cs="B Nazanin" w:hint="cs"/>
                      <w:rtl/>
                      <w:lang w:bidi="fa-IR"/>
                    </w:rPr>
                    <w:t>انجام اقدامات اصلاحی</w:t>
                  </w:r>
                </w:p>
              </w:tc>
            </w:tr>
            <w:tr w:rsidR="00777874" w:rsidRPr="00737752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60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4820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9F744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9F744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9F744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9F744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9F744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9F744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9F744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9F744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9F744E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W w:w="12006" w:type="dxa"/>
              <w:tblLayout w:type="fixed"/>
              <w:tblLook w:val="0600"/>
            </w:tblPr>
            <w:tblGrid>
              <w:gridCol w:w="1774"/>
              <w:gridCol w:w="1018"/>
              <w:gridCol w:w="992"/>
              <w:gridCol w:w="1134"/>
              <w:gridCol w:w="1985"/>
              <w:gridCol w:w="629"/>
              <w:gridCol w:w="774"/>
              <w:gridCol w:w="728"/>
              <w:gridCol w:w="2972"/>
            </w:tblGrid>
            <w:tr w:rsidR="00777874" w:rsidRPr="00DE7574" w:rsidTr="00D0156F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F3057C"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>بهبود کیفیت واحد کنترل عفونت</w:t>
                  </w:r>
                </w:p>
              </w:tc>
              <w:tc>
                <w:tcPr>
                  <w:tcW w:w="2972" w:type="dxa"/>
                  <w:shd w:val="clear" w:color="auto" w:fill="D9D9D9" w:themeFill="background1" w:themeFillShade="D9"/>
                </w:tcPr>
                <w:p w:rsidR="00777874" w:rsidRPr="00DE7574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E7574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4</w:t>
                  </w:r>
                </w:p>
              </w:tc>
            </w:tr>
            <w:tr w:rsidR="00777874" w:rsidRPr="00737752" w:rsidTr="00D0156F">
              <w:trPr>
                <w:trHeight w:val="953"/>
              </w:trPr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77874" w:rsidRPr="00F047C4" w:rsidRDefault="00777874" w:rsidP="00D0156F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استفاده از فن آوری 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IT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به میزان 50% از فرایندها به منظور افزایش سرعت و دقت در ثبت و استفاده از اطلاعات و انتقال داده ها به مدیران ارشد در مدت یکسال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737752" w:rsidTr="00D0156F"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توسعه حاکمیت مدیریت پاسخگو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4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737752" w:rsidTr="00D0156F">
              <w:tc>
                <w:tcPr>
                  <w:tcW w:w="7532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BD177A" w:rsidRDefault="00777874" w:rsidP="00D0156F">
                  <w:pPr>
                    <w:bidi/>
                    <w:spacing w:line="360" w:lineRule="auto"/>
                    <w:rPr>
                      <w:rFonts w:ascii="Verdana" w:eastAsia="Calibri" w:hAnsi="Verdana" w:cs="B Nazanin"/>
                      <w:sz w:val="24"/>
                      <w:szCs w:val="24"/>
                      <w:rtl/>
                      <w:lang w:bidi="fa-IR"/>
                    </w:rPr>
                  </w:pPr>
                  <w:r w:rsidRPr="00EE6636">
                    <w:rPr>
                      <w:rFonts w:ascii="Verdana" w:eastAsia="Calibri" w:hAnsi="Verdana" w:cs="B Zar" w:hint="cs"/>
                      <w:b/>
                      <w:bCs/>
                      <w:rtl/>
                      <w:lang w:bidi="fa-IR"/>
                    </w:rPr>
                    <w:t>بهبود کیفیت خدمات و نظارت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7874" w:rsidRPr="009B299F" w:rsidRDefault="00777874" w:rsidP="00D0156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623023"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</w:t>
                  </w: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11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972" w:type="dxa"/>
                </w:tcPr>
                <w:p w:rsidR="00777874" w:rsidRPr="00737752" w:rsidRDefault="00777874" w:rsidP="00D0156F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777874" w:rsidRPr="00CA78F3" w:rsidTr="00D0156F">
              <w:tc>
                <w:tcPr>
                  <w:tcW w:w="12006" w:type="dxa"/>
                  <w:gridSpan w:val="9"/>
                </w:tcPr>
                <w:p w:rsidR="00777874" w:rsidRPr="00CA78F3" w:rsidRDefault="00777874" w:rsidP="00D0156F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F047C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777874" w:rsidRPr="005826E0" w:rsidTr="00D0156F">
              <w:tc>
                <w:tcPr>
                  <w:tcW w:w="12006" w:type="dxa"/>
                  <w:gridSpan w:val="9"/>
                </w:tcPr>
                <w:p w:rsidR="00777874" w:rsidRPr="005826E0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777874" w:rsidRPr="0017233E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777874" w:rsidRPr="0017233E" w:rsidRDefault="00777874" w:rsidP="00D0156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777874" w:rsidRPr="00737752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1- ثبت آمار بیماران دچار عفونت های بیمارستانی در نرم افزار </w:t>
                  </w:r>
                  <w:r>
                    <w:rPr>
                      <w:rFonts w:cs="B Nazanin"/>
                      <w:lang w:bidi="fa-IR"/>
                    </w:rPr>
                    <w:t>INIS</w:t>
                  </w:r>
                </w:p>
              </w:tc>
            </w:tr>
            <w:tr w:rsidR="00777874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2-ارسال اطلاعات از طریق ایمیل به معاونت بهداشتی و مدیریت پرستاری</w:t>
                  </w:r>
                </w:p>
              </w:tc>
            </w:tr>
            <w:tr w:rsidR="00777874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7/92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مدیریت پرستاری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3-ایجاد صفحه کنترل عفونت در سایت مدیریت پرستاری وتبادل اطلاعات</w:t>
                  </w:r>
                </w:p>
              </w:tc>
            </w:tr>
            <w:tr w:rsidR="00777874" w:rsidRPr="00737752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Default="00777874" w:rsidP="00D0156F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1/92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507A4F" w:rsidRDefault="00777874" w:rsidP="00D0156F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4-ثبت آمار و اطلاعات فرایندها بصورت برنامه های کامپیوتری</w:t>
                  </w:r>
                </w:p>
              </w:tc>
            </w:tr>
            <w:tr w:rsidR="00777874" w:rsidRPr="00FA17A5" w:rsidTr="00D0156F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18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77874" w:rsidRPr="00FA17A5" w:rsidRDefault="00777874" w:rsidP="00D0156F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03" w:type="dxa"/>
                  <w:gridSpan w:val="4"/>
                  <w:tcBorders>
                    <w:left w:val="single" w:sz="4" w:space="0" w:color="auto"/>
                  </w:tcBorders>
                </w:tcPr>
                <w:p w:rsidR="00777874" w:rsidRPr="00FA17A5" w:rsidRDefault="00777874" w:rsidP="00D0156F">
                  <w:pPr>
                    <w:tabs>
                      <w:tab w:val="center" w:pos="2605"/>
                      <w:tab w:val="right" w:pos="5211"/>
                    </w:tabs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77874" w:rsidRDefault="00777874" w:rsidP="00D0156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77874" w:rsidRDefault="00777874" w:rsidP="00777874">
      <w:pPr>
        <w:bidi/>
      </w:pPr>
    </w:p>
    <w:p w:rsidR="00777874" w:rsidRDefault="00777874" w:rsidP="00777874">
      <w:pPr>
        <w:bidi/>
      </w:pPr>
    </w:p>
    <w:sectPr w:rsidR="00777874" w:rsidSect="00C4002E">
      <w:foot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1A4" w:rsidRDefault="000261A4" w:rsidP="00AF1FE9">
      <w:pPr>
        <w:spacing w:after="0" w:line="240" w:lineRule="auto"/>
      </w:pPr>
      <w:r>
        <w:separator/>
      </w:r>
    </w:p>
  </w:endnote>
  <w:endnote w:type="continuationSeparator" w:id="1">
    <w:p w:rsidR="000261A4" w:rsidRDefault="000261A4" w:rsidP="00AF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422"/>
      <w:docPartObj>
        <w:docPartGallery w:val="Page Numbers (Bottom of Page)"/>
        <w:docPartUnique/>
      </w:docPartObj>
    </w:sdtPr>
    <w:sdtContent>
      <w:p w:rsidR="00D0156F" w:rsidRDefault="00D0156F">
        <w:pPr>
          <w:pStyle w:val="Footer"/>
          <w:jc w:val="center"/>
        </w:pPr>
        <w:fldSimple w:instr=" PAGE   \* MERGEFORMAT ">
          <w:r w:rsidR="00A34380">
            <w:rPr>
              <w:noProof/>
            </w:rPr>
            <w:t>20</w:t>
          </w:r>
        </w:fldSimple>
      </w:p>
    </w:sdtContent>
  </w:sdt>
  <w:p w:rsidR="00D0156F" w:rsidRDefault="00D015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1A4" w:rsidRDefault="000261A4" w:rsidP="00AF1FE9">
      <w:pPr>
        <w:spacing w:after="0" w:line="240" w:lineRule="auto"/>
      </w:pPr>
      <w:r>
        <w:separator/>
      </w:r>
    </w:p>
  </w:footnote>
  <w:footnote w:type="continuationSeparator" w:id="1">
    <w:p w:rsidR="000261A4" w:rsidRDefault="000261A4" w:rsidP="00AF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B13B6"/>
    <w:multiLevelType w:val="hybridMultilevel"/>
    <w:tmpl w:val="B8169C10"/>
    <w:lvl w:ilvl="0" w:tplc="99E0A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6343F"/>
    <w:multiLevelType w:val="hybridMultilevel"/>
    <w:tmpl w:val="E0047DFA"/>
    <w:lvl w:ilvl="0" w:tplc="A1B88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613C9"/>
    <w:multiLevelType w:val="hybridMultilevel"/>
    <w:tmpl w:val="71F40102"/>
    <w:lvl w:ilvl="0" w:tplc="E8F83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89E"/>
    <w:rsid w:val="0000089B"/>
    <w:rsid w:val="0000279F"/>
    <w:rsid w:val="000030E0"/>
    <w:rsid w:val="000041FE"/>
    <w:rsid w:val="00004CCF"/>
    <w:rsid w:val="000077B3"/>
    <w:rsid w:val="000104CD"/>
    <w:rsid w:val="000112EE"/>
    <w:rsid w:val="000173E8"/>
    <w:rsid w:val="0001747E"/>
    <w:rsid w:val="00017B27"/>
    <w:rsid w:val="00021DBC"/>
    <w:rsid w:val="000238F2"/>
    <w:rsid w:val="00023C39"/>
    <w:rsid w:val="000261A4"/>
    <w:rsid w:val="000264C0"/>
    <w:rsid w:val="0003072A"/>
    <w:rsid w:val="00030AD5"/>
    <w:rsid w:val="00032116"/>
    <w:rsid w:val="00033315"/>
    <w:rsid w:val="000351B2"/>
    <w:rsid w:val="0003520D"/>
    <w:rsid w:val="00035B20"/>
    <w:rsid w:val="000361F9"/>
    <w:rsid w:val="0003620A"/>
    <w:rsid w:val="00041114"/>
    <w:rsid w:val="00041AAB"/>
    <w:rsid w:val="00043D3F"/>
    <w:rsid w:val="00051018"/>
    <w:rsid w:val="0005381A"/>
    <w:rsid w:val="00054773"/>
    <w:rsid w:val="00055C41"/>
    <w:rsid w:val="00064046"/>
    <w:rsid w:val="000640EE"/>
    <w:rsid w:val="00064DDB"/>
    <w:rsid w:val="00070207"/>
    <w:rsid w:val="000721A6"/>
    <w:rsid w:val="00083C6D"/>
    <w:rsid w:val="000853F8"/>
    <w:rsid w:val="00086E59"/>
    <w:rsid w:val="000877DE"/>
    <w:rsid w:val="00091C44"/>
    <w:rsid w:val="00091FAA"/>
    <w:rsid w:val="000924C7"/>
    <w:rsid w:val="00092577"/>
    <w:rsid w:val="0009391D"/>
    <w:rsid w:val="0009476C"/>
    <w:rsid w:val="000A0C40"/>
    <w:rsid w:val="000A0CB3"/>
    <w:rsid w:val="000A3DB1"/>
    <w:rsid w:val="000A4350"/>
    <w:rsid w:val="000A5E11"/>
    <w:rsid w:val="000A79AA"/>
    <w:rsid w:val="000B1FF1"/>
    <w:rsid w:val="000B45B4"/>
    <w:rsid w:val="000B4B07"/>
    <w:rsid w:val="000B510E"/>
    <w:rsid w:val="000B579C"/>
    <w:rsid w:val="000B7526"/>
    <w:rsid w:val="000C2390"/>
    <w:rsid w:val="000C37AD"/>
    <w:rsid w:val="000C5E12"/>
    <w:rsid w:val="000C70E2"/>
    <w:rsid w:val="000C732D"/>
    <w:rsid w:val="000D662E"/>
    <w:rsid w:val="000D6C28"/>
    <w:rsid w:val="000D76B4"/>
    <w:rsid w:val="000E0216"/>
    <w:rsid w:val="000E156C"/>
    <w:rsid w:val="000E378C"/>
    <w:rsid w:val="000E7927"/>
    <w:rsid w:val="000F1414"/>
    <w:rsid w:val="000F33C3"/>
    <w:rsid w:val="000F436E"/>
    <w:rsid w:val="000F48B4"/>
    <w:rsid w:val="000F58B1"/>
    <w:rsid w:val="000F7117"/>
    <w:rsid w:val="00104278"/>
    <w:rsid w:val="00105896"/>
    <w:rsid w:val="00107099"/>
    <w:rsid w:val="0010737B"/>
    <w:rsid w:val="00112090"/>
    <w:rsid w:val="00122DC9"/>
    <w:rsid w:val="00122F02"/>
    <w:rsid w:val="00122F3D"/>
    <w:rsid w:val="001256D3"/>
    <w:rsid w:val="00132B39"/>
    <w:rsid w:val="00132C61"/>
    <w:rsid w:val="00133D10"/>
    <w:rsid w:val="00135208"/>
    <w:rsid w:val="00135761"/>
    <w:rsid w:val="001406D9"/>
    <w:rsid w:val="001426D4"/>
    <w:rsid w:val="001439A5"/>
    <w:rsid w:val="00143DFC"/>
    <w:rsid w:val="00151CF5"/>
    <w:rsid w:val="00151F0D"/>
    <w:rsid w:val="00154034"/>
    <w:rsid w:val="00161C21"/>
    <w:rsid w:val="00167723"/>
    <w:rsid w:val="0017124E"/>
    <w:rsid w:val="0017679E"/>
    <w:rsid w:val="001811DA"/>
    <w:rsid w:val="00184F32"/>
    <w:rsid w:val="001940AC"/>
    <w:rsid w:val="00197A70"/>
    <w:rsid w:val="001A0A0A"/>
    <w:rsid w:val="001A133B"/>
    <w:rsid w:val="001A331C"/>
    <w:rsid w:val="001A6AB7"/>
    <w:rsid w:val="001A6DF4"/>
    <w:rsid w:val="001B2AE0"/>
    <w:rsid w:val="001B60E1"/>
    <w:rsid w:val="001C0EBA"/>
    <w:rsid w:val="001C3B51"/>
    <w:rsid w:val="001C6F69"/>
    <w:rsid w:val="001D22E4"/>
    <w:rsid w:val="001D2B24"/>
    <w:rsid w:val="001D2F79"/>
    <w:rsid w:val="001D3F7C"/>
    <w:rsid w:val="001E10C0"/>
    <w:rsid w:val="001E3018"/>
    <w:rsid w:val="001F0D24"/>
    <w:rsid w:val="001F63DF"/>
    <w:rsid w:val="001F7959"/>
    <w:rsid w:val="0020182A"/>
    <w:rsid w:val="00202C63"/>
    <w:rsid w:val="00202FD0"/>
    <w:rsid w:val="00203BD6"/>
    <w:rsid w:val="00205A8D"/>
    <w:rsid w:val="0020792D"/>
    <w:rsid w:val="00207CEF"/>
    <w:rsid w:val="00210010"/>
    <w:rsid w:val="0021034C"/>
    <w:rsid w:val="00210902"/>
    <w:rsid w:val="002124E6"/>
    <w:rsid w:val="00214B76"/>
    <w:rsid w:val="00215497"/>
    <w:rsid w:val="002166FA"/>
    <w:rsid w:val="002201FC"/>
    <w:rsid w:val="002210B9"/>
    <w:rsid w:val="002221E2"/>
    <w:rsid w:val="00227F67"/>
    <w:rsid w:val="00232E2A"/>
    <w:rsid w:val="00237055"/>
    <w:rsid w:val="00237F83"/>
    <w:rsid w:val="002405FA"/>
    <w:rsid w:val="00244A04"/>
    <w:rsid w:val="0024528D"/>
    <w:rsid w:val="00245C7D"/>
    <w:rsid w:val="002515D5"/>
    <w:rsid w:val="00251DCA"/>
    <w:rsid w:val="00263B7A"/>
    <w:rsid w:val="00267979"/>
    <w:rsid w:val="00270B0D"/>
    <w:rsid w:val="00270BAB"/>
    <w:rsid w:val="0027101D"/>
    <w:rsid w:val="00273523"/>
    <w:rsid w:val="002776B5"/>
    <w:rsid w:val="00277EA0"/>
    <w:rsid w:val="00285A29"/>
    <w:rsid w:val="00291365"/>
    <w:rsid w:val="00291F7F"/>
    <w:rsid w:val="002924BF"/>
    <w:rsid w:val="00292D9C"/>
    <w:rsid w:val="002933C2"/>
    <w:rsid w:val="002938B4"/>
    <w:rsid w:val="00296A7D"/>
    <w:rsid w:val="002A211F"/>
    <w:rsid w:val="002B21E3"/>
    <w:rsid w:val="002B2B83"/>
    <w:rsid w:val="002B78F4"/>
    <w:rsid w:val="002C1BC4"/>
    <w:rsid w:val="002C247B"/>
    <w:rsid w:val="002C266D"/>
    <w:rsid w:val="002C439E"/>
    <w:rsid w:val="002C5047"/>
    <w:rsid w:val="002D25EF"/>
    <w:rsid w:val="002D6084"/>
    <w:rsid w:val="002D6AC3"/>
    <w:rsid w:val="002E0C3B"/>
    <w:rsid w:val="002E2189"/>
    <w:rsid w:val="002E2C2F"/>
    <w:rsid w:val="002E4ED3"/>
    <w:rsid w:val="002E5159"/>
    <w:rsid w:val="002E78A1"/>
    <w:rsid w:val="002F4515"/>
    <w:rsid w:val="002F65C0"/>
    <w:rsid w:val="002F766B"/>
    <w:rsid w:val="00300CE4"/>
    <w:rsid w:val="00305984"/>
    <w:rsid w:val="0031084A"/>
    <w:rsid w:val="0031372C"/>
    <w:rsid w:val="00313946"/>
    <w:rsid w:val="0031621D"/>
    <w:rsid w:val="0032066D"/>
    <w:rsid w:val="0032144D"/>
    <w:rsid w:val="00321EC4"/>
    <w:rsid w:val="00323308"/>
    <w:rsid w:val="00324999"/>
    <w:rsid w:val="00324F0C"/>
    <w:rsid w:val="00326ACF"/>
    <w:rsid w:val="00333551"/>
    <w:rsid w:val="003335AA"/>
    <w:rsid w:val="00335AAD"/>
    <w:rsid w:val="00343B56"/>
    <w:rsid w:val="00343FBC"/>
    <w:rsid w:val="003451B4"/>
    <w:rsid w:val="0034614E"/>
    <w:rsid w:val="00346A34"/>
    <w:rsid w:val="003502F5"/>
    <w:rsid w:val="00351A82"/>
    <w:rsid w:val="0035661B"/>
    <w:rsid w:val="00364BFF"/>
    <w:rsid w:val="003657A4"/>
    <w:rsid w:val="00370727"/>
    <w:rsid w:val="00371FDB"/>
    <w:rsid w:val="0037286B"/>
    <w:rsid w:val="00372DD0"/>
    <w:rsid w:val="00374363"/>
    <w:rsid w:val="003766BF"/>
    <w:rsid w:val="00376C35"/>
    <w:rsid w:val="00377321"/>
    <w:rsid w:val="00382718"/>
    <w:rsid w:val="00384820"/>
    <w:rsid w:val="00384EEB"/>
    <w:rsid w:val="003925A4"/>
    <w:rsid w:val="0039283A"/>
    <w:rsid w:val="00392976"/>
    <w:rsid w:val="00395BD0"/>
    <w:rsid w:val="003A47A4"/>
    <w:rsid w:val="003A48A3"/>
    <w:rsid w:val="003A6060"/>
    <w:rsid w:val="003A77D3"/>
    <w:rsid w:val="003A78C7"/>
    <w:rsid w:val="003B35EC"/>
    <w:rsid w:val="003B38C8"/>
    <w:rsid w:val="003B39C1"/>
    <w:rsid w:val="003B40D0"/>
    <w:rsid w:val="003B60F1"/>
    <w:rsid w:val="003B6285"/>
    <w:rsid w:val="003B63FD"/>
    <w:rsid w:val="003B7C97"/>
    <w:rsid w:val="003C18F5"/>
    <w:rsid w:val="003C2B58"/>
    <w:rsid w:val="003C3E68"/>
    <w:rsid w:val="003C7473"/>
    <w:rsid w:val="003C7CB4"/>
    <w:rsid w:val="003D1FD0"/>
    <w:rsid w:val="003D565B"/>
    <w:rsid w:val="003E004A"/>
    <w:rsid w:val="003E016C"/>
    <w:rsid w:val="003E0417"/>
    <w:rsid w:val="003E0585"/>
    <w:rsid w:val="003E20D8"/>
    <w:rsid w:val="003E5E33"/>
    <w:rsid w:val="003E6A6F"/>
    <w:rsid w:val="003F0593"/>
    <w:rsid w:val="003F342E"/>
    <w:rsid w:val="003F65F2"/>
    <w:rsid w:val="00401639"/>
    <w:rsid w:val="00401656"/>
    <w:rsid w:val="004021DF"/>
    <w:rsid w:val="004111AD"/>
    <w:rsid w:val="00411760"/>
    <w:rsid w:val="00411C32"/>
    <w:rsid w:val="00414E81"/>
    <w:rsid w:val="00415ABB"/>
    <w:rsid w:val="0041631B"/>
    <w:rsid w:val="004208A9"/>
    <w:rsid w:val="00421393"/>
    <w:rsid w:val="004227E6"/>
    <w:rsid w:val="0042601B"/>
    <w:rsid w:val="0043342C"/>
    <w:rsid w:val="0043622F"/>
    <w:rsid w:val="004369C8"/>
    <w:rsid w:val="00443DF9"/>
    <w:rsid w:val="00447B59"/>
    <w:rsid w:val="00447CB6"/>
    <w:rsid w:val="00447E4D"/>
    <w:rsid w:val="0045006B"/>
    <w:rsid w:val="00453B83"/>
    <w:rsid w:val="004553AF"/>
    <w:rsid w:val="00455D1B"/>
    <w:rsid w:val="004608B8"/>
    <w:rsid w:val="00461B43"/>
    <w:rsid w:val="00461D40"/>
    <w:rsid w:val="00464A67"/>
    <w:rsid w:val="00464CF8"/>
    <w:rsid w:val="00466B86"/>
    <w:rsid w:val="00472468"/>
    <w:rsid w:val="004726EC"/>
    <w:rsid w:val="00476684"/>
    <w:rsid w:val="00477126"/>
    <w:rsid w:val="0048164E"/>
    <w:rsid w:val="004833AE"/>
    <w:rsid w:val="0048449D"/>
    <w:rsid w:val="004871BE"/>
    <w:rsid w:val="00491B29"/>
    <w:rsid w:val="0049304C"/>
    <w:rsid w:val="004A4CF6"/>
    <w:rsid w:val="004B1BB1"/>
    <w:rsid w:val="004B1CD4"/>
    <w:rsid w:val="004B3021"/>
    <w:rsid w:val="004B373D"/>
    <w:rsid w:val="004B5113"/>
    <w:rsid w:val="004B529D"/>
    <w:rsid w:val="004C0737"/>
    <w:rsid w:val="004C227D"/>
    <w:rsid w:val="004C7F67"/>
    <w:rsid w:val="004D2C37"/>
    <w:rsid w:val="004D483D"/>
    <w:rsid w:val="004D65C2"/>
    <w:rsid w:val="004D6C0D"/>
    <w:rsid w:val="004E31D0"/>
    <w:rsid w:val="004E376B"/>
    <w:rsid w:val="004E561C"/>
    <w:rsid w:val="004F2AB6"/>
    <w:rsid w:val="004F2B9D"/>
    <w:rsid w:val="004F6022"/>
    <w:rsid w:val="005008A3"/>
    <w:rsid w:val="00501A17"/>
    <w:rsid w:val="0050201E"/>
    <w:rsid w:val="005021E2"/>
    <w:rsid w:val="00503663"/>
    <w:rsid w:val="00503D4A"/>
    <w:rsid w:val="00510079"/>
    <w:rsid w:val="00521B9C"/>
    <w:rsid w:val="005229CF"/>
    <w:rsid w:val="00530046"/>
    <w:rsid w:val="00530C00"/>
    <w:rsid w:val="00531A9B"/>
    <w:rsid w:val="00532206"/>
    <w:rsid w:val="0053292C"/>
    <w:rsid w:val="00533DDA"/>
    <w:rsid w:val="00536684"/>
    <w:rsid w:val="00537BFB"/>
    <w:rsid w:val="005418D6"/>
    <w:rsid w:val="00541BCF"/>
    <w:rsid w:val="00544535"/>
    <w:rsid w:val="00545A48"/>
    <w:rsid w:val="00545CD2"/>
    <w:rsid w:val="005536C8"/>
    <w:rsid w:val="00555175"/>
    <w:rsid w:val="0055527D"/>
    <w:rsid w:val="0055756C"/>
    <w:rsid w:val="00561D32"/>
    <w:rsid w:val="00563555"/>
    <w:rsid w:val="00564169"/>
    <w:rsid w:val="0056755C"/>
    <w:rsid w:val="0056789E"/>
    <w:rsid w:val="00567BC6"/>
    <w:rsid w:val="00567C1C"/>
    <w:rsid w:val="00572BF8"/>
    <w:rsid w:val="0057574A"/>
    <w:rsid w:val="00582A20"/>
    <w:rsid w:val="00582AE7"/>
    <w:rsid w:val="00585FB9"/>
    <w:rsid w:val="00587AE7"/>
    <w:rsid w:val="00595BFB"/>
    <w:rsid w:val="0059748C"/>
    <w:rsid w:val="00597E37"/>
    <w:rsid w:val="005A2EFB"/>
    <w:rsid w:val="005A55D6"/>
    <w:rsid w:val="005A6FD1"/>
    <w:rsid w:val="005A7538"/>
    <w:rsid w:val="005B1D77"/>
    <w:rsid w:val="005B2937"/>
    <w:rsid w:val="005B6253"/>
    <w:rsid w:val="005B652D"/>
    <w:rsid w:val="005B6672"/>
    <w:rsid w:val="005C09C0"/>
    <w:rsid w:val="005C0C63"/>
    <w:rsid w:val="005C13C9"/>
    <w:rsid w:val="005C24C9"/>
    <w:rsid w:val="005C3180"/>
    <w:rsid w:val="005C3D03"/>
    <w:rsid w:val="005C4499"/>
    <w:rsid w:val="005C5B62"/>
    <w:rsid w:val="005D0CE3"/>
    <w:rsid w:val="005D13C1"/>
    <w:rsid w:val="005D1DB1"/>
    <w:rsid w:val="005D46E7"/>
    <w:rsid w:val="005E155A"/>
    <w:rsid w:val="005E250E"/>
    <w:rsid w:val="005E5800"/>
    <w:rsid w:val="005F1944"/>
    <w:rsid w:val="005F547D"/>
    <w:rsid w:val="005F54CF"/>
    <w:rsid w:val="005F6B8C"/>
    <w:rsid w:val="00600478"/>
    <w:rsid w:val="006037E3"/>
    <w:rsid w:val="00604D35"/>
    <w:rsid w:val="0060568B"/>
    <w:rsid w:val="006078E1"/>
    <w:rsid w:val="006116C0"/>
    <w:rsid w:val="006116C4"/>
    <w:rsid w:val="00612B62"/>
    <w:rsid w:val="00613AA4"/>
    <w:rsid w:val="00617344"/>
    <w:rsid w:val="00617CA0"/>
    <w:rsid w:val="006209A6"/>
    <w:rsid w:val="0062165C"/>
    <w:rsid w:val="00622EBE"/>
    <w:rsid w:val="0062328F"/>
    <w:rsid w:val="00624ECB"/>
    <w:rsid w:val="00625A78"/>
    <w:rsid w:val="00627378"/>
    <w:rsid w:val="0063558D"/>
    <w:rsid w:val="00637881"/>
    <w:rsid w:val="00642E48"/>
    <w:rsid w:val="00646164"/>
    <w:rsid w:val="00646603"/>
    <w:rsid w:val="006502E7"/>
    <w:rsid w:val="006503EA"/>
    <w:rsid w:val="0065066A"/>
    <w:rsid w:val="00650C5D"/>
    <w:rsid w:val="00650E18"/>
    <w:rsid w:val="0065333D"/>
    <w:rsid w:val="0065524D"/>
    <w:rsid w:val="00657D8B"/>
    <w:rsid w:val="00662715"/>
    <w:rsid w:val="0066330F"/>
    <w:rsid w:val="00663702"/>
    <w:rsid w:val="00663B77"/>
    <w:rsid w:val="006647A3"/>
    <w:rsid w:val="00670C65"/>
    <w:rsid w:val="00681CC5"/>
    <w:rsid w:val="00684D32"/>
    <w:rsid w:val="00695FA8"/>
    <w:rsid w:val="006A382A"/>
    <w:rsid w:val="006A43E2"/>
    <w:rsid w:val="006B6151"/>
    <w:rsid w:val="006C28DE"/>
    <w:rsid w:val="006D16C4"/>
    <w:rsid w:val="006D1A38"/>
    <w:rsid w:val="006E013E"/>
    <w:rsid w:val="006E0845"/>
    <w:rsid w:val="006E1F58"/>
    <w:rsid w:val="006E272C"/>
    <w:rsid w:val="006E7401"/>
    <w:rsid w:val="006E7A87"/>
    <w:rsid w:val="006F03E5"/>
    <w:rsid w:val="006F407B"/>
    <w:rsid w:val="006F619E"/>
    <w:rsid w:val="006F6411"/>
    <w:rsid w:val="00704A96"/>
    <w:rsid w:val="0070543F"/>
    <w:rsid w:val="0071309A"/>
    <w:rsid w:val="00713617"/>
    <w:rsid w:val="00720E57"/>
    <w:rsid w:val="00721D97"/>
    <w:rsid w:val="007230F7"/>
    <w:rsid w:val="007235FE"/>
    <w:rsid w:val="007246A4"/>
    <w:rsid w:val="00725946"/>
    <w:rsid w:val="0073446F"/>
    <w:rsid w:val="00741E50"/>
    <w:rsid w:val="00742083"/>
    <w:rsid w:val="00746189"/>
    <w:rsid w:val="00746D85"/>
    <w:rsid w:val="007470CF"/>
    <w:rsid w:val="00754556"/>
    <w:rsid w:val="00756F32"/>
    <w:rsid w:val="007574E4"/>
    <w:rsid w:val="00762865"/>
    <w:rsid w:val="0076534C"/>
    <w:rsid w:val="0076786D"/>
    <w:rsid w:val="007753F1"/>
    <w:rsid w:val="00777874"/>
    <w:rsid w:val="007912CF"/>
    <w:rsid w:val="0079245B"/>
    <w:rsid w:val="007A597C"/>
    <w:rsid w:val="007A79F2"/>
    <w:rsid w:val="007B133A"/>
    <w:rsid w:val="007B1BC5"/>
    <w:rsid w:val="007B211B"/>
    <w:rsid w:val="007B5BD9"/>
    <w:rsid w:val="007B5D2F"/>
    <w:rsid w:val="007C25E6"/>
    <w:rsid w:val="007C27D7"/>
    <w:rsid w:val="007C27DC"/>
    <w:rsid w:val="007C2D1A"/>
    <w:rsid w:val="007C3925"/>
    <w:rsid w:val="007C40E3"/>
    <w:rsid w:val="007C64A6"/>
    <w:rsid w:val="007D1406"/>
    <w:rsid w:val="007D318F"/>
    <w:rsid w:val="007D4477"/>
    <w:rsid w:val="007D4FDB"/>
    <w:rsid w:val="007D5A90"/>
    <w:rsid w:val="007D68D2"/>
    <w:rsid w:val="007D78E2"/>
    <w:rsid w:val="007E1F5E"/>
    <w:rsid w:val="007E257F"/>
    <w:rsid w:val="007E4043"/>
    <w:rsid w:val="007E6BB0"/>
    <w:rsid w:val="007F1F43"/>
    <w:rsid w:val="007F5320"/>
    <w:rsid w:val="007F7C02"/>
    <w:rsid w:val="00802517"/>
    <w:rsid w:val="008032AF"/>
    <w:rsid w:val="00803567"/>
    <w:rsid w:val="00803E4D"/>
    <w:rsid w:val="008054BD"/>
    <w:rsid w:val="008070EA"/>
    <w:rsid w:val="00811D43"/>
    <w:rsid w:val="00824A23"/>
    <w:rsid w:val="00825675"/>
    <w:rsid w:val="0082616F"/>
    <w:rsid w:val="00830E6F"/>
    <w:rsid w:val="008327B2"/>
    <w:rsid w:val="00834145"/>
    <w:rsid w:val="0083447D"/>
    <w:rsid w:val="00834787"/>
    <w:rsid w:val="008365A9"/>
    <w:rsid w:val="00844DD1"/>
    <w:rsid w:val="0084520F"/>
    <w:rsid w:val="00846476"/>
    <w:rsid w:val="008501F9"/>
    <w:rsid w:val="00852406"/>
    <w:rsid w:val="008551B5"/>
    <w:rsid w:val="008561AB"/>
    <w:rsid w:val="00857846"/>
    <w:rsid w:val="008578BE"/>
    <w:rsid w:val="00861CEF"/>
    <w:rsid w:val="008642CD"/>
    <w:rsid w:val="008668EF"/>
    <w:rsid w:val="00867C65"/>
    <w:rsid w:val="00871364"/>
    <w:rsid w:val="008722F5"/>
    <w:rsid w:val="0087355B"/>
    <w:rsid w:val="00874DB1"/>
    <w:rsid w:val="00876D50"/>
    <w:rsid w:val="00880DE8"/>
    <w:rsid w:val="00882E5E"/>
    <w:rsid w:val="008835C1"/>
    <w:rsid w:val="00887781"/>
    <w:rsid w:val="00892133"/>
    <w:rsid w:val="008922A2"/>
    <w:rsid w:val="008948E7"/>
    <w:rsid w:val="008957DC"/>
    <w:rsid w:val="00895DC3"/>
    <w:rsid w:val="008A1AEB"/>
    <w:rsid w:val="008A41B7"/>
    <w:rsid w:val="008B3DCA"/>
    <w:rsid w:val="008B4A80"/>
    <w:rsid w:val="008B7C78"/>
    <w:rsid w:val="008C009E"/>
    <w:rsid w:val="008C0D69"/>
    <w:rsid w:val="008C1145"/>
    <w:rsid w:val="008C4668"/>
    <w:rsid w:val="008C63B8"/>
    <w:rsid w:val="008C71EA"/>
    <w:rsid w:val="008C7CF3"/>
    <w:rsid w:val="008D2ADD"/>
    <w:rsid w:val="008D3A38"/>
    <w:rsid w:val="008D5368"/>
    <w:rsid w:val="008D6CBA"/>
    <w:rsid w:val="008D7149"/>
    <w:rsid w:val="008F1D18"/>
    <w:rsid w:val="008F2752"/>
    <w:rsid w:val="008F6BE2"/>
    <w:rsid w:val="008F6DD1"/>
    <w:rsid w:val="008F7E5F"/>
    <w:rsid w:val="00904329"/>
    <w:rsid w:val="00904EB3"/>
    <w:rsid w:val="00907B11"/>
    <w:rsid w:val="00911F88"/>
    <w:rsid w:val="0091457F"/>
    <w:rsid w:val="00916F86"/>
    <w:rsid w:val="0092436D"/>
    <w:rsid w:val="009245EB"/>
    <w:rsid w:val="00925409"/>
    <w:rsid w:val="00926E40"/>
    <w:rsid w:val="00932DA1"/>
    <w:rsid w:val="00936326"/>
    <w:rsid w:val="009367A2"/>
    <w:rsid w:val="009368E2"/>
    <w:rsid w:val="009410FF"/>
    <w:rsid w:val="009412BE"/>
    <w:rsid w:val="00941802"/>
    <w:rsid w:val="00942175"/>
    <w:rsid w:val="00943A47"/>
    <w:rsid w:val="00943D02"/>
    <w:rsid w:val="00944D3E"/>
    <w:rsid w:val="00946F4B"/>
    <w:rsid w:val="00950CCC"/>
    <w:rsid w:val="00952B4F"/>
    <w:rsid w:val="00956BDD"/>
    <w:rsid w:val="00965D3A"/>
    <w:rsid w:val="00966FB1"/>
    <w:rsid w:val="00973ED0"/>
    <w:rsid w:val="00976646"/>
    <w:rsid w:val="009830C5"/>
    <w:rsid w:val="00983207"/>
    <w:rsid w:val="009841B0"/>
    <w:rsid w:val="00986947"/>
    <w:rsid w:val="009947BA"/>
    <w:rsid w:val="0099516F"/>
    <w:rsid w:val="009A2247"/>
    <w:rsid w:val="009A2F85"/>
    <w:rsid w:val="009A7962"/>
    <w:rsid w:val="009B0CA0"/>
    <w:rsid w:val="009B1597"/>
    <w:rsid w:val="009B3184"/>
    <w:rsid w:val="009C43B4"/>
    <w:rsid w:val="009C49EA"/>
    <w:rsid w:val="009C6002"/>
    <w:rsid w:val="009C6245"/>
    <w:rsid w:val="009C6946"/>
    <w:rsid w:val="009D1E0C"/>
    <w:rsid w:val="009D1E22"/>
    <w:rsid w:val="009D2D49"/>
    <w:rsid w:val="009D484E"/>
    <w:rsid w:val="009D54EA"/>
    <w:rsid w:val="009D5BBA"/>
    <w:rsid w:val="009E1E3E"/>
    <w:rsid w:val="009F10BE"/>
    <w:rsid w:val="009F15CE"/>
    <w:rsid w:val="009F47AF"/>
    <w:rsid w:val="009F5BB2"/>
    <w:rsid w:val="009F613F"/>
    <w:rsid w:val="00A02144"/>
    <w:rsid w:val="00A0391A"/>
    <w:rsid w:val="00A040A5"/>
    <w:rsid w:val="00A061F1"/>
    <w:rsid w:val="00A07A0C"/>
    <w:rsid w:val="00A07A67"/>
    <w:rsid w:val="00A12DAC"/>
    <w:rsid w:val="00A13DEE"/>
    <w:rsid w:val="00A24FF3"/>
    <w:rsid w:val="00A266E0"/>
    <w:rsid w:val="00A30BD6"/>
    <w:rsid w:val="00A33C68"/>
    <w:rsid w:val="00A34380"/>
    <w:rsid w:val="00A35863"/>
    <w:rsid w:val="00A40E44"/>
    <w:rsid w:val="00A41CCC"/>
    <w:rsid w:val="00A44C8E"/>
    <w:rsid w:val="00A452BC"/>
    <w:rsid w:val="00A53E55"/>
    <w:rsid w:val="00A54A92"/>
    <w:rsid w:val="00A553FF"/>
    <w:rsid w:val="00A557B4"/>
    <w:rsid w:val="00A55D62"/>
    <w:rsid w:val="00A62A57"/>
    <w:rsid w:val="00A66853"/>
    <w:rsid w:val="00A67DC5"/>
    <w:rsid w:val="00A71BC7"/>
    <w:rsid w:val="00A72787"/>
    <w:rsid w:val="00A73E65"/>
    <w:rsid w:val="00A85B06"/>
    <w:rsid w:val="00A8686F"/>
    <w:rsid w:val="00A87BD4"/>
    <w:rsid w:val="00A90BB6"/>
    <w:rsid w:val="00A9587D"/>
    <w:rsid w:val="00A966E4"/>
    <w:rsid w:val="00A97F76"/>
    <w:rsid w:val="00A97FCE"/>
    <w:rsid w:val="00AA3499"/>
    <w:rsid w:val="00AA3791"/>
    <w:rsid w:val="00AA520D"/>
    <w:rsid w:val="00AA56E5"/>
    <w:rsid w:val="00AA647B"/>
    <w:rsid w:val="00AA7786"/>
    <w:rsid w:val="00AB263A"/>
    <w:rsid w:val="00AB46CB"/>
    <w:rsid w:val="00AB4CCF"/>
    <w:rsid w:val="00AB50E0"/>
    <w:rsid w:val="00AB50ED"/>
    <w:rsid w:val="00AC00AE"/>
    <w:rsid w:val="00AC256A"/>
    <w:rsid w:val="00AC4C62"/>
    <w:rsid w:val="00AC70E0"/>
    <w:rsid w:val="00AC7842"/>
    <w:rsid w:val="00AD12AD"/>
    <w:rsid w:val="00AD16CC"/>
    <w:rsid w:val="00AD29AE"/>
    <w:rsid w:val="00AD4301"/>
    <w:rsid w:val="00AD7E3D"/>
    <w:rsid w:val="00AE241B"/>
    <w:rsid w:val="00AE4579"/>
    <w:rsid w:val="00AE6C4D"/>
    <w:rsid w:val="00AE6F80"/>
    <w:rsid w:val="00AF1FE9"/>
    <w:rsid w:val="00AF28BD"/>
    <w:rsid w:val="00AF4FC1"/>
    <w:rsid w:val="00AF5ED0"/>
    <w:rsid w:val="00B00FE6"/>
    <w:rsid w:val="00B054C5"/>
    <w:rsid w:val="00B05676"/>
    <w:rsid w:val="00B05897"/>
    <w:rsid w:val="00B07689"/>
    <w:rsid w:val="00B130CE"/>
    <w:rsid w:val="00B1405A"/>
    <w:rsid w:val="00B17F82"/>
    <w:rsid w:val="00B20AF6"/>
    <w:rsid w:val="00B20E59"/>
    <w:rsid w:val="00B22700"/>
    <w:rsid w:val="00B22C80"/>
    <w:rsid w:val="00B23286"/>
    <w:rsid w:val="00B23AEC"/>
    <w:rsid w:val="00B2441D"/>
    <w:rsid w:val="00B26579"/>
    <w:rsid w:val="00B27B82"/>
    <w:rsid w:val="00B31DE7"/>
    <w:rsid w:val="00B33A5E"/>
    <w:rsid w:val="00B372CA"/>
    <w:rsid w:val="00B4036F"/>
    <w:rsid w:val="00B414EE"/>
    <w:rsid w:val="00B44708"/>
    <w:rsid w:val="00B44BD4"/>
    <w:rsid w:val="00B45C1C"/>
    <w:rsid w:val="00B53A60"/>
    <w:rsid w:val="00B7288A"/>
    <w:rsid w:val="00B770FE"/>
    <w:rsid w:val="00B80971"/>
    <w:rsid w:val="00B829D0"/>
    <w:rsid w:val="00B83166"/>
    <w:rsid w:val="00B867DF"/>
    <w:rsid w:val="00B87391"/>
    <w:rsid w:val="00B91857"/>
    <w:rsid w:val="00B94C80"/>
    <w:rsid w:val="00B957F9"/>
    <w:rsid w:val="00BA1E3E"/>
    <w:rsid w:val="00BA28AF"/>
    <w:rsid w:val="00BA2BD6"/>
    <w:rsid w:val="00BA394F"/>
    <w:rsid w:val="00BA6E77"/>
    <w:rsid w:val="00BA740A"/>
    <w:rsid w:val="00BB42E7"/>
    <w:rsid w:val="00BC0A73"/>
    <w:rsid w:val="00BC111C"/>
    <w:rsid w:val="00BC367D"/>
    <w:rsid w:val="00BC3E24"/>
    <w:rsid w:val="00BC4A70"/>
    <w:rsid w:val="00BC7F9B"/>
    <w:rsid w:val="00BD0CBF"/>
    <w:rsid w:val="00BD1215"/>
    <w:rsid w:val="00BD2BC5"/>
    <w:rsid w:val="00BD329E"/>
    <w:rsid w:val="00BD5C14"/>
    <w:rsid w:val="00BD73D3"/>
    <w:rsid w:val="00BE5DD3"/>
    <w:rsid w:val="00BE7DC3"/>
    <w:rsid w:val="00BF1590"/>
    <w:rsid w:val="00BF5628"/>
    <w:rsid w:val="00BF5F9C"/>
    <w:rsid w:val="00BF6D56"/>
    <w:rsid w:val="00BF716D"/>
    <w:rsid w:val="00C00E94"/>
    <w:rsid w:val="00C00EF0"/>
    <w:rsid w:val="00C032C9"/>
    <w:rsid w:val="00C04012"/>
    <w:rsid w:val="00C04E0F"/>
    <w:rsid w:val="00C102F3"/>
    <w:rsid w:val="00C103A1"/>
    <w:rsid w:val="00C12B9C"/>
    <w:rsid w:val="00C13780"/>
    <w:rsid w:val="00C14B24"/>
    <w:rsid w:val="00C15A6B"/>
    <w:rsid w:val="00C21F92"/>
    <w:rsid w:val="00C24ABB"/>
    <w:rsid w:val="00C25292"/>
    <w:rsid w:val="00C257A3"/>
    <w:rsid w:val="00C271C6"/>
    <w:rsid w:val="00C27D77"/>
    <w:rsid w:val="00C30F81"/>
    <w:rsid w:val="00C338F3"/>
    <w:rsid w:val="00C33C4E"/>
    <w:rsid w:val="00C3489D"/>
    <w:rsid w:val="00C3589C"/>
    <w:rsid w:val="00C35FC7"/>
    <w:rsid w:val="00C36052"/>
    <w:rsid w:val="00C3621A"/>
    <w:rsid w:val="00C36D53"/>
    <w:rsid w:val="00C4002E"/>
    <w:rsid w:val="00C41D0D"/>
    <w:rsid w:val="00C42235"/>
    <w:rsid w:val="00C5381E"/>
    <w:rsid w:val="00C56631"/>
    <w:rsid w:val="00C56DB1"/>
    <w:rsid w:val="00C57798"/>
    <w:rsid w:val="00C65759"/>
    <w:rsid w:val="00C676C6"/>
    <w:rsid w:val="00C70E95"/>
    <w:rsid w:val="00C725CB"/>
    <w:rsid w:val="00C76700"/>
    <w:rsid w:val="00C80E2C"/>
    <w:rsid w:val="00C817EF"/>
    <w:rsid w:val="00C831D2"/>
    <w:rsid w:val="00C83A1E"/>
    <w:rsid w:val="00C83C9F"/>
    <w:rsid w:val="00C85A56"/>
    <w:rsid w:val="00C93483"/>
    <w:rsid w:val="00CA01DF"/>
    <w:rsid w:val="00CA269D"/>
    <w:rsid w:val="00CA3251"/>
    <w:rsid w:val="00CA3583"/>
    <w:rsid w:val="00CA4305"/>
    <w:rsid w:val="00CB0B2D"/>
    <w:rsid w:val="00CB2D6E"/>
    <w:rsid w:val="00CB7E78"/>
    <w:rsid w:val="00CC143B"/>
    <w:rsid w:val="00CC1A2F"/>
    <w:rsid w:val="00CC3EE5"/>
    <w:rsid w:val="00CD1A0B"/>
    <w:rsid w:val="00CD4050"/>
    <w:rsid w:val="00CD44BA"/>
    <w:rsid w:val="00CE0099"/>
    <w:rsid w:val="00CE1612"/>
    <w:rsid w:val="00CE2BFE"/>
    <w:rsid w:val="00CE3B04"/>
    <w:rsid w:val="00CE46AC"/>
    <w:rsid w:val="00CE6000"/>
    <w:rsid w:val="00CE6DC7"/>
    <w:rsid w:val="00CE7BF9"/>
    <w:rsid w:val="00CF348E"/>
    <w:rsid w:val="00CF4554"/>
    <w:rsid w:val="00CF7F4A"/>
    <w:rsid w:val="00D0156F"/>
    <w:rsid w:val="00D046FF"/>
    <w:rsid w:val="00D0784D"/>
    <w:rsid w:val="00D07B6D"/>
    <w:rsid w:val="00D1608D"/>
    <w:rsid w:val="00D23619"/>
    <w:rsid w:val="00D251E0"/>
    <w:rsid w:val="00D26553"/>
    <w:rsid w:val="00D27FBC"/>
    <w:rsid w:val="00D33CD2"/>
    <w:rsid w:val="00D37D85"/>
    <w:rsid w:val="00D40A78"/>
    <w:rsid w:val="00D43ACA"/>
    <w:rsid w:val="00D44B6C"/>
    <w:rsid w:val="00D44B78"/>
    <w:rsid w:val="00D47976"/>
    <w:rsid w:val="00D5073B"/>
    <w:rsid w:val="00D56290"/>
    <w:rsid w:val="00D617CB"/>
    <w:rsid w:val="00D65E3E"/>
    <w:rsid w:val="00D6625D"/>
    <w:rsid w:val="00D742D6"/>
    <w:rsid w:val="00D77C58"/>
    <w:rsid w:val="00D81EEC"/>
    <w:rsid w:val="00D8353C"/>
    <w:rsid w:val="00D87823"/>
    <w:rsid w:val="00D92180"/>
    <w:rsid w:val="00D93543"/>
    <w:rsid w:val="00D963FF"/>
    <w:rsid w:val="00DB13AE"/>
    <w:rsid w:val="00DB2664"/>
    <w:rsid w:val="00DB339C"/>
    <w:rsid w:val="00DB362D"/>
    <w:rsid w:val="00DB3957"/>
    <w:rsid w:val="00DB686B"/>
    <w:rsid w:val="00DC0220"/>
    <w:rsid w:val="00DC0FD6"/>
    <w:rsid w:val="00DC7411"/>
    <w:rsid w:val="00DD2795"/>
    <w:rsid w:val="00DD3528"/>
    <w:rsid w:val="00DE0CD3"/>
    <w:rsid w:val="00DE1284"/>
    <w:rsid w:val="00DE29CB"/>
    <w:rsid w:val="00DE31AE"/>
    <w:rsid w:val="00DE5896"/>
    <w:rsid w:val="00DF0765"/>
    <w:rsid w:val="00DF19DB"/>
    <w:rsid w:val="00DF207F"/>
    <w:rsid w:val="00DF742B"/>
    <w:rsid w:val="00E0151B"/>
    <w:rsid w:val="00E065C2"/>
    <w:rsid w:val="00E07EF2"/>
    <w:rsid w:val="00E11A90"/>
    <w:rsid w:val="00E20675"/>
    <w:rsid w:val="00E22913"/>
    <w:rsid w:val="00E241CF"/>
    <w:rsid w:val="00E353A1"/>
    <w:rsid w:val="00E3549C"/>
    <w:rsid w:val="00E36BDC"/>
    <w:rsid w:val="00E4193B"/>
    <w:rsid w:val="00E44832"/>
    <w:rsid w:val="00E5064B"/>
    <w:rsid w:val="00E51930"/>
    <w:rsid w:val="00E55B0B"/>
    <w:rsid w:val="00E63BB5"/>
    <w:rsid w:val="00E66652"/>
    <w:rsid w:val="00E70949"/>
    <w:rsid w:val="00E73D09"/>
    <w:rsid w:val="00E756EA"/>
    <w:rsid w:val="00E812D7"/>
    <w:rsid w:val="00E81EAD"/>
    <w:rsid w:val="00E83D61"/>
    <w:rsid w:val="00E900D0"/>
    <w:rsid w:val="00E93919"/>
    <w:rsid w:val="00E9789F"/>
    <w:rsid w:val="00EA0170"/>
    <w:rsid w:val="00EA392B"/>
    <w:rsid w:val="00EA517B"/>
    <w:rsid w:val="00EA586A"/>
    <w:rsid w:val="00EA6BAB"/>
    <w:rsid w:val="00EA7409"/>
    <w:rsid w:val="00EA795E"/>
    <w:rsid w:val="00EA79BF"/>
    <w:rsid w:val="00EB0BA3"/>
    <w:rsid w:val="00EB16F6"/>
    <w:rsid w:val="00EB224A"/>
    <w:rsid w:val="00EB6B98"/>
    <w:rsid w:val="00EC3A74"/>
    <w:rsid w:val="00EC4B2B"/>
    <w:rsid w:val="00ED102D"/>
    <w:rsid w:val="00ED1D60"/>
    <w:rsid w:val="00ED223F"/>
    <w:rsid w:val="00ED426F"/>
    <w:rsid w:val="00ED596D"/>
    <w:rsid w:val="00ED5B62"/>
    <w:rsid w:val="00ED6342"/>
    <w:rsid w:val="00EE0174"/>
    <w:rsid w:val="00EE1F0D"/>
    <w:rsid w:val="00EE2B8F"/>
    <w:rsid w:val="00EE4E82"/>
    <w:rsid w:val="00EE69B9"/>
    <w:rsid w:val="00EE6E87"/>
    <w:rsid w:val="00EF1143"/>
    <w:rsid w:val="00EF5CFC"/>
    <w:rsid w:val="00EF6A2E"/>
    <w:rsid w:val="00EF6DC5"/>
    <w:rsid w:val="00F00ECB"/>
    <w:rsid w:val="00F041AA"/>
    <w:rsid w:val="00F07554"/>
    <w:rsid w:val="00F10ADA"/>
    <w:rsid w:val="00F159F3"/>
    <w:rsid w:val="00F2119A"/>
    <w:rsid w:val="00F26A99"/>
    <w:rsid w:val="00F27F90"/>
    <w:rsid w:val="00F3057C"/>
    <w:rsid w:val="00F30AE3"/>
    <w:rsid w:val="00F333F8"/>
    <w:rsid w:val="00F348B1"/>
    <w:rsid w:val="00F353FE"/>
    <w:rsid w:val="00F400C9"/>
    <w:rsid w:val="00F4547A"/>
    <w:rsid w:val="00F45E88"/>
    <w:rsid w:val="00F52476"/>
    <w:rsid w:val="00F5295B"/>
    <w:rsid w:val="00F552D8"/>
    <w:rsid w:val="00F61F82"/>
    <w:rsid w:val="00F6314D"/>
    <w:rsid w:val="00F6618F"/>
    <w:rsid w:val="00F67CF8"/>
    <w:rsid w:val="00F702B3"/>
    <w:rsid w:val="00F72242"/>
    <w:rsid w:val="00F73B98"/>
    <w:rsid w:val="00F76173"/>
    <w:rsid w:val="00F7796A"/>
    <w:rsid w:val="00F81064"/>
    <w:rsid w:val="00F81AA5"/>
    <w:rsid w:val="00F92184"/>
    <w:rsid w:val="00FA0C92"/>
    <w:rsid w:val="00FA3D77"/>
    <w:rsid w:val="00FA7ECF"/>
    <w:rsid w:val="00FB44CE"/>
    <w:rsid w:val="00FB551E"/>
    <w:rsid w:val="00FB5D4B"/>
    <w:rsid w:val="00FC1A1A"/>
    <w:rsid w:val="00FC212C"/>
    <w:rsid w:val="00FC50D2"/>
    <w:rsid w:val="00FC5D21"/>
    <w:rsid w:val="00FD202B"/>
    <w:rsid w:val="00FD2CB1"/>
    <w:rsid w:val="00FD7802"/>
    <w:rsid w:val="00FE496C"/>
    <w:rsid w:val="00FE59B4"/>
    <w:rsid w:val="00FF153C"/>
    <w:rsid w:val="00FF21F2"/>
    <w:rsid w:val="00FF357E"/>
    <w:rsid w:val="00FF3F53"/>
    <w:rsid w:val="00FF4ABB"/>
    <w:rsid w:val="00FF4C7E"/>
    <w:rsid w:val="00FF61B8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1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FE9"/>
  </w:style>
  <w:style w:type="paragraph" w:styleId="Footer">
    <w:name w:val="footer"/>
    <w:basedOn w:val="Normal"/>
    <w:link w:val="FooterChar"/>
    <w:uiPriority w:val="99"/>
    <w:unhideWhenUsed/>
    <w:rsid w:val="00AF1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E9"/>
  </w:style>
  <w:style w:type="paragraph" w:styleId="ListParagraph">
    <w:name w:val="List Paragraph"/>
    <w:basedOn w:val="Normal"/>
    <w:uiPriority w:val="34"/>
    <w:qFormat/>
    <w:rsid w:val="00D74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2495-0135-4D84-A083-348770C4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50</Pages>
  <Words>5497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saadatmanesh</dc:creator>
  <cp:keywords/>
  <dc:description/>
  <cp:lastModifiedBy>parastari3</cp:lastModifiedBy>
  <cp:revision>55</cp:revision>
  <cp:lastPrinted>2013-09-18T07:26:00Z</cp:lastPrinted>
  <dcterms:created xsi:type="dcterms:W3CDTF">2013-08-18T09:39:00Z</dcterms:created>
  <dcterms:modified xsi:type="dcterms:W3CDTF">2013-12-08T08:23:00Z</dcterms:modified>
</cp:coreProperties>
</file>