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CE" w:rsidRDefault="00363D0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271.5pt;margin-top:9.75pt;width:108pt;height:50.3pt;z-index:251708416" filled="f" stroked="f">
            <v:textbox>
              <w:txbxContent>
                <w:p w:rsidR="00AE6555" w:rsidRDefault="00AE6555" w:rsidP="00363D00">
                  <w:pPr>
                    <w:ind w:left="0"/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استرپتوکوک </w:t>
                  </w:r>
                  <w:r w:rsidR="00363D00">
                    <w:rPr>
                      <w:rFonts w:hint="cs"/>
                      <w:rtl/>
                      <w:lang w:bidi="fa-IR"/>
                    </w:rPr>
                    <w:t>بتا همولیتیک غیر گروه</w:t>
                  </w:r>
                </w:p>
                <w:p w:rsidR="00363D00" w:rsidRDefault="00363D00" w:rsidP="00363D00">
                  <w:pPr>
                    <w:ind w:left="0"/>
                    <w:jc w:val="center"/>
                    <w:rPr>
                      <w:lang w:bidi="fa-IR"/>
                    </w:rPr>
                  </w:pPr>
                  <w:r>
                    <w:rPr>
                      <w:lang w:bidi="fa-IR"/>
                    </w:rPr>
                    <w:t>A-B-D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122.25pt;margin-top:-48pt;width:236.25pt;height:29.25pt;z-index:251678720" filled="f" stroked="f">
            <v:textbox>
              <w:txbxContent>
                <w:p w:rsidR="00B8436B" w:rsidRPr="00B8436B" w:rsidRDefault="00B8436B">
                  <w:pPr>
                    <w:ind w:left="0"/>
                    <w:rPr>
                      <w:rFonts w:hint="c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B8436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فلوچارت آنتی بیوگرام وادامه ی میکروب شناسی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78" style="position:absolute;left:0;text-align:left;margin-left:276pt;margin-top:9.75pt;width:98.25pt;height:46.5pt;z-index:-251607040"/>
        </w:pict>
      </w:r>
      <w:r w:rsidR="00B8436B">
        <w:rPr>
          <w:noProof/>
        </w:rPr>
        <w:pict>
          <v:shape id="_x0000_s1048" type="#_x0000_t202" style="position:absolute;left:0;text-align:left;margin-left:9pt;margin-top:-3.75pt;width:51pt;height:53.25pt;z-index:251680768" filled="f" stroked="f">
            <v:textbox>
              <w:txbxContent>
                <w:p w:rsidR="00B8436B" w:rsidRPr="00B8436B" w:rsidRDefault="00B8436B">
                  <w:pPr>
                    <w:ind w:left="0"/>
                    <w:rPr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B8436B">
                    <w:rPr>
                      <w:b/>
                      <w:bCs/>
                      <w:sz w:val="32"/>
                      <w:szCs w:val="32"/>
                      <w:lang w:bidi="fa-IR"/>
                    </w:rPr>
                    <w:t>D</w:t>
                  </w:r>
                </w:p>
              </w:txbxContent>
            </v:textbox>
          </v:shape>
        </w:pict>
      </w:r>
      <w:r w:rsidR="00B8436B">
        <w:rPr>
          <w:noProof/>
        </w:rPr>
        <w:pict>
          <v:oval id="_x0000_s1047" style="position:absolute;left:0;text-align:left;margin-left:27.75pt;margin-top:-13.5pt;width:43.5pt;height:45.75pt;z-index:251679744"/>
        </w:pict>
      </w:r>
      <w:r w:rsidR="00AF72CE">
        <w:rPr>
          <w:noProof/>
        </w:rPr>
        <w:pict>
          <v:shape id="_x0000_s1033" type="#_x0000_t202" style="position:absolute;left:0;text-align:left;margin-left:424.5pt;margin-top:131.25pt;width:93pt;height:45pt;z-index:251665408" filled="f" stroked="f">
            <v:textbox>
              <w:txbxContent>
                <w:p w:rsidR="00AF72CE" w:rsidRDefault="00AF72CE" w:rsidP="00AF72CE">
                  <w:pPr>
                    <w:ind w:left="0"/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کشت در محیط مولر هینتون آگار</w:t>
                  </w:r>
                </w:p>
              </w:txbxContent>
            </v:textbox>
          </v:shape>
        </w:pict>
      </w:r>
      <w:r w:rsidR="00AF72CE">
        <w:rPr>
          <w:noProof/>
        </w:rPr>
        <w:pict>
          <v:rect id="_x0000_s1032" style="position:absolute;left:0;text-align:left;margin-left:417.75pt;margin-top:131.25pt;width:99.75pt;height:37.5pt;z-index:251664384"/>
        </w:pict>
      </w:r>
      <w:r w:rsidR="00AF72C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68pt;margin-top:102pt;width:0;height:29.25pt;z-index:251663360" o:connectortype="straight">
            <v:stroke endarrow="block"/>
          </v:shape>
        </w:pict>
      </w:r>
      <w:r w:rsidR="00AF72CE">
        <w:rPr>
          <w:noProof/>
        </w:rPr>
        <w:pict>
          <v:shape id="_x0000_s1030" type="#_x0000_t202" style="position:absolute;left:0;text-align:left;margin-left:407.25pt;margin-top:42pt;width:110.25pt;height:57.75pt;z-index:251662336" filled="f" stroked="f">
            <v:textbox>
              <w:txbxContent>
                <w:p w:rsidR="00AF72CE" w:rsidRDefault="00AF72CE" w:rsidP="00AF72CE">
                  <w:pPr>
                    <w:ind w:left="0"/>
                    <w:jc w:val="center"/>
                    <w:rPr>
                      <w:rFonts w:hint="cs"/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برداشت از کلنی تک میکروبی وتهیه شیرابه میکروبی مطابق با نیم مک فارلند</w:t>
                  </w:r>
                </w:p>
              </w:txbxContent>
            </v:textbox>
          </v:shape>
        </w:pict>
      </w:r>
      <w:r w:rsidR="00AF72CE">
        <w:rPr>
          <w:noProof/>
        </w:rPr>
        <w:pict>
          <v:rect id="_x0000_s1029" style="position:absolute;left:0;text-align:left;margin-left:414pt;margin-top:42pt;width:103.5pt;height:60pt;z-index:251661312"/>
        </w:pict>
      </w:r>
      <w:r w:rsidR="00AF72CE">
        <w:rPr>
          <w:noProof/>
        </w:rPr>
        <w:pict>
          <v:shape id="_x0000_s1028" type="#_x0000_t32" style="position:absolute;left:0;text-align:left;margin-left:468pt;margin-top:18pt;width:0;height:24pt;z-index:251660288" o:connectortype="straight">
            <v:stroke endarrow="block"/>
          </v:shape>
        </w:pict>
      </w:r>
      <w:r w:rsidR="00AF72CE">
        <w:rPr>
          <w:noProof/>
        </w:rPr>
        <w:pict>
          <v:shape id="_x0000_s1027" type="#_x0000_t202" style="position:absolute;left:0;text-align:left;margin-left:450.75pt;margin-top:-18.75pt;width:30pt;height:36.75pt;z-index:251659264" filled="f" stroked="f" strokecolor="blue">
            <v:textbox>
              <w:txbxContent>
                <w:p w:rsidR="00AF72CE" w:rsidRPr="00AF72CE" w:rsidRDefault="00AF72CE">
                  <w:pPr>
                    <w:ind w:left="0"/>
                    <w:rPr>
                      <w:b/>
                      <w:bCs/>
                      <w:sz w:val="40"/>
                      <w:szCs w:val="40"/>
                    </w:rPr>
                  </w:pPr>
                  <w:r w:rsidRPr="00AF72CE">
                    <w:rPr>
                      <w:b/>
                      <w:bCs/>
                      <w:sz w:val="40"/>
                      <w:szCs w:val="40"/>
                    </w:rPr>
                    <w:t>C</w:t>
                  </w:r>
                </w:p>
              </w:txbxContent>
            </v:textbox>
          </v:shape>
        </w:pict>
      </w:r>
      <w:r w:rsidR="00AF72CE">
        <w:rPr>
          <w:noProof/>
        </w:rPr>
        <w:pict>
          <v:oval id="_x0000_s1026" style="position:absolute;left:0;text-align:left;margin-left:450.75pt;margin-top:-24pt;width:36pt;height:42pt;z-index:251658240"/>
        </w:pict>
      </w:r>
    </w:p>
    <w:p w:rsidR="00AF72CE" w:rsidRPr="00AF72CE" w:rsidRDefault="00B8436B" w:rsidP="00AF72CE">
      <w:r>
        <w:rPr>
          <w:noProof/>
        </w:rPr>
        <w:pict>
          <v:shape id="_x0000_s1049" type="#_x0000_t32" style="position:absolute;left:0;text-align:left;margin-left:48pt;margin-top:12.8pt;width:0;height:30pt;z-index:251681792" o:connectortype="straight">
            <v:stroke endarrow="block"/>
          </v:shape>
        </w:pict>
      </w:r>
    </w:p>
    <w:p w:rsidR="00AF72CE" w:rsidRPr="00AF72CE" w:rsidRDefault="00AE6555" w:rsidP="00AF72CE">
      <w:r>
        <w:rPr>
          <w:noProof/>
        </w:rPr>
        <w:pict>
          <v:shape id="_x0000_s1076" type="#_x0000_t202" style="position:absolute;left:0;text-align:left;margin-left:285pt;margin-top:17.4pt;width:30.75pt;height:24.75pt;z-index:251707392" filled="f" stroked="f">
            <v:textbox style="mso-next-textbox:#_x0000_s1076">
              <w:txbxContent>
                <w:p w:rsidR="00AE6555" w:rsidRDefault="00AE6555">
                  <w:pPr>
                    <w:ind w:left="0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32" style="position:absolute;left:0;text-align:left;margin-left:316.5pt;margin-top:17.4pt;width:0;height:12.75pt;flip:y;z-index:251706368" o:connectortype="straight">
            <v:stroke endarrow="block"/>
          </v:shape>
        </w:pict>
      </w:r>
    </w:p>
    <w:p w:rsidR="00AF72CE" w:rsidRPr="00AF72CE" w:rsidRDefault="00AE6555" w:rsidP="00AF72CE"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71" type="#_x0000_t4" style="position:absolute;left:0;text-align:left;margin-left:267pt;margin-top:10pt;width:99pt;height:108.75pt;z-index:251702272"/>
        </w:pict>
      </w:r>
      <w:r w:rsidR="004B2677">
        <w:rPr>
          <w:noProof/>
        </w:rPr>
        <w:pict>
          <v:shape id="_x0000_s1056" type="#_x0000_t4" style="position:absolute;left:0;text-align:left;margin-left:134.25pt;margin-top:10.7pt;width:100.5pt;height:107.25pt;z-index:251688960"/>
        </w:pict>
      </w:r>
      <w:r w:rsidR="004B2677">
        <w:rPr>
          <w:noProof/>
        </w:rPr>
        <w:pict>
          <v:shape id="_x0000_s1050" type="#_x0000_t4" style="position:absolute;left:0;text-align:left;margin-left:-3.75pt;margin-top:3.95pt;width:101.25pt;height:119.25pt;z-index:251682816"/>
        </w:pict>
      </w:r>
    </w:p>
    <w:p w:rsidR="00AF72CE" w:rsidRPr="00AF72CE" w:rsidRDefault="00AE6555" w:rsidP="00AF72CE">
      <w:r>
        <w:rPr>
          <w:noProof/>
        </w:rPr>
        <w:pict>
          <v:shape id="_x0000_s1072" type="#_x0000_t202" style="position:absolute;left:0;text-align:left;margin-left:286.5pt;margin-top:9.3pt;width:52.5pt;height:1in;z-index:251703296" filled="f" stroked="f">
            <v:textbox>
              <w:txbxContent>
                <w:p w:rsidR="00AE6555" w:rsidRDefault="00AE6555" w:rsidP="00AE6555">
                  <w:pPr>
                    <w:ind w:left="0"/>
                    <w:jc w:val="center"/>
                    <w:rPr>
                      <w:rFonts w:hint="cs"/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آیا هید رولیز اسکولین مثبت است</w:t>
                  </w:r>
                </w:p>
              </w:txbxContent>
            </v:textbox>
          </v:shape>
        </w:pict>
      </w:r>
      <w:r w:rsidR="004B2677">
        <w:rPr>
          <w:noProof/>
        </w:rPr>
        <w:pict>
          <v:shape id="_x0000_s1057" type="#_x0000_t202" style="position:absolute;left:0;text-align:left;margin-left:162.75pt;margin-top:9.3pt;width:46.5pt;height:1in;z-index:251689984" filled="f" stroked="f">
            <v:textbox>
              <w:txbxContent>
                <w:p w:rsidR="004B2677" w:rsidRDefault="004B2677" w:rsidP="004B2677">
                  <w:pPr>
                    <w:ind w:left="0"/>
                    <w:jc w:val="center"/>
                    <w:rPr>
                      <w:rFonts w:hint="cs"/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آیا </w:t>
                  </w:r>
                  <w:r>
                    <w:rPr>
                      <w:lang w:bidi="fa-IR"/>
                    </w:rPr>
                    <w:t xml:space="preserve">CAMP </w:t>
                  </w:r>
                  <w:r>
                    <w:rPr>
                      <w:rFonts w:hint="cs"/>
                      <w:rtl/>
                      <w:lang w:bidi="fa-IR"/>
                    </w:rPr>
                    <w:t>مثبت است</w:t>
                  </w:r>
                </w:p>
              </w:txbxContent>
            </v:textbox>
          </v:shape>
        </w:pict>
      </w:r>
      <w:r w:rsidR="004B2677">
        <w:rPr>
          <w:noProof/>
        </w:rPr>
        <w:pict>
          <v:shape id="_x0000_s1051" type="#_x0000_t202" style="position:absolute;left:0;text-align:left;margin-left:10.5pt;margin-top:17.55pt;width:60.75pt;height:90pt;z-index:251683840" filled="f" stroked="f">
            <v:textbox>
              <w:txbxContent>
                <w:p w:rsidR="00440F06" w:rsidRDefault="00440F06" w:rsidP="00440F06">
                  <w:pPr>
                    <w:ind w:left="0"/>
                    <w:jc w:val="both"/>
                    <w:rPr>
                      <w:rFonts w:hint="cs"/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آیا به دیسک </w:t>
                  </w:r>
                </w:p>
                <w:p w:rsidR="00440F06" w:rsidRDefault="00440F06" w:rsidP="00440F06">
                  <w:pPr>
                    <w:ind w:left="0"/>
                    <w:jc w:val="both"/>
                    <w:rPr>
                      <w:rFonts w:hint="cs"/>
                      <w:rtl/>
                      <w:lang w:bidi="fa-IR"/>
                    </w:rPr>
                  </w:pPr>
                </w:p>
                <w:p w:rsidR="004B2677" w:rsidRDefault="00440F06" w:rsidP="00440F06">
                  <w:pPr>
                    <w:ind w:left="0"/>
                    <w:jc w:val="both"/>
                    <w:rPr>
                      <w:rFonts w:hint="cs"/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حساس است</w:t>
                  </w:r>
                  <w:r w:rsidR="004B2677">
                    <w:rPr>
                      <w:lang w:bidi="fa-IR"/>
                    </w:rPr>
                    <w:t xml:space="preserve"> 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</w:t>
                  </w:r>
                  <w:r>
                    <w:rPr>
                      <w:lang w:bidi="fa-IR"/>
                    </w:rPr>
                    <w:t xml:space="preserve">    </w:t>
                  </w:r>
                </w:p>
              </w:txbxContent>
            </v:textbox>
          </v:shape>
        </w:pict>
      </w:r>
    </w:p>
    <w:p w:rsidR="00AF72CE" w:rsidRPr="00AF72CE" w:rsidRDefault="00AF72CE" w:rsidP="00AF72CE"/>
    <w:p w:rsidR="00AF72CE" w:rsidRPr="00AF72CE" w:rsidRDefault="00440F06" w:rsidP="00AF72CE">
      <w:r>
        <w:rPr>
          <w:noProof/>
        </w:rPr>
        <w:pict>
          <v:shape id="_x0000_s1058" type="#_x0000_t32" style="position:absolute;left:0;text-align:left;margin-left:234.75pt;margin-top:5.8pt;width:32.25pt;height:0;z-index:251691008" o:connectortype="straight">
            <v:stroke endarrow="block"/>
          </v:shape>
        </w:pict>
      </w:r>
      <w:r>
        <w:rPr>
          <w:noProof/>
        </w:rPr>
        <w:pict>
          <v:shape id="_x0000_s1059" type="#_x0000_t202" style="position:absolute;left:0;text-align:left;margin-left:195pt;margin-top:4.3pt;width:1in;height:1in;z-index:251692032" filled="f" stroked="f">
            <v:textbox>
              <w:txbxContent>
                <w:p w:rsidR="004B2677" w:rsidRDefault="004B2677">
                  <w:pPr>
                    <w:ind w:left="0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32" style="position:absolute;left:0;text-align:left;margin-left:97.5pt;margin-top:4.3pt;width:36.75pt;height:1.5pt;z-index:251685888" o:connectortype="straight">
            <v:stroke endarrow="block"/>
          </v:shape>
        </w:pict>
      </w:r>
      <w:r>
        <w:rPr>
          <w:noProof/>
        </w:rPr>
        <w:pict>
          <v:shape id="_x0000_s1055" type="#_x0000_t202" style="position:absolute;left:0;text-align:left;margin-left:97.5pt;margin-top:9.55pt;width:32.25pt;height:23.25pt;z-index:251687936" filled="f" stroked="f">
            <v:textbox>
              <w:txbxContent>
                <w:p w:rsidR="004B2677" w:rsidRDefault="004B2677">
                  <w:pPr>
                    <w:ind w:left="0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15pt;margin-top:.45pt;width:45pt;height:20.2pt;z-index:251698176" filled="f" stroked="f">
            <v:textbox>
              <w:txbxContent>
                <w:p w:rsidR="00440F06" w:rsidRDefault="00440F06">
                  <w:pPr>
                    <w:ind w:left="0"/>
                  </w:pPr>
                  <w:r>
                    <w:t>PRY</w:t>
                  </w:r>
                </w:p>
              </w:txbxContent>
            </v:textbox>
          </v:shape>
        </w:pict>
      </w:r>
    </w:p>
    <w:p w:rsidR="00AF72CE" w:rsidRDefault="00AF72CE" w:rsidP="00AF72CE"/>
    <w:p w:rsidR="00B8436B" w:rsidRDefault="00AB0CCB" w:rsidP="00AF72CE">
      <w:pPr>
        <w:tabs>
          <w:tab w:val="left" w:pos="8130"/>
        </w:tabs>
        <w:jc w:val="left"/>
      </w:pPr>
      <w:r>
        <w:rPr>
          <w:noProof/>
        </w:rPr>
        <w:pict>
          <v:shape id="_x0000_s1034" type="#_x0000_t32" style="position:absolute;left:0;text-align:left;margin-left:468pt;margin-top:14.1pt;width:0;height:31.6pt;z-index:251666432" o:connectortype="straight">
            <v:stroke endarrow="block"/>
          </v:shape>
        </w:pict>
      </w:r>
      <w:r w:rsidR="00AE6555">
        <w:rPr>
          <w:noProof/>
        </w:rPr>
        <w:pict>
          <v:shape id="_x0000_s1074" type="#_x0000_t202" style="position:absolute;left:0;text-align:left;margin-left:286.5pt;margin-top:17.95pt;width:29.25pt;height:33.75pt;z-index:251705344" filled="f" stroked="f">
            <v:textbox>
              <w:txbxContent>
                <w:p w:rsidR="00AE6555" w:rsidRDefault="00AE6555">
                  <w:pPr>
                    <w:ind w:left="0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بله </w:t>
                  </w:r>
                </w:p>
              </w:txbxContent>
            </v:textbox>
          </v:shape>
        </w:pict>
      </w:r>
      <w:r w:rsidR="004B2677">
        <w:rPr>
          <w:noProof/>
        </w:rPr>
        <w:pict>
          <v:shape id="_x0000_s1061" type="#_x0000_t202" style="position:absolute;left:0;text-align:left;margin-left:106.5pt;margin-top:6.65pt;width:1in;height:1in;z-index:251694080" filled="f" stroked="f">
            <v:textbox>
              <w:txbxContent>
                <w:p w:rsidR="004B2677" w:rsidRDefault="004B2677">
                  <w:pPr>
                    <w:ind w:left="0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shape>
        </w:pict>
      </w:r>
      <w:r w:rsidR="00AF72CE">
        <w:tab/>
      </w:r>
    </w:p>
    <w:p w:rsidR="00B8436B" w:rsidRPr="00B8436B" w:rsidRDefault="00AE6555" w:rsidP="00B8436B">
      <w:r>
        <w:rPr>
          <w:noProof/>
        </w:rPr>
        <w:pict>
          <v:shape id="_x0000_s1073" type="#_x0000_t32" style="position:absolute;left:0;text-align:left;margin-left:316.5pt;margin-top:2.2pt;width:.75pt;height:35.25pt;z-index:251704320" o:connectortype="straight">
            <v:stroke endarrow="block"/>
          </v:shape>
        </w:pict>
      </w:r>
      <w:r w:rsidR="00440F06">
        <w:rPr>
          <w:noProof/>
        </w:rPr>
        <w:pict>
          <v:shape id="_x0000_s1060" type="#_x0000_t32" style="position:absolute;left:0;text-align:left;margin-left:184.5pt;margin-top:2.2pt;width:.75pt;height:32.25pt;z-index:251693056" o:connectortype="straight">
            <v:stroke endarrow="block"/>
          </v:shape>
        </w:pict>
      </w:r>
      <w:r w:rsidR="00440F06">
        <w:rPr>
          <w:noProof/>
        </w:rPr>
        <w:pict>
          <v:shape id="_x0000_s1054" type="#_x0000_t202" style="position:absolute;left:0;text-align:left;margin-left:15pt;margin-top:6pt;width:29.25pt;height:23.25pt;z-index:251686912" filled="f" stroked="f">
            <v:textbox>
              <w:txbxContent>
                <w:p w:rsidR="004B2677" w:rsidRDefault="004B2677">
                  <w:pPr>
                    <w:ind w:left="0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shape>
        </w:pict>
      </w:r>
      <w:r w:rsidR="00440F06">
        <w:rPr>
          <w:noProof/>
        </w:rPr>
        <w:pict>
          <v:shape id="_x0000_s1052" type="#_x0000_t32" style="position:absolute;left:0;text-align:left;margin-left:48pt;margin-top:6.65pt;width:0;height:30.75pt;z-index:251684864" o:connectortype="straight">
            <v:stroke endarrow="block"/>
          </v:shape>
        </w:pict>
      </w:r>
    </w:p>
    <w:p w:rsidR="00B8436B" w:rsidRPr="00B8436B" w:rsidRDefault="00AB0CCB" w:rsidP="00AE6555">
      <w:pPr>
        <w:tabs>
          <w:tab w:val="center" w:pos="6120"/>
          <w:tab w:val="right" w:pos="9360"/>
        </w:tabs>
        <w:jc w:val="left"/>
      </w:pPr>
      <w:r>
        <w:rPr>
          <w:noProof/>
        </w:rPr>
        <w:pict>
          <v:rect id="_x0000_s1035" style="position:absolute;left:0;text-align:left;margin-left:414pt;margin-top:9.7pt;width:103.5pt;height:36pt;z-index:251667456"/>
        </w:pict>
      </w:r>
      <w:r>
        <w:rPr>
          <w:noProof/>
        </w:rPr>
        <w:pict>
          <v:shape id="_x0000_s1036" type="#_x0000_t202" style="position:absolute;left:0;text-align:left;margin-left:403.5pt;margin-top:9.7pt;width:124.5pt;height:36pt;z-index:251668480" filled="f" stroked="f">
            <v:textbox>
              <w:txbxContent>
                <w:p w:rsidR="00AF72CE" w:rsidRDefault="00AF72CE" w:rsidP="00AF72CE">
                  <w:pPr>
                    <w:ind w:left="0"/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گذاشتن دیسک های آنتی بیوگرام براساس نوع باکتری</w:t>
                  </w:r>
                </w:p>
              </w:txbxContent>
            </v:textbox>
          </v:shape>
        </w:pict>
      </w:r>
      <w:r w:rsidR="00AE6555">
        <w:tab/>
      </w:r>
      <w:r w:rsidR="00AE6555">
        <w:tab/>
      </w:r>
      <w:r w:rsidR="00AE6555">
        <w:rPr>
          <w:noProof/>
        </w:rPr>
        <w:pict>
          <v:rect id="_x0000_s1068" style="position:absolute;left:0;text-align:left;margin-left:18.75pt;margin-top:18pt;width:62.25pt;height:41.25pt;z-index:251699200;mso-position-horizontal-relative:text;mso-position-vertical-relative:text"/>
        </w:pict>
      </w:r>
      <w:r w:rsidR="00AE6555">
        <w:rPr>
          <w:noProof/>
        </w:rPr>
        <w:pict>
          <v:rect id="_x0000_s1062" style="position:absolute;left:0;text-align:left;margin-left:154.5pt;margin-top:18pt;width:61.5pt;height:41.25pt;z-index:251695104;mso-position-horizontal-relative:text;mso-position-vertical-relative:text"/>
        </w:pict>
      </w:r>
      <w:r w:rsidR="00AE6555">
        <w:rPr>
          <w:noProof/>
        </w:rPr>
        <w:pict>
          <v:shape id="_x0000_s1069" type="#_x0000_t202" style="position:absolute;left:0;text-align:left;margin-left:9pt;margin-top:18pt;width:1in;height:36.75pt;z-index:251700224;mso-position-horizontal-relative:text;mso-position-vertical-relative:text" filled="f" stroked="f">
            <v:textbox>
              <w:txbxContent>
                <w:p w:rsidR="00AE6555" w:rsidRDefault="00AE6555">
                  <w:pPr>
                    <w:ind w:left="0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استرپتوکوک گروه</w:t>
                  </w:r>
                </w:p>
              </w:txbxContent>
            </v:textbox>
          </v:shape>
        </w:pict>
      </w:r>
    </w:p>
    <w:p w:rsidR="00B8436B" w:rsidRPr="00B8436B" w:rsidRDefault="00A11246" w:rsidP="00B8436B">
      <w:r>
        <w:rPr>
          <w:noProof/>
        </w:rPr>
        <w:pict>
          <v:shape id="_x0000_s1079" type="#_x0000_t4" style="position:absolute;left:0;text-align:left;margin-left:267pt;margin-top:.85pt;width:101.25pt;height:114.7pt;z-index:251710464"/>
        </w:pict>
      </w:r>
      <w:r w:rsidR="00AE6555">
        <w:rPr>
          <w:noProof/>
        </w:rPr>
        <w:pict>
          <v:shape id="_x0000_s1065" type="#_x0000_t202" style="position:absolute;left:0;text-align:left;margin-left:160.5pt;margin-top:13.6pt;width:48.75pt;height:26.25pt;z-index:251697152" filled="f" stroked="f">
            <v:textbox>
              <w:txbxContent>
                <w:p w:rsidR="00CF7B92" w:rsidRDefault="00CF7B92">
                  <w:pPr>
                    <w:ind w:left="0"/>
                    <w:rPr>
                      <w:rFonts w:hint="cs"/>
                      <w:rtl/>
                      <w:lang w:bidi="fa-IR"/>
                    </w:rPr>
                  </w:pPr>
                  <w:r>
                    <w:t>B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گروه </w:t>
                  </w:r>
                </w:p>
              </w:txbxContent>
            </v:textbox>
          </v:shape>
        </w:pict>
      </w:r>
      <w:r w:rsidR="00AE6555">
        <w:rPr>
          <w:noProof/>
        </w:rPr>
        <w:pict>
          <v:shape id="_x0000_s1064" type="#_x0000_t202" style="position:absolute;left:0;text-align:left;margin-left:142.5pt;margin-top:.85pt;width:73.5pt;height:19.5pt;z-index:251696128" filled="f" stroked="f">
            <v:textbox>
              <w:txbxContent>
                <w:p w:rsidR="004B2677" w:rsidRDefault="004B2677" w:rsidP="00CF7B92">
                  <w:pPr>
                    <w:ind w:left="0"/>
                    <w:rPr>
                      <w:rFonts w:hint="cs"/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استرپتوکوک </w:t>
                  </w:r>
                  <w:r w:rsidR="00CF7B92" w:rsidRPr="00CF7B92">
                    <w:rPr>
                      <w:lang w:bidi="fa-IR"/>
                    </w:rPr>
                    <w:t xml:space="preserve"> </w:t>
                  </w:r>
                </w:p>
              </w:txbxContent>
            </v:textbox>
          </v:shape>
        </w:pict>
      </w:r>
      <w:r w:rsidR="00AE6555">
        <w:rPr>
          <w:noProof/>
        </w:rPr>
        <w:pict>
          <v:shape id="_x0000_s1070" type="#_x0000_t202" style="position:absolute;left:0;text-align:left;margin-left:36pt;margin-top:10.55pt;width:27.75pt;height:24.8pt;z-index:251701248" filled="f" stroked="f">
            <v:textbox>
              <w:txbxContent>
                <w:p w:rsidR="00AE6555" w:rsidRDefault="00AE6555">
                  <w:pPr>
                    <w:ind w:left="0"/>
                  </w:pPr>
                  <w:r>
                    <w:t>A</w:t>
                  </w:r>
                </w:p>
              </w:txbxContent>
            </v:textbox>
          </v:shape>
        </w:pict>
      </w:r>
    </w:p>
    <w:p w:rsidR="00B8436B" w:rsidRPr="00B8436B" w:rsidRDefault="002113C1" w:rsidP="00B8436B">
      <w:r>
        <w:rPr>
          <w:noProof/>
        </w:rPr>
        <w:pict>
          <v:shape id="_x0000_s1096" type="#_x0000_t202" style="position:absolute;left:0;text-align:left;margin-left:358.5pt;margin-top:15.85pt;width:31.5pt;height:22.5pt;z-index:251726848" filled="f" stroked="f">
            <v:textbox>
              <w:txbxContent>
                <w:p w:rsidR="002113C1" w:rsidRDefault="002113C1">
                  <w:pPr>
                    <w:ind w:left="0"/>
                    <w:rPr>
                      <w:rFonts w:hint="cs"/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خیر</w:t>
                  </w:r>
                </w:p>
              </w:txbxContent>
            </v:textbox>
          </v:shape>
        </w:pict>
      </w:r>
      <w:r w:rsidR="00AB0CCB">
        <w:rPr>
          <w:noProof/>
        </w:rPr>
        <w:pict>
          <v:shape id="_x0000_s1037" type="#_x0000_t32" style="position:absolute;left:0;text-align:left;margin-left:468pt;margin-top:10pt;width:0;height:36pt;z-index:251669504" o:connectortype="straight">
            <v:stroke endarrow="block"/>
          </v:shape>
        </w:pict>
      </w:r>
      <w:r w:rsidR="00A11246">
        <w:rPr>
          <w:noProof/>
        </w:rPr>
        <w:pict>
          <v:shape id="_x0000_s1083" type="#_x0000_t202" style="position:absolute;left:0;text-align:left;margin-left:235.5pt;margin-top:18pt;width:31.5pt;height:20.35pt;z-index:251713536" filled="f" stroked="f">
            <v:textbox>
              <w:txbxContent>
                <w:p w:rsidR="00A11246" w:rsidRDefault="00A11246">
                  <w:pPr>
                    <w:ind w:left="0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بله</w:t>
                  </w:r>
                </w:p>
              </w:txbxContent>
            </v:textbox>
          </v:shape>
        </w:pict>
      </w:r>
      <w:r w:rsidR="00A11246">
        <w:rPr>
          <w:noProof/>
        </w:rPr>
        <w:pict>
          <v:shape id="_x0000_s1080" type="#_x0000_t202" style="position:absolute;left:0;text-align:left;margin-left:286.5pt;margin-top:6.85pt;width:57.75pt;height:1in;z-index:251711488" filled="f" stroked="f">
            <v:textbox>
              <w:txbxContent>
                <w:p w:rsidR="00A11246" w:rsidRDefault="00A11246" w:rsidP="00A11246">
                  <w:pPr>
                    <w:ind w:left="0"/>
                    <w:jc w:val="center"/>
                    <w:rPr>
                      <w:rFonts w:hint="cs"/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رشد در مجاورت 5/6 درصد نمک</w:t>
                  </w:r>
                </w:p>
              </w:txbxContent>
            </v:textbox>
          </v:shape>
        </w:pict>
      </w:r>
    </w:p>
    <w:p w:rsidR="00B8436B" w:rsidRPr="00B8436B" w:rsidRDefault="00AB0CCB" w:rsidP="00B8436B"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92" type="#_x0000_t88" style="position:absolute;left:0;text-align:left;margin-left:96.4pt;margin-top:-48.1pt;width:38.95pt;height:137.25pt;rotation:90;z-index:251722752"/>
        </w:pict>
      </w:r>
      <w:r w:rsidR="00A11246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6" type="#_x0000_t34" style="position:absolute;left:0;text-align:left;margin-left:342.4pt;margin-top:44.8pt;width:69pt;height:17.25pt;rotation:90;flip:x;z-index:251716608" o:connectortype="elbow" adj="-454,430122,-137817">
            <v:stroke endarrow="block"/>
          </v:shape>
        </w:pict>
      </w:r>
      <w:r w:rsidR="00A11246">
        <w:rPr>
          <w:noProof/>
        </w:rPr>
        <w:pict>
          <v:shape id="_x0000_s1082" type="#_x0000_t34" style="position:absolute;left:0;text-align:left;margin-left:219.75pt;margin-top:40.7pt;width:69pt;height:25.5pt;rotation:90;z-index:251712512" o:connectortype="elbow" adj="203,-290965,-106122">
            <v:stroke endarrow="block"/>
          </v:shape>
        </w:pict>
      </w:r>
    </w:p>
    <w:p w:rsidR="00B8436B" w:rsidRPr="00B8436B" w:rsidRDefault="00AB0CCB" w:rsidP="00B8436B">
      <w:r>
        <w:rPr>
          <w:noProof/>
        </w:rPr>
        <w:pict>
          <v:shape id="_x0000_s1039" type="#_x0000_t202" style="position:absolute;left:0;text-align:left;margin-left:417.75pt;margin-top:13.85pt;width:99.75pt;height:44.2pt;z-index:251671552" filled="f" stroked="f">
            <v:textbox>
              <w:txbxContent>
                <w:p w:rsidR="00AF72CE" w:rsidRDefault="00AF72CE" w:rsidP="00B8436B">
                  <w:pPr>
                    <w:ind w:left="0"/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خواندن</w:t>
                  </w:r>
                  <w:r w:rsidR="00B8436B">
                    <w:rPr>
                      <w:rFonts w:hint="cs"/>
                      <w:rtl/>
                      <w:lang w:bidi="fa-IR"/>
                    </w:rPr>
                    <w:t xml:space="preserve"> آنتی بیوگرام بعد از 24 ساعت ویادداشت در دفتر کشت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8" style="position:absolute;left:0;text-align:left;margin-left:414pt;margin-top:10.8pt;width:99.75pt;height:47.25pt;z-index:251670528"/>
        </w:pict>
      </w:r>
    </w:p>
    <w:p w:rsidR="00B8436B" w:rsidRPr="00B8436B" w:rsidRDefault="00AB0CCB" w:rsidP="00B8436B">
      <w:r>
        <w:rPr>
          <w:noProof/>
        </w:rPr>
        <w:pict>
          <v:shape id="_x0000_s1091" type="#_x0000_t202" style="position:absolute;left:0;text-align:left;margin-left:57.75pt;margin-top:15.45pt;width:1in;height:1in;z-index:251721728" filled="f" stroked="f">
            <v:textbox>
              <w:txbxContent>
                <w:p w:rsidR="00AB0CCB" w:rsidRPr="00AB0CCB" w:rsidRDefault="00AB0CCB">
                  <w:pPr>
                    <w:ind w:left="0"/>
                    <w:rPr>
                      <w:b/>
                      <w:bCs/>
                      <w:sz w:val="36"/>
                      <w:szCs w:val="36"/>
                    </w:rPr>
                  </w:pPr>
                  <w:r w:rsidRPr="00AB0CCB">
                    <w:rPr>
                      <w:b/>
                      <w:bCs/>
                      <w:sz w:val="36"/>
                      <w:szCs w:val="36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90" style="position:absolute;left:0;text-align:left;margin-left:91.5pt;margin-top:1.85pt;width:46.5pt;height:53.25pt;z-index:251720704"/>
        </w:pict>
      </w:r>
    </w:p>
    <w:p w:rsidR="00B8436B" w:rsidRDefault="00B8436B" w:rsidP="00B8436B"/>
    <w:p w:rsidR="00581D0D" w:rsidRPr="00B8436B" w:rsidRDefault="00BA3297" w:rsidP="00B8436B">
      <w:pPr>
        <w:tabs>
          <w:tab w:val="left" w:pos="6675"/>
        </w:tabs>
        <w:jc w:val="left"/>
      </w:pPr>
      <w:r>
        <w:rPr>
          <w:noProof/>
        </w:rPr>
        <w:pict>
          <v:shape id="_x0000_s1097" type="#_x0000_t202" style="position:absolute;left:0;text-align:left;margin-left:-43.5pt;margin-top:286.25pt;width:131.25pt;height:69.75pt;z-index:251727872">
            <v:textbox>
              <w:txbxContent>
                <w:p w:rsidR="00BA3297" w:rsidRPr="00BA3297" w:rsidRDefault="00BA3297" w:rsidP="00BA3297">
                  <w:pPr>
                    <w:ind w:left="0"/>
                    <w:jc w:val="center"/>
                    <w:rPr>
                      <w:rFonts w:hint="cs"/>
                      <w:b/>
                      <w:bCs/>
                      <w:rtl/>
                      <w:lang w:bidi="fa-IR"/>
                    </w:rPr>
                  </w:pPr>
                  <w:r w:rsidRPr="00BA3297">
                    <w:rPr>
                      <w:rFonts w:hint="cs"/>
                      <w:b/>
                      <w:bCs/>
                      <w:rtl/>
                      <w:lang w:bidi="fa-IR"/>
                    </w:rPr>
                    <w:t>نویسنده :حسین میری</w:t>
                  </w:r>
                </w:p>
                <w:p w:rsidR="00BA3297" w:rsidRDefault="00BA3297" w:rsidP="00BA3297">
                  <w:pPr>
                    <w:ind w:left="0"/>
                    <w:jc w:val="center"/>
                    <w:rPr>
                      <w:rFonts w:hint="cs"/>
                      <w:b/>
                      <w:bCs/>
                      <w:rtl/>
                      <w:lang w:bidi="fa-IR"/>
                    </w:rPr>
                  </w:pPr>
                  <w:r w:rsidRPr="00BA3297">
                    <w:rPr>
                      <w:rFonts w:hint="cs"/>
                      <w:b/>
                      <w:bCs/>
                      <w:rtl/>
                      <w:lang w:bidi="fa-IR"/>
                    </w:rPr>
                    <w:t>کارشناس علوم آزمایشگاهی</w:t>
                  </w:r>
                </w:p>
                <w:p w:rsidR="00D36C1B" w:rsidRPr="00BA3297" w:rsidRDefault="00D36C1B" w:rsidP="00BA3297">
                  <w:pPr>
                    <w:ind w:left="0"/>
                    <w:jc w:val="center"/>
                    <w:rPr>
                      <w:rFonts w:hint="cs"/>
                      <w:b/>
                      <w:bCs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>تابستان 90</w:t>
                  </w:r>
                </w:p>
              </w:txbxContent>
            </v:textbox>
          </v:shape>
        </w:pict>
      </w:r>
      <w:r w:rsidR="00AB0CCB">
        <w:rPr>
          <w:noProof/>
        </w:rPr>
        <w:pict>
          <v:shape id="_x0000_s1040" type="#_x0000_t32" style="position:absolute;left:0;text-align:left;margin-left:468pt;margin-top:-.2pt;width:0;height:28.5pt;z-index:251672576" o:connectortype="straight">
            <v:stroke endarrow="block"/>
          </v:shape>
        </w:pict>
      </w:r>
      <w:r w:rsidR="00AB0CCB">
        <w:rPr>
          <w:noProof/>
        </w:rPr>
        <w:pict>
          <v:shape id="_x0000_s1042" type="#_x0000_t202" style="position:absolute;left:0;text-align:left;margin-left:417.75pt;margin-top:28.3pt;width:99.75pt;height:1in;z-index:251674624" filled="f" stroked="f">
            <v:textbox>
              <w:txbxContent>
                <w:p w:rsidR="00B8436B" w:rsidRDefault="00B8436B" w:rsidP="00B8436B">
                  <w:pPr>
                    <w:ind w:left="0"/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تحویل جواب به بخش جوابدهی</w:t>
                  </w:r>
                </w:p>
              </w:txbxContent>
            </v:textbox>
          </v:shape>
        </w:pict>
      </w:r>
      <w:r w:rsidR="00AB0CCB">
        <w:rPr>
          <w:noProof/>
        </w:rPr>
        <w:pict>
          <v:rect id="_x0000_s1041" style="position:absolute;left:0;text-align:left;margin-left:417.75pt;margin-top:28.3pt;width:99.75pt;height:39pt;z-index:251673600"/>
        </w:pict>
      </w:r>
      <w:r w:rsidR="00AB0CCB">
        <w:rPr>
          <w:noProof/>
        </w:rPr>
        <w:pict>
          <v:shape id="_x0000_s1043" type="#_x0000_t32" style="position:absolute;left:0;text-align:left;margin-left:468pt;margin-top:67.3pt;width:0;height:33pt;z-index:251675648" o:connectortype="straight">
            <v:stroke endarrow="block"/>
          </v:shape>
        </w:pict>
      </w:r>
      <w:r w:rsidR="00AB0CCB">
        <w:rPr>
          <w:noProof/>
        </w:rPr>
        <w:pict>
          <v:shape id="_x0000_s1045" type="#_x0000_t202" style="position:absolute;left:0;text-align:left;margin-left:450.75pt;margin-top:110.75pt;width:41.25pt;height:27.75pt;z-index:251677696" filled="f" stroked="f">
            <v:textbox>
              <w:txbxContent>
                <w:p w:rsidR="00B8436B" w:rsidRPr="00B8436B" w:rsidRDefault="00B8436B">
                  <w:pPr>
                    <w:ind w:left="0"/>
                    <w:rPr>
                      <w:rFonts w:hint="cs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B8436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پایان</w:t>
                  </w:r>
                </w:p>
              </w:txbxContent>
            </v:textbox>
          </v:shape>
        </w:pict>
      </w:r>
      <w:r w:rsidR="00AB0CCB">
        <w:rPr>
          <w:noProof/>
        </w:rPr>
        <w:pict>
          <v:oval id="_x0000_s1044" style="position:absolute;left:0;text-align:left;margin-left:450.75pt;margin-top:100.3pt;width:42.75pt;height:45.75pt;z-index:251676672"/>
        </w:pict>
      </w:r>
      <w:r w:rsidR="00AB0CCB">
        <w:rPr>
          <w:noProof/>
        </w:rPr>
        <w:pict>
          <v:shape id="_x0000_s1095" type="#_x0000_t202" style="position:absolute;left:0;text-align:left;margin-left:297.75pt;margin-top:95.75pt;width:24pt;height:32.25pt;z-index:251725824" filled="f" stroked="f">
            <v:textbox>
              <w:txbxContent>
                <w:p w:rsidR="00AB0CCB" w:rsidRPr="00AB0CCB" w:rsidRDefault="00AB0CCB">
                  <w:pPr>
                    <w:ind w:left="0"/>
                    <w:rPr>
                      <w:b/>
                      <w:bCs/>
                      <w:sz w:val="32"/>
                      <w:szCs w:val="32"/>
                    </w:rPr>
                  </w:pPr>
                  <w:r w:rsidRPr="00AB0CCB">
                    <w:rPr>
                      <w:b/>
                      <w:bCs/>
                      <w:sz w:val="32"/>
                      <w:szCs w:val="32"/>
                    </w:rPr>
                    <w:t>C</w:t>
                  </w:r>
                </w:p>
              </w:txbxContent>
            </v:textbox>
          </v:shape>
        </w:pict>
      </w:r>
      <w:r w:rsidR="00AB0CCB">
        <w:rPr>
          <w:noProof/>
        </w:rPr>
        <w:pict>
          <v:oval id="_x0000_s1094" style="position:absolute;left:0;text-align:left;margin-left:291.75pt;margin-top:88.25pt;width:42pt;height:50.25pt;z-index:251724800"/>
        </w:pict>
      </w:r>
      <w:r w:rsidR="00AB0CCB">
        <w:rPr>
          <w:noProof/>
        </w:rPr>
        <w:pict>
          <v:shape id="_x0000_s1093" type="#_x0000_t88" style="position:absolute;left:0;text-align:left;margin-left:294pt;margin-top:-1.75pt;width:37.5pt;height:142.5pt;rotation:90;z-index:251723776"/>
        </w:pict>
      </w:r>
      <w:r w:rsidR="00AB0CCB">
        <w:rPr>
          <w:noProof/>
        </w:rPr>
        <w:pict>
          <v:shape id="_x0000_s1089" type="#_x0000_t202" style="position:absolute;left:0;text-align:left;margin-left:302.25pt;margin-top:16.25pt;width:1in;height:1in;z-index:251719680" filled="f" stroked="f">
            <v:textbox>
              <w:txbxContent>
                <w:p w:rsidR="00AB0CCB" w:rsidRDefault="00AB0CCB">
                  <w:pPr>
                    <w:ind w:left="0"/>
                  </w:pPr>
                  <w:r>
                    <w:t>D</w:t>
                  </w:r>
                </w:p>
              </w:txbxContent>
            </v:textbox>
          </v:shape>
        </w:pict>
      </w:r>
      <w:r w:rsidR="00AB0CCB">
        <w:rPr>
          <w:noProof/>
        </w:rPr>
        <w:pict>
          <v:shape id="_x0000_s1088" type="#_x0000_t202" style="position:absolute;left:0;text-align:left;margin-left:339pt;margin-top:16.25pt;width:1in;height:24.8pt;z-index:251718656" filled="f" stroked="f">
            <v:textbox>
              <w:txbxContent>
                <w:p w:rsidR="00AB0CCB" w:rsidRDefault="00AB0CCB">
                  <w:pPr>
                    <w:ind w:left="0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گروه </w:t>
                  </w:r>
                </w:p>
                <w:p w:rsidR="00AB0CCB" w:rsidRDefault="00AB0CCB">
                  <w:pPr>
                    <w:ind w:left="0"/>
                    <w:rPr>
                      <w:lang w:bidi="fa-IR"/>
                    </w:rPr>
                  </w:pPr>
                  <w:r>
                    <w:rPr>
                      <w:lang w:bidi="fa-IR"/>
                    </w:rPr>
                    <w:t>D</w:t>
                  </w:r>
                </w:p>
              </w:txbxContent>
            </v:textbox>
          </v:shape>
        </w:pict>
      </w:r>
      <w:r w:rsidR="00A11246">
        <w:rPr>
          <w:noProof/>
        </w:rPr>
        <w:pict>
          <v:rect id="_x0000_s1087" style="position:absolute;left:0;text-align:left;margin-left:339pt;margin-top:10.25pt;width:75pt;height:38.35pt;z-index:251717632"/>
        </w:pict>
      </w:r>
      <w:r w:rsidR="00A11246">
        <w:rPr>
          <w:noProof/>
        </w:rPr>
        <w:pict>
          <v:shape id="_x0000_s1085" type="#_x0000_t202" style="position:absolute;left:0;text-align:left;margin-left:195pt;margin-top:16.25pt;width:1in;height:29.25pt;z-index:251715584" filled="f" stroked="f">
            <v:textbox>
              <w:txbxContent>
                <w:p w:rsidR="00A11246" w:rsidRDefault="00A11246">
                  <w:pPr>
                    <w:ind w:left="0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انتروکوک</w:t>
                  </w:r>
                </w:p>
              </w:txbxContent>
            </v:textbox>
          </v:shape>
        </w:pict>
      </w:r>
      <w:r w:rsidR="00A11246">
        <w:rPr>
          <w:noProof/>
        </w:rPr>
        <w:pict>
          <v:rect id="_x0000_s1084" style="position:absolute;left:0;text-align:left;margin-left:195pt;margin-top:10.25pt;width:91.5pt;height:44.35pt;z-index:251714560"/>
        </w:pict>
      </w:r>
      <w:r w:rsidR="00B8436B">
        <w:tab/>
      </w:r>
    </w:p>
    <w:sectPr w:rsidR="00581D0D" w:rsidRPr="00B8436B" w:rsidSect="00581D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2CE"/>
    <w:rsid w:val="00192502"/>
    <w:rsid w:val="002113C1"/>
    <w:rsid w:val="0025164A"/>
    <w:rsid w:val="00363D00"/>
    <w:rsid w:val="00440F06"/>
    <w:rsid w:val="004B2677"/>
    <w:rsid w:val="00581D0D"/>
    <w:rsid w:val="00A11246"/>
    <w:rsid w:val="00AB0CCB"/>
    <w:rsid w:val="00AE6555"/>
    <w:rsid w:val="00AF72CE"/>
    <w:rsid w:val="00B8436B"/>
    <w:rsid w:val="00BA3297"/>
    <w:rsid w:val="00CF7B92"/>
    <w:rsid w:val="00D36C1B"/>
    <w:rsid w:val="00F5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8"/>
        <o:r id="V:Rule4" type="connector" idref="#_x0000_s1031"/>
        <o:r id="V:Rule6" type="connector" idref="#_x0000_s1034"/>
        <o:r id="V:Rule8" type="connector" idref="#_x0000_s1037"/>
        <o:r id="V:Rule10" type="connector" idref="#_x0000_s1040"/>
        <o:r id="V:Rule12" type="connector" idref="#_x0000_s1043"/>
        <o:r id="V:Rule14" type="connector" idref="#_x0000_s1049"/>
        <o:r id="V:Rule16" type="connector" idref="#_x0000_s1052"/>
        <o:r id="V:Rule18" type="connector" idref="#_x0000_s1053"/>
        <o:r id="V:Rule20" type="connector" idref="#_x0000_s1058"/>
        <o:r id="V:Rule22" type="connector" idref="#_x0000_s1060"/>
        <o:r id="V:Rule24" type="connector" idref="#_x0000_s1073"/>
        <o:r id="V:Rule26" type="connector" idref="#_x0000_s1075"/>
        <o:r id="V:Rule30" type="connector" idref="#_x0000_s1082"/>
        <o:r id="V:Rule32" type="connector" idref="#_x0000_s108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288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C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8</cp:revision>
  <cp:lastPrinted>2007-04-27T13:37:00Z</cp:lastPrinted>
  <dcterms:created xsi:type="dcterms:W3CDTF">2007-04-27T09:58:00Z</dcterms:created>
  <dcterms:modified xsi:type="dcterms:W3CDTF">2007-04-27T13:38:00Z</dcterms:modified>
</cp:coreProperties>
</file>