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5CDD8" w14:textId="77777777" w:rsidR="0003636B" w:rsidRDefault="002F3851" w:rsidP="0050387C">
      <w:pPr>
        <w:bidi/>
        <w:rPr>
          <w:lang w:val="en-GB" w:bidi="fa-IR"/>
        </w:rPr>
      </w:pPr>
      <w:r w:rsidRPr="0060306E">
        <w:rPr>
          <w:b/>
          <w:bCs/>
          <w:rtl/>
        </w:rPr>
        <w:t>عنوان طرح تحقیقاتی</w:t>
      </w:r>
      <w:r w:rsidR="0097793B" w:rsidRPr="0060306E">
        <w:rPr>
          <w:rFonts w:hint="cs"/>
          <w:b/>
          <w:bCs/>
          <w:rtl/>
        </w:rPr>
        <w:t>:</w:t>
      </w:r>
      <w:r w:rsidR="00F21F89" w:rsidRPr="0060306E">
        <w:rPr>
          <w:rFonts w:hint="cs"/>
          <w:b/>
          <w:bCs/>
          <w:rtl/>
        </w:rPr>
        <w:t xml:space="preserve"> </w:t>
      </w:r>
      <w:r w:rsidR="0050387C" w:rsidRPr="0050387C">
        <w:rPr>
          <w:rFonts w:hint="cs"/>
          <w:rtl/>
          <w:lang w:val="en-GB" w:bidi="fa-IR"/>
        </w:rPr>
        <w:t>تعیین</w:t>
      </w:r>
      <w:r w:rsidR="0050387C" w:rsidRPr="0050387C">
        <w:rPr>
          <w:rtl/>
          <w:lang w:val="en-GB" w:bidi="fa-IR"/>
        </w:rPr>
        <w:t xml:space="preserve"> </w:t>
      </w:r>
      <w:r w:rsidR="0050387C" w:rsidRPr="0050387C">
        <w:rPr>
          <w:rFonts w:hint="cs"/>
          <w:rtl/>
          <w:lang w:val="en-GB" w:bidi="fa-IR"/>
        </w:rPr>
        <w:t>وضعیت</w:t>
      </w:r>
      <w:r w:rsidR="0050387C" w:rsidRPr="0050387C">
        <w:rPr>
          <w:rtl/>
          <w:lang w:val="en-GB" w:bidi="fa-IR"/>
        </w:rPr>
        <w:t xml:space="preserve"> </w:t>
      </w:r>
      <w:r w:rsidR="0050387C" w:rsidRPr="0050387C">
        <w:rPr>
          <w:rFonts w:hint="cs"/>
          <w:rtl/>
          <w:lang w:val="en-GB" w:bidi="fa-IR"/>
        </w:rPr>
        <w:t>ایمنی</w:t>
      </w:r>
      <w:r w:rsidR="0050387C" w:rsidRPr="0050387C">
        <w:rPr>
          <w:rtl/>
          <w:lang w:val="en-GB" w:bidi="fa-IR"/>
        </w:rPr>
        <w:t xml:space="preserve"> </w:t>
      </w:r>
      <w:r w:rsidR="0050387C" w:rsidRPr="0050387C">
        <w:rPr>
          <w:rFonts w:hint="cs"/>
          <w:rtl/>
          <w:lang w:val="en-GB" w:bidi="fa-IR"/>
        </w:rPr>
        <w:t>نسبت</w:t>
      </w:r>
      <w:r w:rsidR="0050387C" w:rsidRPr="0050387C">
        <w:rPr>
          <w:rtl/>
          <w:lang w:val="en-GB" w:bidi="fa-IR"/>
        </w:rPr>
        <w:t xml:space="preserve"> </w:t>
      </w:r>
      <w:r w:rsidR="0050387C" w:rsidRPr="0050387C">
        <w:rPr>
          <w:rFonts w:hint="cs"/>
          <w:rtl/>
          <w:lang w:val="en-GB" w:bidi="fa-IR"/>
        </w:rPr>
        <w:t>به</w:t>
      </w:r>
      <w:r w:rsidR="0050387C" w:rsidRPr="0050387C">
        <w:rPr>
          <w:rtl/>
          <w:lang w:val="en-GB" w:bidi="fa-IR"/>
        </w:rPr>
        <w:t xml:space="preserve"> </w:t>
      </w:r>
      <w:r w:rsidR="0050387C" w:rsidRPr="0050387C">
        <w:rPr>
          <w:rFonts w:hint="cs"/>
          <w:rtl/>
          <w:lang w:val="en-GB" w:bidi="fa-IR"/>
        </w:rPr>
        <w:t>بیماری</w:t>
      </w:r>
      <w:r w:rsidR="0050387C" w:rsidRPr="0050387C">
        <w:rPr>
          <w:rtl/>
          <w:lang w:val="en-GB" w:bidi="fa-IR"/>
        </w:rPr>
        <w:t xml:space="preserve"> </w:t>
      </w:r>
      <w:r w:rsidR="0050387C" w:rsidRPr="0050387C">
        <w:rPr>
          <w:rFonts w:hint="cs"/>
          <w:rtl/>
          <w:lang w:val="en-GB" w:bidi="fa-IR"/>
        </w:rPr>
        <w:t>توکسوپلاسموزیس</w:t>
      </w:r>
      <w:r w:rsidR="0050387C" w:rsidRPr="0050387C">
        <w:rPr>
          <w:rtl/>
          <w:lang w:val="en-GB" w:bidi="fa-IR"/>
        </w:rPr>
        <w:t xml:space="preserve"> </w:t>
      </w:r>
      <w:r w:rsidR="0050387C" w:rsidRPr="0050387C">
        <w:rPr>
          <w:rFonts w:hint="cs"/>
          <w:rtl/>
          <w:lang w:val="en-GB" w:bidi="fa-IR"/>
        </w:rPr>
        <w:t>و</w:t>
      </w:r>
      <w:r w:rsidR="0050387C" w:rsidRPr="0050387C">
        <w:rPr>
          <w:rtl/>
          <w:lang w:val="en-GB" w:bidi="fa-IR"/>
        </w:rPr>
        <w:t xml:space="preserve"> </w:t>
      </w:r>
      <w:r w:rsidR="0050387C" w:rsidRPr="0050387C">
        <w:rPr>
          <w:rFonts w:hint="cs"/>
          <w:rtl/>
          <w:lang w:val="en-GB" w:bidi="fa-IR"/>
        </w:rPr>
        <w:t>عوامل</w:t>
      </w:r>
      <w:r w:rsidR="0050387C" w:rsidRPr="0050387C">
        <w:rPr>
          <w:rtl/>
          <w:lang w:val="en-GB" w:bidi="fa-IR"/>
        </w:rPr>
        <w:t xml:space="preserve"> </w:t>
      </w:r>
      <w:r w:rsidR="0050387C" w:rsidRPr="0050387C">
        <w:rPr>
          <w:rFonts w:hint="cs"/>
          <w:rtl/>
          <w:lang w:val="en-GB" w:bidi="fa-IR"/>
        </w:rPr>
        <w:t>مرتبط</w:t>
      </w:r>
      <w:r w:rsidR="0050387C" w:rsidRPr="0050387C">
        <w:rPr>
          <w:rtl/>
          <w:lang w:val="en-GB" w:bidi="fa-IR"/>
        </w:rPr>
        <w:t xml:space="preserve"> </w:t>
      </w:r>
      <w:r w:rsidR="0050387C" w:rsidRPr="0050387C">
        <w:rPr>
          <w:rFonts w:hint="cs"/>
          <w:rtl/>
          <w:lang w:val="en-GB" w:bidi="fa-IR"/>
        </w:rPr>
        <w:t>با</w:t>
      </w:r>
      <w:r w:rsidR="0050387C" w:rsidRPr="0050387C">
        <w:rPr>
          <w:rtl/>
          <w:lang w:val="en-GB" w:bidi="fa-IR"/>
        </w:rPr>
        <w:t xml:space="preserve"> </w:t>
      </w:r>
      <w:r w:rsidR="0050387C" w:rsidRPr="0050387C">
        <w:rPr>
          <w:rFonts w:hint="cs"/>
          <w:rtl/>
          <w:lang w:val="en-GB" w:bidi="fa-IR"/>
        </w:rPr>
        <w:t>آن</w:t>
      </w:r>
      <w:r w:rsidR="0050387C" w:rsidRPr="0050387C">
        <w:rPr>
          <w:rtl/>
          <w:lang w:val="en-GB" w:bidi="fa-IR"/>
        </w:rPr>
        <w:t xml:space="preserve"> </w:t>
      </w:r>
      <w:r w:rsidR="0050387C" w:rsidRPr="0050387C">
        <w:rPr>
          <w:rFonts w:hint="cs"/>
          <w:rtl/>
          <w:lang w:val="en-GB" w:bidi="fa-IR"/>
        </w:rPr>
        <w:t>در</w:t>
      </w:r>
      <w:r w:rsidR="0050387C" w:rsidRPr="0050387C">
        <w:rPr>
          <w:rtl/>
          <w:lang w:val="en-GB" w:bidi="fa-IR"/>
        </w:rPr>
        <w:t xml:space="preserve"> </w:t>
      </w:r>
      <w:r w:rsidR="0050387C" w:rsidRPr="0050387C">
        <w:rPr>
          <w:rFonts w:hint="cs"/>
          <w:rtl/>
          <w:lang w:val="en-GB" w:bidi="fa-IR"/>
        </w:rPr>
        <w:t>زنان</w:t>
      </w:r>
      <w:r w:rsidR="0050387C" w:rsidRPr="0050387C">
        <w:rPr>
          <w:rtl/>
          <w:lang w:val="en-GB" w:bidi="fa-IR"/>
        </w:rPr>
        <w:t xml:space="preserve"> </w:t>
      </w:r>
      <w:r w:rsidR="0050387C" w:rsidRPr="0050387C">
        <w:rPr>
          <w:rFonts w:hint="cs"/>
          <w:rtl/>
          <w:lang w:val="en-GB" w:bidi="fa-IR"/>
        </w:rPr>
        <w:t>تازه</w:t>
      </w:r>
      <w:r w:rsidR="0050387C" w:rsidRPr="0050387C">
        <w:rPr>
          <w:rtl/>
          <w:lang w:val="en-GB" w:bidi="fa-IR"/>
        </w:rPr>
        <w:t xml:space="preserve"> </w:t>
      </w:r>
      <w:r w:rsidR="0050387C" w:rsidRPr="0050387C">
        <w:rPr>
          <w:rFonts w:hint="cs"/>
          <w:rtl/>
          <w:lang w:val="en-GB" w:bidi="fa-IR"/>
        </w:rPr>
        <w:t>ازدواج</w:t>
      </w:r>
      <w:r w:rsidR="0050387C" w:rsidRPr="0050387C">
        <w:rPr>
          <w:rtl/>
          <w:lang w:val="en-GB" w:bidi="fa-IR"/>
        </w:rPr>
        <w:t xml:space="preserve"> </w:t>
      </w:r>
      <w:r w:rsidR="0050387C" w:rsidRPr="0050387C">
        <w:rPr>
          <w:rFonts w:hint="cs"/>
          <w:rtl/>
          <w:lang w:val="en-GB" w:bidi="fa-IR"/>
        </w:rPr>
        <w:t>کرده</w:t>
      </w:r>
      <w:r w:rsidR="0050387C" w:rsidRPr="0050387C">
        <w:rPr>
          <w:rtl/>
          <w:lang w:val="en-GB" w:bidi="fa-IR"/>
        </w:rPr>
        <w:t xml:space="preserve"> </w:t>
      </w:r>
      <w:r w:rsidR="0050387C" w:rsidRPr="0050387C">
        <w:rPr>
          <w:rFonts w:hint="cs"/>
          <w:rtl/>
          <w:lang w:val="en-GB" w:bidi="fa-IR"/>
        </w:rPr>
        <w:t>شهرستان</w:t>
      </w:r>
      <w:r w:rsidR="0050387C" w:rsidRPr="0050387C">
        <w:rPr>
          <w:rtl/>
          <w:lang w:val="en-GB" w:bidi="fa-IR"/>
        </w:rPr>
        <w:t xml:space="preserve"> </w:t>
      </w:r>
      <w:r w:rsidR="0050387C" w:rsidRPr="0050387C">
        <w:rPr>
          <w:rFonts w:hint="cs"/>
          <w:rtl/>
          <w:lang w:val="en-GB" w:bidi="fa-IR"/>
        </w:rPr>
        <w:t>جوین</w:t>
      </w:r>
      <w:r w:rsidR="0050387C" w:rsidRPr="0050387C">
        <w:rPr>
          <w:rtl/>
          <w:lang w:val="en-GB" w:bidi="fa-IR"/>
        </w:rPr>
        <w:t xml:space="preserve"> </w:t>
      </w:r>
      <w:r w:rsidR="0050387C" w:rsidRPr="0050387C">
        <w:rPr>
          <w:rFonts w:hint="cs"/>
          <w:rtl/>
          <w:lang w:val="en-GB" w:bidi="fa-IR"/>
        </w:rPr>
        <w:t>در</w:t>
      </w:r>
      <w:r w:rsidR="0050387C" w:rsidRPr="0050387C">
        <w:rPr>
          <w:rtl/>
          <w:lang w:val="en-GB" w:bidi="fa-IR"/>
        </w:rPr>
        <w:t xml:space="preserve"> </w:t>
      </w:r>
      <w:r w:rsidR="0050387C" w:rsidRPr="0050387C">
        <w:rPr>
          <w:rFonts w:hint="cs"/>
          <w:rtl/>
          <w:lang w:val="en-GB" w:bidi="fa-IR"/>
        </w:rPr>
        <w:t>سال</w:t>
      </w:r>
      <w:r w:rsidR="0050387C" w:rsidRPr="0050387C">
        <w:rPr>
          <w:rtl/>
          <w:lang w:val="en-GB" w:bidi="fa-IR"/>
        </w:rPr>
        <w:t xml:space="preserve"> 1400</w:t>
      </w:r>
    </w:p>
    <w:p w14:paraId="768746D1" w14:textId="4D078F6B" w:rsidR="002F3851" w:rsidRPr="0060306E" w:rsidRDefault="002F3851" w:rsidP="0003636B">
      <w:pPr>
        <w:bidi/>
        <w:rPr>
          <w:b/>
          <w:bCs/>
          <w:lang w:bidi="fa-IR"/>
        </w:rPr>
      </w:pPr>
      <w:r w:rsidRPr="0060306E">
        <w:rPr>
          <w:b/>
          <w:bCs/>
          <w:rtl/>
        </w:rPr>
        <w:t>تاریخ خاتمه</w:t>
      </w:r>
      <w:r w:rsidRPr="0060306E">
        <w:rPr>
          <w:rFonts w:hint="cs"/>
          <w:b/>
          <w:bCs/>
          <w:rtl/>
          <w:lang w:bidi="fa-IR"/>
        </w:rPr>
        <w:t xml:space="preserve"> طرح </w:t>
      </w:r>
      <w:r w:rsidR="0097793B" w:rsidRPr="0060306E">
        <w:rPr>
          <w:rFonts w:hint="cs"/>
          <w:b/>
          <w:bCs/>
          <w:rtl/>
          <w:lang w:bidi="fa-IR"/>
        </w:rPr>
        <w:t>:</w:t>
      </w:r>
      <w:r w:rsidR="00F27296" w:rsidRPr="0060306E">
        <w:rPr>
          <w:lang w:bidi="fa-IR"/>
        </w:rPr>
        <w:t xml:space="preserve">1404/10/15 </w:t>
      </w:r>
    </w:p>
    <w:p w14:paraId="2891E666" w14:textId="672EABC9" w:rsidR="009E4F82" w:rsidRPr="0060306E" w:rsidRDefault="002F3851" w:rsidP="004958FA">
      <w:pPr>
        <w:bidi/>
        <w:rPr>
          <w:b/>
          <w:bCs/>
          <w:rtl/>
        </w:rPr>
      </w:pPr>
      <w:r w:rsidRPr="0060306E">
        <w:rPr>
          <w:b/>
          <w:bCs/>
          <w:rtl/>
        </w:rPr>
        <w:t>مجری یا محقق اصلی</w:t>
      </w:r>
      <w:r w:rsidR="00F95520" w:rsidRPr="0060306E">
        <w:rPr>
          <w:rFonts w:hint="cs"/>
          <w:b/>
          <w:bCs/>
          <w:rtl/>
        </w:rPr>
        <w:t xml:space="preserve"> و همکاران  با ذکر وابستگی هر فرد</w:t>
      </w:r>
      <w:r w:rsidR="0097793B" w:rsidRPr="0060306E">
        <w:rPr>
          <w:rFonts w:hint="cs"/>
          <w:b/>
          <w:bCs/>
          <w:rtl/>
        </w:rPr>
        <w:t>:</w:t>
      </w:r>
    </w:p>
    <w:p w14:paraId="28B67986" w14:textId="129AE213" w:rsidR="004449CA" w:rsidRPr="0060306E" w:rsidRDefault="004449CA" w:rsidP="004449CA">
      <w:pPr>
        <w:bidi/>
        <w:rPr>
          <w:vertAlign w:val="superscript"/>
        </w:rPr>
      </w:pPr>
      <w:r w:rsidRPr="0060306E">
        <w:rPr>
          <w:rFonts w:hint="cs"/>
          <w:rtl/>
        </w:rPr>
        <w:t>حسین الیاسی</w:t>
      </w:r>
      <w:r w:rsidRPr="0060306E">
        <w:rPr>
          <w:rFonts w:hint="cs"/>
          <w:vertAlign w:val="superscript"/>
          <w:rtl/>
        </w:rPr>
        <w:t>1</w:t>
      </w:r>
      <w:r w:rsidRPr="0060306E">
        <w:rPr>
          <w:rFonts w:hint="cs"/>
          <w:rtl/>
        </w:rPr>
        <w:t>،مهدی برغمدی</w:t>
      </w:r>
      <w:r w:rsidRPr="0060306E">
        <w:rPr>
          <w:rFonts w:hint="cs"/>
          <w:vertAlign w:val="superscript"/>
          <w:rtl/>
        </w:rPr>
        <w:t>2</w:t>
      </w:r>
      <w:r w:rsidRPr="0060306E">
        <w:rPr>
          <w:rFonts w:hint="cs"/>
          <w:rtl/>
        </w:rPr>
        <w:t>،بهناز سویزی</w:t>
      </w:r>
      <w:r w:rsidRPr="0060306E">
        <w:rPr>
          <w:rFonts w:hint="cs"/>
          <w:vertAlign w:val="superscript"/>
          <w:rtl/>
        </w:rPr>
        <w:t>3</w:t>
      </w:r>
    </w:p>
    <w:p w14:paraId="6E22302A" w14:textId="51B0E0E4" w:rsidR="004449CA" w:rsidRPr="0060306E" w:rsidRDefault="004449CA" w:rsidP="004449CA">
      <w:pPr>
        <w:bidi/>
        <w:rPr>
          <w:rtl/>
          <w:lang w:val="en-GB"/>
        </w:rPr>
      </w:pPr>
      <w:r w:rsidRPr="0060306E">
        <w:rPr>
          <w:rFonts w:hint="cs"/>
          <w:rtl/>
        </w:rPr>
        <w:t>1-مرکز</w:t>
      </w:r>
      <w:r w:rsidRPr="0060306E">
        <w:rPr>
          <w:rtl/>
        </w:rPr>
        <w:t xml:space="preserve"> </w:t>
      </w:r>
      <w:r w:rsidRPr="0060306E">
        <w:rPr>
          <w:rFonts w:hint="cs"/>
          <w:rtl/>
        </w:rPr>
        <w:t>تحقیقات</w:t>
      </w:r>
      <w:r w:rsidRPr="0060306E">
        <w:rPr>
          <w:rtl/>
        </w:rPr>
        <w:t xml:space="preserve"> </w:t>
      </w:r>
      <w:r w:rsidRPr="0060306E">
        <w:rPr>
          <w:rFonts w:hint="cs"/>
          <w:rtl/>
        </w:rPr>
        <w:t>لیشمانیوز،</w:t>
      </w:r>
      <w:r w:rsidRPr="0060306E">
        <w:rPr>
          <w:rtl/>
        </w:rPr>
        <w:t xml:space="preserve"> </w:t>
      </w:r>
      <w:r w:rsidRPr="0060306E">
        <w:rPr>
          <w:rFonts w:hint="cs"/>
          <w:rtl/>
        </w:rPr>
        <w:t>دانشگاه</w:t>
      </w:r>
      <w:r w:rsidRPr="0060306E">
        <w:rPr>
          <w:rtl/>
        </w:rPr>
        <w:t xml:space="preserve"> </w:t>
      </w:r>
      <w:r w:rsidRPr="0060306E">
        <w:rPr>
          <w:rFonts w:hint="cs"/>
          <w:rtl/>
        </w:rPr>
        <w:t>علوم</w:t>
      </w:r>
      <w:r w:rsidRPr="0060306E">
        <w:rPr>
          <w:rtl/>
        </w:rPr>
        <w:t xml:space="preserve"> </w:t>
      </w:r>
      <w:r w:rsidRPr="0060306E">
        <w:rPr>
          <w:rFonts w:hint="cs"/>
          <w:rtl/>
        </w:rPr>
        <w:t>پزشکی</w:t>
      </w:r>
      <w:r w:rsidRPr="0060306E">
        <w:rPr>
          <w:rtl/>
        </w:rPr>
        <w:t xml:space="preserve"> </w:t>
      </w:r>
      <w:r w:rsidRPr="0060306E">
        <w:rPr>
          <w:rFonts w:hint="cs"/>
          <w:rtl/>
        </w:rPr>
        <w:t>سبزوار،</w:t>
      </w:r>
      <w:r w:rsidRPr="0060306E">
        <w:rPr>
          <w:rtl/>
        </w:rPr>
        <w:t xml:space="preserve"> </w:t>
      </w:r>
      <w:r w:rsidRPr="0060306E">
        <w:rPr>
          <w:rFonts w:hint="cs"/>
          <w:rtl/>
        </w:rPr>
        <w:t>سبزوار،</w:t>
      </w:r>
      <w:r w:rsidRPr="0060306E">
        <w:rPr>
          <w:rtl/>
        </w:rPr>
        <w:t xml:space="preserve"> </w:t>
      </w:r>
      <w:r w:rsidRPr="0060306E">
        <w:rPr>
          <w:rFonts w:hint="cs"/>
          <w:rtl/>
        </w:rPr>
        <w:t>ایران</w:t>
      </w:r>
      <w:r w:rsidRPr="0060306E">
        <w:rPr>
          <w:lang w:val="en-GB"/>
        </w:rPr>
        <w:t>.</w:t>
      </w:r>
    </w:p>
    <w:p w14:paraId="302B3662" w14:textId="50F5B011" w:rsidR="004449CA" w:rsidRPr="0060306E" w:rsidRDefault="004449CA" w:rsidP="004449CA">
      <w:pPr>
        <w:bidi/>
        <w:rPr>
          <w:lang w:val="en-GB"/>
        </w:rPr>
      </w:pPr>
      <w:r w:rsidRPr="0060306E">
        <w:rPr>
          <w:rFonts w:hint="cs"/>
          <w:rtl/>
        </w:rPr>
        <w:t>2-کمیته</w:t>
      </w:r>
      <w:r w:rsidRPr="0060306E">
        <w:rPr>
          <w:rtl/>
        </w:rPr>
        <w:t xml:space="preserve"> </w:t>
      </w:r>
      <w:r w:rsidRPr="0060306E">
        <w:rPr>
          <w:rFonts w:hint="cs"/>
          <w:rtl/>
        </w:rPr>
        <w:t>تحقیقات</w:t>
      </w:r>
      <w:r w:rsidRPr="0060306E">
        <w:rPr>
          <w:rtl/>
        </w:rPr>
        <w:t xml:space="preserve"> </w:t>
      </w:r>
      <w:r w:rsidRPr="0060306E">
        <w:rPr>
          <w:rFonts w:hint="cs"/>
          <w:rtl/>
        </w:rPr>
        <w:t>دانشجویی</w:t>
      </w:r>
      <w:r w:rsidRPr="0060306E">
        <w:rPr>
          <w:rtl/>
        </w:rPr>
        <w:t xml:space="preserve"> </w:t>
      </w:r>
      <w:r w:rsidRPr="0060306E">
        <w:rPr>
          <w:rFonts w:hint="cs"/>
          <w:rtl/>
        </w:rPr>
        <w:t>دانشگاه</w:t>
      </w:r>
      <w:r w:rsidRPr="0060306E">
        <w:rPr>
          <w:rtl/>
        </w:rPr>
        <w:t xml:space="preserve"> </w:t>
      </w:r>
      <w:r w:rsidRPr="0060306E">
        <w:rPr>
          <w:rFonts w:hint="cs"/>
          <w:rtl/>
        </w:rPr>
        <w:t>علوم</w:t>
      </w:r>
      <w:r w:rsidRPr="0060306E">
        <w:rPr>
          <w:rtl/>
        </w:rPr>
        <w:t xml:space="preserve"> </w:t>
      </w:r>
      <w:r w:rsidRPr="0060306E">
        <w:rPr>
          <w:rFonts w:hint="cs"/>
          <w:rtl/>
        </w:rPr>
        <w:t>پزشکی</w:t>
      </w:r>
      <w:r w:rsidRPr="0060306E">
        <w:rPr>
          <w:rtl/>
        </w:rPr>
        <w:t xml:space="preserve"> </w:t>
      </w:r>
      <w:r w:rsidRPr="0060306E">
        <w:rPr>
          <w:rFonts w:hint="cs"/>
          <w:rtl/>
        </w:rPr>
        <w:t>سبزوار،</w:t>
      </w:r>
      <w:r w:rsidRPr="0060306E">
        <w:rPr>
          <w:rtl/>
        </w:rPr>
        <w:t xml:space="preserve"> </w:t>
      </w:r>
      <w:r w:rsidRPr="0060306E">
        <w:rPr>
          <w:rFonts w:hint="cs"/>
          <w:rtl/>
        </w:rPr>
        <w:t>سبزوار،</w:t>
      </w:r>
      <w:r w:rsidRPr="0060306E">
        <w:rPr>
          <w:rtl/>
        </w:rPr>
        <w:t xml:space="preserve"> </w:t>
      </w:r>
      <w:r w:rsidRPr="0060306E">
        <w:rPr>
          <w:rFonts w:hint="cs"/>
          <w:rtl/>
        </w:rPr>
        <w:t>ایران</w:t>
      </w:r>
      <w:r w:rsidRPr="0060306E">
        <w:rPr>
          <w:lang w:val="en-GB"/>
        </w:rPr>
        <w:t>.</w:t>
      </w:r>
    </w:p>
    <w:p w14:paraId="5A4209C3" w14:textId="327D738E" w:rsidR="00E2477B" w:rsidRPr="0060306E" w:rsidRDefault="004449CA" w:rsidP="00E2477B">
      <w:pPr>
        <w:bidi/>
        <w:rPr>
          <w:rtl/>
          <w:lang w:val="en-GB"/>
        </w:rPr>
      </w:pPr>
      <w:r w:rsidRPr="0060306E">
        <w:rPr>
          <w:rFonts w:hint="cs"/>
          <w:rtl/>
        </w:rPr>
        <w:t>3-گروه</w:t>
      </w:r>
      <w:r w:rsidRPr="0060306E">
        <w:rPr>
          <w:rtl/>
        </w:rPr>
        <w:t xml:space="preserve"> </w:t>
      </w:r>
      <w:r w:rsidRPr="0060306E">
        <w:rPr>
          <w:rFonts w:hint="cs"/>
          <w:rtl/>
        </w:rPr>
        <w:t>زنان</w:t>
      </w:r>
      <w:r w:rsidRPr="0060306E">
        <w:rPr>
          <w:rtl/>
        </w:rPr>
        <w:t xml:space="preserve"> </w:t>
      </w:r>
      <w:r w:rsidRPr="0060306E">
        <w:rPr>
          <w:rFonts w:hint="cs"/>
          <w:rtl/>
        </w:rPr>
        <w:t>و</w:t>
      </w:r>
      <w:r w:rsidRPr="0060306E">
        <w:rPr>
          <w:rtl/>
        </w:rPr>
        <w:t xml:space="preserve"> </w:t>
      </w:r>
      <w:r w:rsidRPr="0060306E">
        <w:rPr>
          <w:rFonts w:hint="cs"/>
          <w:rtl/>
        </w:rPr>
        <w:t>زایمان،</w:t>
      </w:r>
      <w:r w:rsidRPr="0060306E">
        <w:rPr>
          <w:rtl/>
        </w:rPr>
        <w:t xml:space="preserve"> </w:t>
      </w:r>
      <w:r w:rsidRPr="0060306E">
        <w:rPr>
          <w:rFonts w:hint="cs"/>
          <w:rtl/>
        </w:rPr>
        <w:t>بیمارستان</w:t>
      </w:r>
      <w:r w:rsidRPr="0060306E">
        <w:rPr>
          <w:rtl/>
        </w:rPr>
        <w:t xml:space="preserve"> </w:t>
      </w:r>
      <w:r w:rsidRPr="0060306E">
        <w:rPr>
          <w:rFonts w:hint="cs"/>
          <w:rtl/>
        </w:rPr>
        <w:t>مبینی،</w:t>
      </w:r>
      <w:r w:rsidRPr="0060306E">
        <w:rPr>
          <w:rtl/>
        </w:rPr>
        <w:t xml:space="preserve"> </w:t>
      </w:r>
      <w:r w:rsidRPr="0060306E">
        <w:rPr>
          <w:rFonts w:hint="cs"/>
          <w:rtl/>
        </w:rPr>
        <w:t>دانشگاه</w:t>
      </w:r>
      <w:r w:rsidRPr="0060306E">
        <w:rPr>
          <w:rtl/>
        </w:rPr>
        <w:t xml:space="preserve"> </w:t>
      </w:r>
      <w:r w:rsidRPr="0060306E">
        <w:rPr>
          <w:rFonts w:hint="cs"/>
          <w:rtl/>
        </w:rPr>
        <w:t>علوم</w:t>
      </w:r>
      <w:r w:rsidRPr="0060306E">
        <w:rPr>
          <w:rtl/>
        </w:rPr>
        <w:t xml:space="preserve"> </w:t>
      </w:r>
      <w:r w:rsidRPr="0060306E">
        <w:rPr>
          <w:rFonts w:hint="cs"/>
          <w:rtl/>
        </w:rPr>
        <w:t>پزشکی</w:t>
      </w:r>
      <w:r w:rsidRPr="0060306E">
        <w:rPr>
          <w:rtl/>
        </w:rPr>
        <w:t xml:space="preserve"> </w:t>
      </w:r>
      <w:r w:rsidRPr="0060306E">
        <w:rPr>
          <w:rFonts w:hint="cs"/>
          <w:rtl/>
        </w:rPr>
        <w:t>سبزوار،</w:t>
      </w:r>
      <w:r w:rsidRPr="0060306E">
        <w:rPr>
          <w:rtl/>
        </w:rPr>
        <w:t xml:space="preserve"> </w:t>
      </w:r>
      <w:r w:rsidRPr="0060306E">
        <w:rPr>
          <w:rFonts w:hint="cs"/>
          <w:rtl/>
        </w:rPr>
        <w:t>سبزوار،</w:t>
      </w:r>
      <w:r w:rsidRPr="0060306E">
        <w:rPr>
          <w:rtl/>
        </w:rPr>
        <w:t xml:space="preserve"> </w:t>
      </w:r>
      <w:r w:rsidRPr="0060306E">
        <w:rPr>
          <w:rFonts w:hint="cs"/>
          <w:rtl/>
        </w:rPr>
        <w:t>ایران</w:t>
      </w:r>
      <w:r w:rsidRPr="0060306E">
        <w:rPr>
          <w:lang w:val="en-GB"/>
        </w:rPr>
        <w:t>.</w:t>
      </w:r>
    </w:p>
    <w:p w14:paraId="72F5008F" w14:textId="77777777" w:rsidR="002F3851" w:rsidRPr="0060306E" w:rsidRDefault="002F3851" w:rsidP="00F95520">
      <w:pPr>
        <w:bidi/>
        <w:jc w:val="both"/>
        <w:rPr>
          <w:b/>
          <w:bCs/>
          <w:rtl/>
        </w:rPr>
      </w:pPr>
      <w:r w:rsidRPr="0060306E">
        <w:rPr>
          <w:rFonts w:hint="cs"/>
          <w:b/>
          <w:bCs/>
          <w:rtl/>
        </w:rPr>
        <w:t>عنوان پیام پژوهشی ( حداکثر 20 کلمه)</w:t>
      </w:r>
      <w:r w:rsidR="0097793B" w:rsidRPr="0060306E">
        <w:rPr>
          <w:rFonts w:hint="cs"/>
          <w:b/>
          <w:bCs/>
          <w:rtl/>
        </w:rPr>
        <w:t>:</w:t>
      </w:r>
      <w:r w:rsidR="000D10D5" w:rsidRPr="0060306E">
        <w:rPr>
          <w:rFonts w:hint="cs"/>
          <w:b/>
          <w:bCs/>
          <w:rtl/>
        </w:rPr>
        <w:t xml:space="preserve"> </w:t>
      </w:r>
    </w:p>
    <w:p w14:paraId="709318A4" w14:textId="1C52C3C5" w:rsidR="00F95520" w:rsidRPr="0060306E" w:rsidRDefault="00E2477B" w:rsidP="00F95520">
      <w:pPr>
        <w:bidi/>
        <w:jc w:val="both"/>
        <w:rPr>
          <w:rtl/>
        </w:rPr>
      </w:pPr>
      <w:bookmarkStart w:id="0" w:name="_Hlk218364926"/>
      <w:r w:rsidRPr="0060306E">
        <w:rPr>
          <w:rFonts w:hint="cs"/>
          <w:rtl/>
        </w:rPr>
        <w:t>82/18 درصد زنان واقع در سن ازدواج  در شهرستان جوین از نظر آنتی بادی ضد توکسوپلاسموزیس مثبت هستند.</w:t>
      </w:r>
    </w:p>
    <w:bookmarkEnd w:id="0"/>
    <w:p w14:paraId="5DADDD3C" w14:textId="4076096E" w:rsidR="000D10D5" w:rsidRPr="0060306E" w:rsidRDefault="000D10D5" w:rsidP="00F95520">
      <w:pPr>
        <w:bidi/>
        <w:rPr>
          <w:b/>
          <w:bCs/>
          <w:rtl/>
        </w:rPr>
      </w:pPr>
      <w:r w:rsidRPr="0060306E">
        <w:rPr>
          <w:rFonts w:hint="cs"/>
          <w:b/>
          <w:bCs/>
          <w:rtl/>
        </w:rPr>
        <w:t xml:space="preserve">پیام کلیدی </w:t>
      </w:r>
      <w:r w:rsidR="0046016C" w:rsidRPr="0060306E">
        <w:rPr>
          <w:rFonts w:hint="cs"/>
          <w:b/>
          <w:bCs/>
          <w:rtl/>
        </w:rPr>
        <w:t>(حداکثر 80 کلمه)</w:t>
      </w:r>
      <w:r w:rsidRPr="0060306E">
        <w:rPr>
          <w:rFonts w:hint="cs"/>
          <w:b/>
          <w:bCs/>
          <w:rtl/>
        </w:rPr>
        <w:t xml:space="preserve">: </w:t>
      </w:r>
    </w:p>
    <w:p w14:paraId="24439212" w14:textId="45305A8C" w:rsidR="00F95520" w:rsidRPr="0060306E" w:rsidRDefault="00E2477B" w:rsidP="00F95520">
      <w:pPr>
        <w:bidi/>
        <w:rPr>
          <w:rtl/>
        </w:rPr>
      </w:pPr>
      <w:bookmarkStart w:id="1" w:name="_Hlk218364864"/>
      <w:r w:rsidRPr="0060306E">
        <w:rPr>
          <w:rFonts w:hint="cs"/>
          <w:rtl/>
        </w:rPr>
        <w:t xml:space="preserve">اکثریت زنان واقع در سن ازدواج (82 درصد) </w:t>
      </w:r>
      <w:r w:rsidR="00FA1744" w:rsidRPr="0060306E">
        <w:rPr>
          <w:rFonts w:hint="cs"/>
          <w:rtl/>
        </w:rPr>
        <w:t>فاقد آنتی بادی ضد توکسوپلاسموز بوده و نسبت به این بیماری حساس می باشند و باید به انها در مورد بیماری توکسوپلاسموزیس مادرزادی و روشهای پیشگیری از آن آموزش داد .</w:t>
      </w:r>
    </w:p>
    <w:bookmarkEnd w:id="1"/>
    <w:p w14:paraId="3C2367C8" w14:textId="1F3CAC47" w:rsidR="002F3851" w:rsidRPr="0060306E" w:rsidRDefault="002F3851" w:rsidP="000D10D5">
      <w:pPr>
        <w:bidi/>
        <w:rPr>
          <w:b/>
          <w:bCs/>
          <w:rtl/>
        </w:rPr>
      </w:pPr>
      <w:r w:rsidRPr="0060306E">
        <w:rPr>
          <w:rFonts w:hint="cs"/>
          <w:b/>
          <w:bCs/>
          <w:rtl/>
        </w:rPr>
        <w:t xml:space="preserve">متن پیام پژوهشی </w:t>
      </w:r>
      <w:r w:rsidR="0097793B" w:rsidRPr="0060306E">
        <w:rPr>
          <w:rFonts w:hint="cs"/>
          <w:b/>
          <w:bCs/>
          <w:rtl/>
        </w:rPr>
        <w:t>( حداکثر240 کلمه):</w:t>
      </w:r>
    </w:p>
    <w:p w14:paraId="0AB66B89" w14:textId="04A7834C" w:rsidR="002F3851" w:rsidRPr="0060306E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60306E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 w:rsidRPr="0060306E">
        <w:rPr>
          <w:rFonts w:cs="B Nazanin" w:hint="cs"/>
          <w:kern w:val="0"/>
          <w:sz w:val="24"/>
          <w:rtl/>
          <w14:ligatures w14:val="none"/>
        </w:rPr>
        <w:t>50</w:t>
      </w:r>
      <w:r w:rsidRPr="0060306E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5F6C26A6" w14:textId="0A0B3E5B" w:rsidR="00F95520" w:rsidRPr="0060306E" w:rsidRDefault="00FA1744" w:rsidP="006A10DE">
      <w:pPr>
        <w:bidi/>
        <w:ind w:left="360"/>
      </w:pPr>
      <w:r w:rsidRPr="0060306E">
        <w:rPr>
          <w:rFonts w:hint="cs"/>
          <w:rtl/>
        </w:rPr>
        <w:t xml:space="preserve">اکثریت زنان واقع در سن ازدواج (82 درصد) فاقد آنتی بادی ضد توکسوپلاسموز بوده و نسبت به این بیماری حساس می باشند و باید به </w:t>
      </w:r>
      <w:r w:rsidR="006A10DE">
        <w:rPr>
          <w:rFonts w:hint="cs"/>
          <w:rtl/>
          <w:lang w:bidi="fa-IR"/>
        </w:rPr>
        <w:t>آ</w:t>
      </w:r>
      <w:r w:rsidRPr="0060306E">
        <w:rPr>
          <w:rFonts w:hint="cs"/>
          <w:rtl/>
        </w:rPr>
        <w:t>نها در مورد بیماری توکسوپلاسموزیس مادرزادی و روشهای پیشگیری از آن آموزش داد .</w:t>
      </w:r>
    </w:p>
    <w:p w14:paraId="13480CE9" w14:textId="415A7B44" w:rsidR="002F3851" w:rsidRPr="0060306E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60306E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 w:rsidRPr="0060306E">
        <w:rPr>
          <w:rFonts w:cs="B Nazanin" w:hint="cs"/>
          <w:kern w:val="0"/>
          <w:sz w:val="24"/>
          <w:rtl/>
          <w14:ligatures w14:val="none"/>
        </w:rPr>
        <w:t>70</w:t>
      </w:r>
      <w:r w:rsidRPr="0060306E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52CFF2D6" w14:textId="26E89239" w:rsidR="00F95520" w:rsidRPr="0060306E" w:rsidRDefault="002B7BF0" w:rsidP="002B7BF0">
      <w:pPr>
        <w:bidi/>
        <w:jc w:val="both"/>
      </w:pPr>
      <w:r w:rsidRPr="0060306E">
        <w:rPr>
          <w:rFonts w:hint="cs"/>
          <w:rtl/>
        </w:rPr>
        <w:t>82/18 درصد زنان واقع در سن ازدواج  در شهرستان جوین از نظر آنتی بادی ضد توکسوپلاسموزیس مثبت هستند.</w:t>
      </w:r>
    </w:p>
    <w:p w14:paraId="4E240B94" w14:textId="78FE675A" w:rsidR="002F3851" w:rsidRPr="0060306E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60306E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0DB92006" w14:textId="44C90AB3" w:rsidR="00F95520" w:rsidRPr="00812745" w:rsidRDefault="002B7BF0" w:rsidP="002F3851">
      <w:pPr>
        <w:bidi/>
        <w:rPr>
          <w:rtl/>
          <w:lang w:val="en-GB" w:bidi="fa-IR"/>
        </w:rPr>
      </w:pPr>
      <w:r w:rsidRPr="00812745">
        <w:rPr>
          <w:rFonts w:hint="cs"/>
          <w:rtl/>
          <w:lang w:val="en-GB" w:bidi="fa-IR"/>
        </w:rPr>
        <w:t>مسئولین بهداشت و درمان مخصوصا واحد بهداشت خانواده حوزه معاونت بهداشتی دانشگاه علوم پزشکی سبزوار</w:t>
      </w:r>
    </w:p>
    <w:p w14:paraId="7DCD0681" w14:textId="77777777" w:rsidR="00F95520" w:rsidRPr="0060306E" w:rsidRDefault="00F95520" w:rsidP="00F95520">
      <w:pPr>
        <w:bidi/>
        <w:rPr>
          <w:b/>
          <w:bCs/>
          <w:rtl/>
        </w:rPr>
      </w:pPr>
    </w:p>
    <w:p w14:paraId="5F38BBE8" w14:textId="77777777" w:rsidR="00F95520" w:rsidRPr="0060306E" w:rsidRDefault="00F95520" w:rsidP="00F95520">
      <w:pPr>
        <w:bidi/>
        <w:rPr>
          <w:b/>
          <w:bCs/>
          <w:rtl/>
        </w:rPr>
      </w:pPr>
    </w:p>
    <w:p w14:paraId="16EFC6B7" w14:textId="77777777" w:rsidR="00F95520" w:rsidRPr="0060306E" w:rsidRDefault="002F3851" w:rsidP="00F95520">
      <w:pPr>
        <w:bidi/>
        <w:rPr>
          <w:b/>
          <w:bCs/>
          <w:rtl/>
        </w:rPr>
      </w:pPr>
      <w:bookmarkStart w:id="2" w:name="_GoBack"/>
      <w:bookmarkEnd w:id="2"/>
      <w:r w:rsidRPr="0060306E">
        <w:rPr>
          <w:b/>
          <w:bCs/>
          <w:rtl/>
        </w:rPr>
        <w:lastRenderedPageBreak/>
        <w:t>تأثیرات و کاربردها</w:t>
      </w:r>
      <w:r w:rsidRPr="0060306E">
        <w:rPr>
          <w:rFonts w:hint="cs"/>
          <w:b/>
          <w:bCs/>
          <w:rtl/>
        </w:rPr>
        <w:t xml:space="preserve">: </w:t>
      </w:r>
    </w:p>
    <w:p w14:paraId="348D8943" w14:textId="66AC57D1" w:rsidR="002F3851" w:rsidRPr="0060306E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60306E">
        <w:rPr>
          <w:rFonts w:cs="B Nazanin"/>
          <w:kern w:val="0"/>
          <w:sz w:val="24"/>
          <w:rtl/>
          <w14:ligatures w14:val="none"/>
        </w:rPr>
        <w:t>تأثیر 1:</w:t>
      </w:r>
      <w:bookmarkStart w:id="3" w:name="_Hlk218370207"/>
      <w:r w:rsidR="00260347" w:rsidRPr="0060306E">
        <w:rPr>
          <w:rFonts w:cs="B Nazanin" w:hint="cs"/>
          <w:kern w:val="0"/>
          <w:sz w:val="24"/>
          <w:rtl/>
          <w14:ligatures w14:val="none"/>
        </w:rPr>
        <w:t>هشدار به</w:t>
      </w:r>
      <w:r w:rsidRPr="0060306E">
        <w:rPr>
          <w:rFonts w:cs="B Nazanin"/>
          <w:kern w:val="0"/>
          <w:sz w:val="24"/>
          <w:rtl/>
          <w14:ligatures w14:val="none"/>
        </w:rPr>
        <w:t xml:space="preserve"> </w:t>
      </w:r>
      <w:r w:rsidR="00260347" w:rsidRPr="0060306E">
        <w:rPr>
          <w:rFonts w:cs="B Nazanin" w:hint="cs"/>
          <w:kern w:val="0"/>
          <w:sz w:val="24"/>
          <w:rtl/>
          <w:lang w:bidi="fa-IR"/>
          <w14:ligatures w14:val="none"/>
        </w:rPr>
        <w:t>مسئولین بهداشت خانواده که مراقبت بیشتری از زنان واقع در سن باروری بعمل آورند.</w:t>
      </w:r>
      <w:bookmarkEnd w:id="3"/>
    </w:p>
    <w:p w14:paraId="34D7A608" w14:textId="326B9B12" w:rsidR="002F3851" w:rsidRPr="0060306E" w:rsidRDefault="002F3851" w:rsidP="007F6C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60306E">
        <w:rPr>
          <w:rFonts w:cs="B Nazanin"/>
          <w:kern w:val="0"/>
          <w:sz w:val="24"/>
          <w:rtl/>
          <w14:ligatures w14:val="none"/>
        </w:rPr>
        <w:t xml:space="preserve">تأثیر 2: </w:t>
      </w:r>
      <w:r w:rsidR="00260347" w:rsidRPr="0060306E">
        <w:rPr>
          <w:rFonts w:cs="B Nazanin" w:hint="cs"/>
          <w:kern w:val="0"/>
          <w:sz w:val="24"/>
          <w:rtl/>
          <w14:ligatures w14:val="none"/>
        </w:rPr>
        <w:t>هشدار به</w:t>
      </w:r>
      <w:r w:rsidR="00260347" w:rsidRPr="0060306E">
        <w:rPr>
          <w:rFonts w:cs="B Nazanin"/>
          <w:kern w:val="0"/>
          <w:sz w:val="24"/>
          <w:rtl/>
          <w14:ligatures w14:val="none"/>
        </w:rPr>
        <w:t xml:space="preserve"> </w:t>
      </w:r>
      <w:r w:rsidR="00260347" w:rsidRPr="0060306E">
        <w:rPr>
          <w:rFonts w:cs="B Nazanin" w:hint="cs"/>
          <w:kern w:val="0"/>
          <w:sz w:val="24"/>
          <w:rtl/>
          <w:lang w:bidi="fa-IR"/>
          <w14:ligatures w14:val="none"/>
        </w:rPr>
        <w:t>زنان واقع در سن باروری که مراقبت بیشتری از خودشان بعمل آورند.</w:t>
      </w:r>
    </w:p>
    <w:p w14:paraId="353C6AE5" w14:textId="7D32CDC4" w:rsidR="00A2206A" w:rsidRPr="0060306E" w:rsidRDefault="00A2206A" w:rsidP="00780F0B">
      <w:pPr>
        <w:bidi/>
        <w:rPr>
          <w:b/>
          <w:bCs/>
        </w:rPr>
      </w:pPr>
      <w:r w:rsidRPr="0060306E">
        <w:rPr>
          <w:rFonts w:hint="cs"/>
          <w:b/>
          <w:bCs/>
          <w:rtl/>
        </w:rPr>
        <w:t>محدودیت‌های شواهد چه بودند؟</w:t>
      </w:r>
    </w:p>
    <w:p w14:paraId="210CC66D" w14:textId="19125F50" w:rsidR="00780F0B" w:rsidRPr="0060306E" w:rsidRDefault="00780F0B" w:rsidP="00780F0B">
      <w:pPr>
        <w:bidi/>
        <w:rPr>
          <w:rtl/>
          <w:lang w:bidi="fa-IR"/>
        </w:rPr>
      </w:pPr>
      <w:r w:rsidRPr="0060306E">
        <w:rPr>
          <w:rFonts w:hint="cs"/>
          <w:rtl/>
          <w:lang w:bidi="fa-IR"/>
        </w:rPr>
        <w:t>محدودیتی وجود نداشت.</w:t>
      </w:r>
    </w:p>
    <w:p w14:paraId="12D3F896" w14:textId="3F29D9B5" w:rsidR="002F3851" w:rsidRPr="0060306E" w:rsidRDefault="002F3851" w:rsidP="00F95520">
      <w:pPr>
        <w:bidi/>
        <w:jc w:val="both"/>
        <w:rPr>
          <w:b/>
          <w:bCs/>
        </w:rPr>
      </w:pPr>
      <w:r w:rsidRPr="0060306E">
        <w:rPr>
          <w:rFonts w:hint="eastAsia"/>
          <w:b/>
          <w:bCs/>
          <w:rtl/>
        </w:rPr>
        <w:t>مخاطبان</w:t>
      </w:r>
      <w:r w:rsidRPr="0060306E">
        <w:rPr>
          <w:b/>
          <w:bCs/>
          <w:rtl/>
        </w:rPr>
        <w:t xml:space="preserve"> طرح پژوهش</w:t>
      </w:r>
      <w:r w:rsidRPr="0060306E">
        <w:rPr>
          <w:rFonts w:hint="cs"/>
          <w:b/>
          <w:bCs/>
          <w:rtl/>
        </w:rPr>
        <w:t>ی</w:t>
      </w:r>
      <w:r w:rsidRPr="0060306E">
        <w:rPr>
          <w:b/>
          <w:bCs/>
        </w:rPr>
        <w:t>:</w:t>
      </w:r>
    </w:p>
    <w:p w14:paraId="241EDD1D" w14:textId="6305D673" w:rsidR="00F95520" w:rsidRPr="00090D0B" w:rsidRDefault="00260347" w:rsidP="000F3D7B">
      <w:pPr>
        <w:bidi/>
        <w:jc w:val="both"/>
        <w:rPr>
          <w:rtl/>
        </w:rPr>
      </w:pPr>
      <w:r w:rsidRPr="00090D0B">
        <w:rPr>
          <w:rFonts w:hint="cs"/>
          <w:rtl/>
        </w:rPr>
        <w:t>متولیان امر سلامت و بهداشت خانواده،زنان واقع در سن باروری</w:t>
      </w:r>
    </w:p>
    <w:p w14:paraId="042E26B8" w14:textId="7200F242" w:rsidR="002F3851" w:rsidRPr="0060306E" w:rsidRDefault="002F3851" w:rsidP="00F95520">
      <w:pPr>
        <w:bidi/>
        <w:jc w:val="both"/>
        <w:rPr>
          <w:b/>
          <w:bCs/>
          <w:rtl/>
        </w:rPr>
      </w:pPr>
      <w:r w:rsidRPr="0060306E">
        <w:rPr>
          <w:rFonts w:hint="eastAsia"/>
          <w:b/>
          <w:bCs/>
          <w:rtl/>
        </w:rPr>
        <w:t>آ</w:t>
      </w:r>
      <w:r w:rsidRPr="0060306E">
        <w:rPr>
          <w:rFonts w:hint="cs"/>
          <w:b/>
          <w:bCs/>
          <w:rtl/>
        </w:rPr>
        <w:t>ی</w:t>
      </w:r>
      <w:r w:rsidRPr="0060306E">
        <w:rPr>
          <w:rFonts w:hint="eastAsia"/>
          <w:b/>
          <w:bCs/>
          <w:rtl/>
        </w:rPr>
        <w:t>ا</w:t>
      </w:r>
      <w:r w:rsidRPr="0060306E">
        <w:rPr>
          <w:b/>
          <w:bCs/>
          <w:rtl/>
        </w:rPr>
        <w:t xml:space="preserve"> ا</w:t>
      </w:r>
      <w:r w:rsidRPr="0060306E">
        <w:rPr>
          <w:rFonts w:hint="cs"/>
          <w:b/>
          <w:bCs/>
          <w:rtl/>
        </w:rPr>
        <w:t>ی</w:t>
      </w:r>
      <w:r w:rsidRPr="0060306E">
        <w:rPr>
          <w:rFonts w:hint="eastAsia"/>
          <w:b/>
          <w:bCs/>
          <w:rtl/>
        </w:rPr>
        <w:t>ن</w:t>
      </w:r>
      <w:r w:rsidRPr="0060306E">
        <w:rPr>
          <w:b/>
          <w:bCs/>
          <w:rtl/>
        </w:rPr>
        <w:t xml:space="preserve"> خبر م</w:t>
      </w:r>
      <w:r w:rsidRPr="0060306E">
        <w:rPr>
          <w:rFonts w:hint="cs"/>
          <w:b/>
          <w:bCs/>
          <w:rtl/>
        </w:rPr>
        <w:t>ی‌</w:t>
      </w:r>
      <w:r w:rsidRPr="0060306E">
        <w:rPr>
          <w:rFonts w:hint="eastAsia"/>
          <w:b/>
          <w:bCs/>
          <w:rtl/>
        </w:rPr>
        <w:t>تواند</w:t>
      </w:r>
      <w:r w:rsidRPr="0060306E">
        <w:rPr>
          <w:b/>
          <w:bCs/>
          <w:rtl/>
        </w:rPr>
        <w:t xml:space="preserve"> از نظر اجتماع</w:t>
      </w:r>
      <w:r w:rsidRPr="0060306E">
        <w:rPr>
          <w:rFonts w:hint="cs"/>
          <w:b/>
          <w:bCs/>
          <w:rtl/>
        </w:rPr>
        <w:t>ی</w:t>
      </w:r>
      <w:r w:rsidRPr="0060306E">
        <w:rPr>
          <w:rFonts w:hint="eastAsia"/>
          <w:b/>
          <w:bCs/>
          <w:rtl/>
        </w:rPr>
        <w:t>،</w:t>
      </w:r>
      <w:r w:rsidRPr="0060306E">
        <w:rPr>
          <w:b/>
          <w:bCs/>
          <w:rtl/>
        </w:rPr>
        <w:t xml:space="preserve"> س</w:t>
      </w:r>
      <w:r w:rsidRPr="0060306E">
        <w:rPr>
          <w:rFonts w:hint="cs"/>
          <w:b/>
          <w:bCs/>
          <w:rtl/>
        </w:rPr>
        <w:t>ی</w:t>
      </w:r>
      <w:r w:rsidRPr="0060306E">
        <w:rPr>
          <w:rFonts w:hint="eastAsia"/>
          <w:b/>
          <w:bCs/>
          <w:rtl/>
        </w:rPr>
        <w:t>اس</w:t>
      </w:r>
      <w:r w:rsidRPr="0060306E">
        <w:rPr>
          <w:rFonts w:hint="cs"/>
          <w:b/>
          <w:bCs/>
          <w:rtl/>
        </w:rPr>
        <w:t>ی</w:t>
      </w:r>
      <w:r w:rsidRPr="0060306E">
        <w:rPr>
          <w:rFonts w:hint="eastAsia"/>
          <w:b/>
          <w:bCs/>
          <w:rtl/>
        </w:rPr>
        <w:t>،</w:t>
      </w:r>
      <w:r w:rsidRPr="0060306E">
        <w:rPr>
          <w:b/>
          <w:bCs/>
          <w:rtl/>
        </w:rPr>
        <w:t xml:space="preserve"> فرهنگ</w:t>
      </w:r>
      <w:r w:rsidRPr="0060306E">
        <w:rPr>
          <w:rFonts w:hint="cs"/>
          <w:b/>
          <w:bCs/>
          <w:rtl/>
        </w:rPr>
        <w:t>ی</w:t>
      </w:r>
      <w:r w:rsidRPr="0060306E">
        <w:rPr>
          <w:rFonts w:hint="eastAsia"/>
          <w:b/>
          <w:bCs/>
          <w:rtl/>
        </w:rPr>
        <w:t>،</w:t>
      </w:r>
      <w:r w:rsidRPr="0060306E">
        <w:rPr>
          <w:b/>
          <w:bCs/>
          <w:rtl/>
        </w:rPr>
        <w:t xml:space="preserve"> بهداشت</w:t>
      </w:r>
      <w:r w:rsidRPr="0060306E">
        <w:rPr>
          <w:rFonts w:hint="cs"/>
          <w:b/>
          <w:bCs/>
          <w:rtl/>
        </w:rPr>
        <w:t>ی</w:t>
      </w:r>
      <w:r w:rsidRPr="0060306E">
        <w:rPr>
          <w:b/>
          <w:bCs/>
          <w:rtl/>
        </w:rPr>
        <w:t>، ارزش ها</w:t>
      </w:r>
      <w:r w:rsidRPr="0060306E">
        <w:rPr>
          <w:rFonts w:hint="cs"/>
          <w:b/>
          <w:bCs/>
          <w:rtl/>
        </w:rPr>
        <w:t>ی</w:t>
      </w:r>
      <w:r w:rsidRPr="0060306E">
        <w:rPr>
          <w:b/>
          <w:bCs/>
          <w:rtl/>
        </w:rPr>
        <w:t xml:space="preserve"> د</w:t>
      </w:r>
      <w:r w:rsidRPr="0060306E">
        <w:rPr>
          <w:rFonts w:hint="cs"/>
          <w:b/>
          <w:bCs/>
          <w:rtl/>
        </w:rPr>
        <w:t>ی</w:t>
      </w:r>
      <w:r w:rsidRPr="0060306E">
        <w:rPr>
          <w:rFonts w:hint="eastAsia"/>
          <w:b/>
          <w:bCs/>
          <w:rtl/>
        </w:rPr>
        <w:t>ن</w:t>
      </w:r>
      <w:r w:rsidRPr="0060306E">
        <w:rPr>
          <w:rFonts w:hint="cs"/>
          <w:b/>
          <w:bCs/>
          <w:rtl/>
        </w:rPr>
        <w:t>ی</w:t>
      </w:r>
      <w:r w:rsidRPr="0060306E">
        <w:rPr>
          <w:b/>
          <w:bCs/>
          <w:rtl/>
        </w:rPr>
        <w:t xml:space="preserve"> و قوان</w:t>
      </w:r>
      <w:r w:rsidRPr="0060306E">
        <w:rPr>
          <w:rFonts w:hint="cs"/>
          <w:b/>
          <w:bCs/>
          <w:rtl/>
        </w:rPr>
        <w:t>ی</w:t>
      </w:r>
      <w:r w:rsidRPr="0060306E">
        <w:rPr>
          <w:rFonts w:hint="eastAsia"/>
          <w:b/>
          <w:bCs/>
          <w:rtl/>
        </w:rPr>
        <w:t>ن</w:t>
      </w:r>
      <w:r w:rsidRPr="0060306E">
        <w:rPr>
          <w:b/>
          <w:bCs/>
          <w:rtl/>
        </w:rPr>
        <w:t xml:space="preserve"> سازمان غذا و دارو، تبعات</w:t>
      </w:r>
      <w:r w:rsidRPr="0060306E">
        <w:rPr>
          <w:rFonts w:hint="cs"/>
          <w:b/>
          <w:bCs/>
          <w:rtl/>
        </w:rPr>
        <w:t>ی</w:t>
      </w:r>
      <w:r w:rsidRPr="0060306E">
        <w:rPr>
          <w:b/>
          <w:bCs/>
          <w:rtl/>
        </w:rPr>
        <w:t xml:space="preserve"> داشته‌باشد؟ </w:t>
      </w:r>
    </w:p>
    <w:p w14:paraId="42C25C3B" w14:textId="6E8B0E68" w:rsidR="00F95520" w:rsidRPr="0060306E" w:rsidRDefault="00260347" w:rsidP="00260347">
      <w:pPr>
        <w:bidi/>
        <w:jc w:val="both"/>
        <w:rPr>
          <w:b/>
          <w:bCs/>
          <w:rtl/>
        </w:rPr>
      </w:pPr>
      <w:r w:rsidRPr="0060306E">
        <w:rPr>
          <w:rFonts w:hint="cs"/>
          <w:b/>
          <w:bCs/>
          <w:rtl/>
        </w:rPr>
        <w:t xml:space="preserve">خیر </w:t>
      </w:r>
    </w:p>
    <w:p w14:paraId="010410E7" w14:textId="16A206E2" w:rsidR="0067709B" w:rsidRPr="0060306E" w:rsidRDefault="0067709B" w:rsidP="00F95520">
      <w:pPr>
        <w:bidi/>
        <w:jc w:val="both"/>
        <w:rPr>
          <w:b/>
          <w:bCs/>
          <w:rtl/>
        </w:rPr>
      </w:pPr>
      <w:r w:rsidRPr="0060306E"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 w:rsidRPr="0060306E">
        <w:rPr>
          <w:rFonts w:hint="cs"/>
          <w:b/>
          <w:bCs/>
          <w:rtl/>
        </w:rPr>
        <w:t xml:space="preserve"> </w:t>
      </w:r>
    </w:p>
    <w:p w14:paraId="2A94051D" w14:textId="3C5125E0" w:rsidR="00F95520" w:rsidRPr="0060306E" w:rsidRDefault="00780F0B" w:rsidP="00F95520">
      <w:pPr>
        <w:bidi/>
        <w:jc w:val="both"/>
      </w:pPr>
      <w:r w:rsidRPr="0060306E">
        <w:t>https://zoonosis.ir/article-1-46-fa.html</w:t>
      </w:r>
    </w:p>
    <w:p w14:paraId="79901E0F" w14:textId="38491E2C" w:rsidR="002F3851" w:rsidRPr="0060306E" w:rsidRDefault="002F3851" w:rsidP="002F3851">
      <w:pPr>
        <w:bidi/>
        <w:jc w:val="both"/>
        <w:rPr>
          <w:b/>
          <w:bCs/>
        </w:rPr>
      </w:pPr>
      <w:bookmarkStart w:id="4" w:name="_Hlk183439927"/>
      <w:r w:rsidRPr="0060306E">
        <w:rPr>
          <w:rFonts w:hint="eastAsia"/>
          <w:b/>
          <w:bCs/>
          <w:rtl/>
        </w:rPr>
        <w:t>ا</w:t>
      </w:r>
      <w:r w:rsidRPr="0060306E">
        <w:rPr>
          <w:rFonts w:hint="cs"/>
          <w:b/>
          <w:bCs/>
          <w:rtl/>
        </w:rPr>
        <w:t>ی</w:t>
      </w:r>
      <w:r w:rsidRPr="0060306E">
        <w:rPr>
          <w:rFonts w:hint="eastAsia"/>
          <w:b/>
          <w:bCs/>
          <w:rtl/>
        </w:rPr>
        <w:t>م</w:t>
      </w:r>
      <w:r w:rsidRPr="0060306E">
        <w:rPr>
          <w:rFonts w:hint="cs"/>
          <w:b/>
          <w:bCs/>
          <w:rtl/>
        </w:rPr>
        <w:t>ی</w:t>
      </w:r>
      <w:r w:rsidRPr="0060306E">
        <w:rPr>
          <w:rFonts w:hint="eastAsia"/>
          <w:b/>
          <w:bCs/>
          <w:rtl/>
        </w:rPr>
        <w:t>ل</w:t>
      </w:r>
      <w:r w:rsidRPr="0060306E">
        <w:rPr>
          <w:b/>
          <w:bCs/>
          <w:rtl/>
        </w:rPr>
        <w:t xml:space="preserve"> ارتباط</w:t>
      </w:r>
      <w:r w:rsidRPr="0060306E">
        <w:rPr>
          <w:rFonts w:hint="cs"/>
          <w:b/>
          <w:bCs/>
          <w:rtl/>
        </w:rPr>
        <w:t>ی و تلفن مجری اصلی طرح:</w:t>
      </w:r>
    </w:p>
    <w:p w14:paraId="68173D72" w14:textId="539052AE" w:rsidR="00780F0B" w:rsidRPr="0060306E" w:rsidRDefault="003D5279" w:rsidP="00780F0B">
      <w:pPr>
        <w:bidi/>
        <w:jc w:val="both"/>
        <w:rPr>
          <w:b/>
          <w:bCs/>
          <w:rtl/>
        </w:rPr>
      </w:pPr>
      <w:hyperlink r:id="rId8" w:history="1">
        <w:r w:rsidR="00780F0B" w:rsidRPr="0060306E">
          <w:rPr>
            <w:rStyle w:val="Hyperlink"/>
            <w:b/>
            <w:bCs/>
          </w:rPr>
          <w:t>helyasi2005@yahoo.com</w:t>
        </w:r>
      </w:hyperlink>
      <w:r w:rsidR="00780F0B" w:rsidRPr="0060306E">
        <w:rPr>
          <w:b/>
          <w:bCs/>
        </w:rPr>
        <w:t xml:space="preserve">               051-44018367                                </w:t>
      </w:r>
    </w:p>
    <w:p w14:paraId="6DB536CC" w14:textId="77777777" w:rsidR="00F95520" w:rsidRPr="0060306E" w:rsidRDefault="00F95520" w:rsidP="00F95520">
      <w:pPr>
        <w:bidi/>
        <w:jc w:val="both"/>
        <w:rPr>
          <w:b/>
          <w:bCs/>
          <w:rtl/>
        </w:rPr>
      </w:pPr>
    </w:p>
    <w:p w14:paraId="28DE0EA6" w14:textId="7833AE63" w:rsidR="002F3851" w:rsidRPr="0060306E" w:rsidRDefault="002F3851" w:rsidP="0097793B">
      <w:pPr>
        <w:bidi/>
        <w:rPr>
          <w:b/>
          <w:bCs/>
          <w:rtl/>
          <w:lang w:bidi="fa-IR"/>
        </w:rPr>
      </w:pPr>
      <w:r w:rsidRPr="0060306E">
        <w:rPr>
          <w:b/>
          <w:bCs/>
          <w:rtl/>
        </w:rPr>
        <w:t>منابع و مراجع</w:t>
      </w:r>
      <w:r w:rsidRPr="0060306E">
        <w:rPr>
          <w:rFonts w:hint="cs"/>
          <w:b/>
          <w:bCs/>
          <w:rtl/>
        </w:rPr>
        <w:t xml:space="preserve"> </w:t>
      </w:r>
      <w:r w:rsidR="007F6C51" w:rsidRPr="0060306E">
        <w:rPr>
          <w:rFonts w:hint="cs"/>
          <w:b/>
          <w:bCs/>
          <w:rtl/>
        </w:rPr>
        <w:t>:</w:t>
      </w:r>
      <w:r w:rsidR="000B1A47" w:rsidRPr="0060306E">
        <w:rPr>
          <w:b/>
          <w:bCs/>
        </w:rPr>
        <w:t xml:space="preserve"> </w:t>
      </w:r>
      <w:r w:rsidR="000B1A47" w:rsidRPr="0060306E">
        <w:rPr>
          <w:rFonts w:hint="cs"/>
          <w:b/>
          <w:bCs/>
          <w:rtl/>
          <w:lang w:bidi="fa-IR"/>
        </w:rPr>
        <w:t xml:space="preserve"> </w:t>
      </w:r>
      <w:bookmarkStart w:id="5" w:name="_Hlk183417615"/>
      <w:r w:rsidR="00F95520" w:rsidRPr="0060306E">
        <w:rPr>
          <w:rFonts w:hint="cs"/>
          <w:b/>
          <w:bCs/>
          <w:rtl/>
          <w:lang w:bidi="fa-IR"/>
        </w:rPr>
        <w:t xml:space="preserve">حداکثر چهار </w:t>
      </w:r>
      <w:r w:rsidR="000B1A47" w:rsidRPr="0060306E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4"/>
    <w:bookmarkEnd w:id="5"/>
    <w:p w14:paraId="768C422F" w14:textId="7DF310E8" w:rsidR="00F95520" w:rsidRPr="0060306E" w:rsidRDefault="00F95520" w:rsidP="00780F0B">
      <w:pPr>
        <w:bidi/>
      </w:pPr>
    </w:p>
    <w:p w14:paraId="4E864905" w14:textId="77777777" w:rsidR="006C296C" w:rsidRPr="0060306E" w:rsidRDefault="006C296C" w:rsidP="006C29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60306E">
        <w:rPr>
          <w:rFonts w:ascii="Times New Roman" w:hAnsi="Times New Roman"/>
          <w:sz w:val="20"/>
          <w:szCs w:val="20"/>
          <w:lang w:val="en-GB"/>
        </w:rPr>
        <w:t>[1]. Dubey JP. The history of Toxoplasma gondii</w:t>
      </w:r>
      <w:r w:rsidRPr="0060306E">
        <w:rPr>
          <w:rFonts w:ascii="TimesNewRomanPSMT" w:hAnsi="Times New Roman" w:hint="cs"/>
          <w:sz w:val="20"/>
          <w:szCs w:val="20"/>
          <w:lang w:val="en-GB"/>
        </w:rPr>
        <w:t>—</w:t>
      </w:r>
      <w:r w:rsidRPr="0060306E">
        <w:rPr>
          <w:rFonts w:ascii="Times New Roman" w:hAnsi="Times New Roman"/>
          <w:sz w:val="20"/>
          <w:szCs w:val="20"/>
          <w:lang w:val="en-GB"/>
        </w:rPr>
        <w:t xml:space="preserve">the first100 years. J </w:t>
      </w:r>
      <w:proofErr w:type="spellStart"/>
      <w:r w:rsidRPr="0060306E">
        <w:rPr>
          <w:rFonts w:ascii="Times New Roman" w:hAnsi="Times New Roman"/>
          <w:sz w:val="20"/>
          <w:szCs w:val="20"/>
          <w:lang w:val="en-GB"/>
        </w:rPr>
        <w:t>Eukaryot</w:t>
      </w:r>
      <w:proofErr w:type="spellEnd"/>
      <w:r w:rsidRPr="0060306E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60306E">
        <w:rPr>
          <w:rFonts w:ascii="Times New Roman" w:hAnsi="Times New Roman"/>
          <w:sz w:val="20"/>
          <w:szCs w:val="20"/>
          <w:lang w:val="en-GB"/>
        </w:rPr>
        <w:t>Microbiol</w:t>
      </w:r>
      <w:proofErr w:type="spellEnd"/>
      <w:r w:rsidRPr="0060306E">
        <w:rPr>
          <w:rFonts w:ascii="Times New Roman" w:hAnsi="Times New Roman"/>
          <w:sz w:val="20"/>
          <w:szCs w:val="20"/>
          <w:lang w:val="en-GB"/>
        </w:rPr>
        <w:t xml:space="preserve"> 2008; 55(6):</w:t>
      </w:r>
    </w:p>
    <w:p w14:paraId="10AC2D7F" w14:textId="77777777" w:rsidR="006C296C" w:rsidRPr="0060306E" w:rsidRDefault="006C296C" w:rsidP="006C29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60306E">
        <w:rPr>
          <w:rFonts w:ascii="Times New Roman" w:hAnsi="Times New Roman"/>
          <w:sz w:val="20"/>
          <w:szCs w:val="20"/>
          <w:lang w:val="en-GB"/>
        </w:rPr>
        <w:t>467-75.</w:t>
      </w:r>
    </w:p>
    <w:p w14:paraId="385A0B19" w14:textId="77777777" w:rsidR="006C296C" w:rsidRPr="0060306E" w:rsidRDefault="006C296C" w:rsidP="006C29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60306E">
        <w:rPr>
          <w:rFonts w:ascii="Times New Roman" w:hAnsi="Times New Roman"/>
          <w:sz w:val="20"/>
          <w:szCs w:val="20"/>
          <w:lang w:val="en-GB"/>
        </w:rPr>
        <w:t xml:space="preserve">[2]. Remington JS, </w:t>
      </w:r>
      <w:proofErr w:type="spellStart"/>
      <w:r w:rsidRPr="0060306E">
        <w:rPr>
          <w:rFonts w:ascii="Times New Roman" w:hAnsi="Times New Roman"/>
          <w:sz w:val="20"/>
          <w:szCs w:val="20"/>
          <w:lang w:val="en-GB"/>
        </w:rPr>
        <w:t>Mcleond</w:t>
      </w:r>
      <w:proofErr w:type="spellEnd"/>
      <w:r w:rsidRPr="0060306E">
        <w:rPr>
          <w:rFonts w:ascii="Times New Roman" w:hAnsi="Times New Roman"/>
          <w:sz w:val="20"/>
          <w:szCs w:val="20"/>
          <w:lang w:val="en-GB"/>
        </w:rPr>
        <w:t xml:space="preserve"> R, </w:t>
      </w:r>
      <w:proofErr w:type="spellStart"/>
      <w:r w:rsidRPr="0060306E">
        <w:rPr>
          <w:rFonts w:ascii="Times New Roman" w:hAnsi="Times New Roman"/>
          <w:sz w:val="20"/>
          <w:szCs w:val="20"/>
          <w:lang w:val="en-GB"/>
        </w:rPr>
        <w:t>Desmonts</w:t>
      </w:r>
      <w:proofErr w:type="spellEnd"/>
      <w:r w:rsidRPr="0060306E">
        <w:rPr>
          <w:rFonts w:ascii="Times New Roman" w:hAnsi="Times New Roman"/>
          <w:sz w:val="20"/>
          <w:szCs w:val="20"/>
          <w:lang w:val="en-GB"/>
        </w:rPr>
        <w:t xml:space="preserve"> G. Toxoplasmosis. Infectious diseases of the </w:t>
      </w:r>
      <w:proofErr w:type="spellStart"/>
      <w:r w:rsidRPr="0060306E">
        <w:rPr>
          <w:rFonts w:ascii="Times New Roman" w:hAnsi="Times New Roman"/>
          <w:sz w:val="20"/>
          <w:szCs w:val="20"/>
          <w:lang w:val="en-GB"/>
        </w:rPr>
        <w:t>fetus</w:t>
      </w:r>
      <w:proofErr w:type="spellEnd"/>
      <w:r w:rsidRPr="0060306E">
        <w:rPr>
          <w:rFonts w:ascii="Times New Roman" w:hAnsi="Times New Roman"/>
          <w:sz w:val="20"/>
          <w:szCs w:val="20"/>
          <w:lang w:val="en-GB"/>
        </w:rPr>
        <w:t xml:space="preserve"> and</w:t>
      </w:r>
    </w:p>
    <w:p w14:paraId="71688D21" w14:textId="77777777" w:rsidR="006C296C" w:rsidRPr="0060306E" w:rsidRDefault="006C296C" w:rsidP="006C29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60306E">
        <w:rPr>
          <w:rFonts w:ascii="Times New Roman" w:hAnsi="Times New Roman"/>
          <w:sz w:val="20"/>
          <w:szCs w:val="20"/>
          <w:lang w:val="en-GB"/>
        </w:rPr>
        <w:t>newborn</w:t>
      </w:r>
      <w:proofErr w:type="spellEnd"/>
      <w:r w:rsidRPr="0060306E">
        <w:rPr>
          <w:rFonts w:ascii="Times New Roman" w:hAnsi="Times New Roman"/>
          <w:sz w:val="20"/>
          <w:szCs w:val="20"/>
          <w:lang w:val="en-GB"/>
        </w:rPr>
        <w:t xml:space="preserve"> infant. 5th ed. Philadelphia: W.B Saunders; 2001. 205-346</w:t>
      </w:r>
    </w:p>
    <w:p w14:paraId="52FB1D07" w14:textId="77777777" w:rsidR="006C296C" w:rsidRPr="0060306E" w:rsidRDefault="006C296C" w:rsidP="006C29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60306E">
        <w:rPr>
          <w:rFonts w:ascii="Times New Roman" w:hAnsi="Times New Roman"/>
          <w:sz w:val="20"/>
          <w:szCs w:val="20"/>
          <w:lang w:val="en-GB"/>
        </w:rPr>
        <w:t xml:space="preserve">[3]. </w:t>
      </w:r>
      <w:proofErr w:type="spellStart"/>
      <w:r w:rsidRPr="0060306E">
        <w:rPr>
          <w:rFonts w:ascii="Times New Roman" w:hAnsi="Times New Roman"/>
          <w:sz w:val="20"/>
          <w:szCs w:val="20"/>
          <w:lang w:val="en-GB"/>
        </w:rPr>
        <w:t>Duby</w:t>
      </w:r>
      <w:proofErr w:type="spellEnd"/>
      <w:r w:rsidRPr="0060306E">
        <w:rPr>
          <w:rFonts w:ascii="Times New Roman" w:hAnsi="Times New Roman"/>
          <w:sz w:val="20"/>
          <w:szCs w:val="20"/>
          <w:lang w:val="en-GB"/>
        </w:rPr>
        <w:t xml:space="preserve"> JP, Lindsay DS, Speer CA. Structures of Toxoplasma gondii tachyzoites, bradyzoites, and</w:t>
      </w:r>
    </w:p>
    <w:p w14:paraId="06958112" w14:textId="77777777" w:rsidR="006C296C" w:rsidRPr="0060306E" w:rsidRDefault="006C296C" w:rsidP="006C29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60306E">
        <w:rPr>
          <w:rFonts w:ascii="Times New Roman" w:hAnsi="Times New Roman"/>
          <w:sz w:val="20"/>
          <w:szCs w:val="20"/>
          <w:lang w:val="en-GB"/>
        </w:rPr>
        <w:t>sporozoites and biology and development of tissue cysts. Clinical Microbiology Reviews. 1998; 11</w:t>
      </w:r>
    </w:p>
    <w:p w14:paraId="0E292C24" w14:textId="09AB36CB" w:rsidR="00F95520" w:rsidRPr="0060306E" w:rsidRDefault="006C296C" w:rsidP="006C296C">
      <w:pPr>
        <w:bidi/>
        <w:jc w:val="right"/>
        <w:rPr>
          <w:rFonts w:ascii="Times New Roman" w:hAnsi="Times New Roman"/>
          <w:sz w:val="20"/>
          <w:szCs w:val="20"/>
          <w:lang w:val="en-GB"/>
        </w:rPr>
      </w:pPr>
      <w:r w:rsidRPr="0060306E">
        <w:rPr>
          <w:rFonts w:ascii="Times New Roman" w:hAnsi="Times New Roman"/>
          <w:sz w:val="20"/>
          <w:szCs w:val="20"/>
          <w:lang w:val="en-GB"/>
        </w:rPr>
        <w:t>(2):267-299</w:t>
      </w:r>
    </w:p>
    <w:p w14:paraId="648314EF" w14:textId="7655D98D" w:rsidR="006C296C" w:rsidRPr="0060306E" w:rsidRDefault="006C296C" w:rsidP="006C29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60306E">
        <w:rPr>
          <w:rFonts w:ascii="Times New Roman" w:hAnsi="Times New Roman"/>
          <w:sz w:val="20"/>
          <w:szCs w:val="20"/>
          <w:lang w:val="en-GB"/>
        </w:rPr>
        <w:t xml:space="preserve">[4]. </w:t>
      </w:r>
      <w:proofErr w:type="spellStart"/>
      <w:r w:rsidRPr="0060306E">
        <w:rPr>
          <w:rFonts w:ascii="Times New Roman" w:hAnsi="Times New Roman"/>
          <w:sz w:val="20"/>
          <w:szCs w:val="20"/>
          <w:lang w:val="en-GB"/>
        </w:rPr>
        <w:t>Mizani</w:t>
      </w:r>
      <w:proofErr w:type="spellEnd"/>
      <w:r w:rsidRPr="0060306E">
        <w:rPr>
          <w:rFonts w:ascii="Times New Roman" w:hAnsi="Times New Roman"/>
          <w:sz w:val="20"/>
          <w:szCs w:val="20"/>
          <w:lang w:val="en-GB"/>
        </w:rPr>
        <w:t xml:space="preserve"> A, </w:t>
      </w:r>
      <w:proofErr w:type="spellStart"/>
      <w:r w:rsidRPr="0060306E">
        <w:rPr>
          <w:rFonts w:ascii="Times New Roman" w:hAnsi="Times New Roman"/>
          <w:sz w:val="20"/>
          <w:szCs w:val="20"/>
          <w:lang w:val="en-GB"/>
        </w:rPr>
        <w:t>Alipour</w:t>
      </w:r>
      <w:proofErr w:type="spellEnd"/>
      <w:r w:rsidRPr="0060306E">
        <w:rPr>
          <w:rFonts w:ascii="Times New Roman" w:hAnsi="Times New Roman"/>
          <w:sz w:val="20"/>
          <w:szCs w:val="20"/>
          <w:lang w:val="en-GB"/>
        </w:rPr>
        <w:t xml:space="preserve"> A, Sharif M, et al. Toxoplasmosis seroprevalence in Iranian women and risk</w:t>
      </w:r>
    </w:p>
    <w:p w14:paraId="13C70B5D" w14:textId="77777777" w:rsidR="006C296C" w:rsidRPr="0060306E" w:rsidRDefault="006C296C" w:rsidP="006C29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60306E">
        <w:rPr>
          <w:rFonts w:ascii="Times New Roman" w:hAnsi="Times New Roman"/>
          <w:sz w:val="20"/>
          <w:szCs w:val="20"/>
          <w:lang w:val="en-GB"/>
        </w:rPr>
        <w:t>factors of the disease: a systematic review and meta-analysis. Tropical Medicine and Health.</w:t>
      </w:r>
    </w:p>
    <w:p w14:paraId="0861C428" w14:textId="560BAFE6" w:rsidR="006C296C" w:rsidRPr="0060306E" w:rsidRDefault="006C296C" w:rsidP="006C296C">
      <w:pPr>
        <w:bidi/>
        <w:jc w:val="right"/>
      </w:pPr>
      <w:r w:rsidRPr="0060306E">
        <w:rPr>
          <w:rFonts w:ascii="Times New Roman" w:hAnsi="Times New Roman"/>
          <w:sz w:val="20"/>
          <w:szCs w:val="20"/>
          <w:lang w:val="en-GB"/>
        </w:rPr>
        <w:t>2017/04/12 2017;45(1):7. doi:10.1186/s41182-017-0048-7</w:t>
      </w:r>
    </w:p>
    <w:sectPr w:rsidR="006C296C" w:rsidRPr="0060306E" w:rsidSect="00544FCF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7A786" w14:textId="77777777" w:rsidR="003D5279" w:rsidRDefault="003D5279" w:rsidP="00AA6739">
      <w:pPr>
        <w:spacing w:after="0" w:line="240" w:lineRule="auto"/>
      </w:pPr>
      <w:r>
        <w:separator/>
      </w:r>
    </w:p>
  </w:endnote>
  <w:endnote w:type="continuationSeparator" w:id="0">
    <w:p w14:paraId="58DA2B8C" w14:textId="77777777" w:rsidR="003D5279" w:rsidRDefault="003D5279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A6F4D" w14:textId="77777777" w:rsidR="003D5279" w:rsidRDefault="003D5279" w:rsidP="00AA6739">
      <w:pPr>
        <w:spacing w:after="0" w:line="240" w:lineRule="auto"/>
      </w:pPr>
      <w:r>
        <w:separator/>
      </w:r>
    </w:p>
  </w:footnote>
  <w:footnote w:type="continuationSeparator" w:id="0">
    <w:p w14:paraId="4E8E9DC4" w14:textId="77777777" w:rsidR="003D5279" w:rsidRDefault="003D5279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3636B"/>
    <w:rsid w:val="00047B43"/>
    <w:rsid w:val="00081B5F"/>
    <w:rsid w:val="00090D0B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60347"/>
    <w:rsid w:val="00266455"/>
    <w:rsid w:val="00271C6E"/>
    <w:rsid w:val="002B7BF0"/>
    <w:rsid w:val="002F35E9"/>
    <w:rsid w:val="002F3851"/>
    <w:rsid w:val="00305361"/>
    <w:rsid w:val="003156AF"/>
    <w:rsid w:val="00350323"/>
    <w:rsid w:val="00365CC2"/>
    <w:rsid w:val="0037507B"/>
    <w:rsid w:val="00380CDE"/>
    <w:rsid w:val="003853E4"/>
    <w:rsid w:val="003A19F9"/>
    <w:rsid w:val="003D5279"/>
    <w:rsid w:val="004449CA"/>
    <w:rsid w:val="0046016C"/>
    <w:rsid w:val="004958FA"/>
    <w:rsid w:val="004A6BFF"/>
    <w:rsid w:val="0050387C"/>
    <w:rsid w:val="00544FCF"/>
    <w:rsid w:val="0055114C"/>
    <w:rsid w:val="0057587A"/>
    <w:rsid w:val="005A5E44"/>
    <w:rsid w:val="005A6AD7"/>
    <w:rsid w:val="005B34C7"/>
    <w:rsid w:val="005C75FF"/>
    <w:rsid w:val="005E1B66"/>
    <w:rsid w:val="005E2B09"/>
    <w:rsid w:val="0060306E"/>
    <w:rsid w:val="006141A5"/>
    <w:rsid w:val="006635FC"/>
    <w:rsid w:val="0067709B"/>
    <w:rsid w:val="00683ABB"/>
    <w:rsid w:val="00690FD8"/>
    <w:rsid w:val="006A10DE"/>
    <w:rsid w:val="006B6DBF"/>
    <w:rsid w:val="006C296C"/>
    <w:rsid w:val="006F0B76"/>
    <w:rsid w:val="00780F0B"/>
    <w:rsid w:val="007F6C51"/>
    <w:rsid w:val="00812745"/>
    <w:rsid w:val="00884DB7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A20394"/>
    <w:rsid w:val="00A2206A"/>
    <w:rsid w:val="00A26711"/>
    <w:rsid w:val="00A42C27"/>
    <w:rsid w:val="00AA6739"/>
    <w:rsid w:val="00AA7CAA"/>
    <w:rsid w:val="00AF0913"/>
    <w:rsid w:val="00B87519"/>
    <w:rsid w:val="00BD161E"/>
    <w:rsid w:val="00BF17F5"/>
    <w:rsid w:val="00BF459E"/>
    <w:rsid w:val="00C451F1"/>
    <w:rsid w:val="00C62D0E"/>
    <w:rsid w:val="00C752C7"/>
    <w:rsid w:val="00C84B52"/>
    <w:rsid w:val="00C9325B"/>
    <w:rsid w:val="00CC144B"/>
    <w:rsid w:val="00CD4B95"/>
    <w:rsid w:val="00CE2520"/>
    <w:rsid w:val="00D52DCA"/>
    <w:rsid w:val="00D77ACC"/>
    <w:rsid w:val="00E06F7C"/>
    <w:rsid w:val="00E11918"/>
    <w:rsid w:val="00E21A45"/>
    <w:rsid w:val="00E2477B"/>
    <w:rsid w:val="00EC406F"/>
    <w:rsid w:val="00EF7D0D"/>
    <w:rsid w:val="00F048A8"/>
    <w:rsid w:val="00F21F89"/>
    <w:rsid w:val="00F27296"/>
    <w:rsid w:val="00F37250"/>
    <w:rsid w:val="00F95520"/>
    <w:rsid w:val="00FA1744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780F0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0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yasi2005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60246-EC01-40A9-A8AA-4021A0C66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دلبری اشرف</cp:lastModifiedBy>
  <cp:revision>22</cp:revision>
  <cp:lastPrinted>2024-11-24T08:04:00Z</cp:lastPrinted>
  <dcterms:created xsi:type="dcterms:W3CDTF">2026-01-10T08:50:00Z</dcterms:created>
  <dcterms:modified xsi:type="dcterms:W3CDTF">2026-01-10T09:02:00Z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