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473B93E7" w:rsidR="00F21F89" w:rsidRPr="00FE2D50" w:rsidRDefault="002F3851" w:rsidP="00C308A0">
      <w:pPr>
        <w:bidi/>
        <w:ind w:left="-138"/>
      </w:pPr>
      <w:r w:rsidRPr="00FE2D50">
        <w:rPr>
          <w:b/>
          <w:bCs/>
          <w:rtl/>
        </w:rPr>
        <w:t>عنوان طرح تحقیقاتی</w:t>
      </w:r>
      <w:r w:rsidR="0097793B" w:rsidRPr="00FE2D50">
        <w:rPr>
          <w:rFonts w:hint="cs"/>
          <w:rtl/>
        </w:rPr>
        <w:t>:</w:t>
      </w:r>
      <w:r w:rsidR="00F21F89" w:rsidRPr="00FE2D50">
        <w:rPr>
          <w:rFonts w:hint="cs"/>
          <w:rtl/>
        </w:rPr>
        <w:t xml:space="preserve"> </w:t>
      </w:r>
      <w:r w:rsidR="0055081A" w:rsidRPr="00FE2D50">
        <w:rPr>
          <w:rtl/>
        </w:rPr>
        <w:t>ارزیابی جامع سلامت سالمندان مرکز نگهداری سالمندان پدر ، مادر و مقیم منزل شهرستان سبزوار</w:t>
      </w:r>
      <w:r w:rsidR="0055081A" w:rsidRPr="00FE2D50">
        <w:t xml:space="preserve"> .</w:t>
      </w:r>
    </w:p>
    <w:p w14:paraId="768746D1" w14:textId="63D186CA" w:rsidR="002F3851" w:rsidRPr="00BF6E19" w:rsidRDefault="002F3851" w:rsidP="00E3110E">
      <w:pPr>
        <w:bidi/>
        <w:ind w:left="-138"/>
        <w:rPr>
          <w:b/>
          <w:bCs/>
          <w:lang w:bidi="fa-IR"/>
        </w:rPr>
      </w:pPr>
      <w:r w:rsidRPr="00FE2D50">
        <w:rPr>
          <w:b/>
          <w:bCs/>
          <w:rtl/>
        </w:rPr>
        <w:t>تاریخ خاتمه</w:t>
      </w:r>
      <w:r w:rsidRPr="00FE2D50">
        <w:rPr>
          <w:rFonts w:hint="cs"/>
          <w:b/>
          <w:bCs/>
          <w:rtl/>
          <w:lang w:bidi="fa-IR"/>
        </w:rPr>
        <w:t xml:space="preserve"> طرح </w:t>
      </w:r>
      <w:r w:rsidR="0097793B" w:rsidRPr="00FE2D50">
        <w:rPr>
          <w:rFonts w:hint="cs"/>
          <w:b/>
          <w:bCs/>
          <w:color w:val="000000" w:themeColor="text1"/>
          <w:rtl/>
          <w:lang w:bidi="fa-IR"/>
        </w:rPr>
        <w:t>:</w:t>
      </w:r>
      <w:r w:rsidR="0055081A" w:rsidRPr="00BF6E19">
        <w:rPr>
          <w:b/>
          <w:bCs/>
          <w:color w:val="000000" w:themeColor="text1"/>
        </w:rPr>
        <w:t xml:space="preserve"> </w:t>
      </w:r>
      <w:r w:rsidR="00BA0D66" w:rsidRPr="00BF6E19">
        <w:rPr>
          <w:color w:val="000000" w:themeColor="text1"/>
        </w:rPr>
        <w:t>1404/8/10</w:t>
      </w:r>
      <w:r w:rsidR="00BA0D66" w:rsidRPr="00BF6E19">
        <w:rPr>
          <w:b/>
          <w:bCs/>
          <w:lang w:bidi="fa-IR"/>
        </w:rPr>
        <w:t xml:space="preserve"> </w:t>
      </w:r>
    </w:p>
    <w:p w14:paraId="3EB4AD3F" w14:textId="7D4C46FE" w:rsidR="002F3851" w:rsidRPr="00FE2D50" w:rsidRDefault="002F3851" w:rsidP="00C308A0">
      <w:pPr>
        <w:bidi/>
        <w:ind w:left="-138"/>
        <w:rPr>
          <w:b/>
          <w:bCs/>
        </w:rPr>
      </w:pPr>
      <w:r w:rsidRPr="00FE2D50">
        <w:rPr>
          <w:b/>
          <w:bCs/>
          <w:rtl/>
        </w:rPr>
        <w:t>مجری یا محقق اصلی</w:t>
      </w:r>
      <w:r w:rsidR="00F95520" w:rsidRPr="00FE2D50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FE2D50">
        <w:rPr>
          <w:rFonts w:hint="cs"/>
          <w:b/>
          <w:bCs/>
          <w:rtl/>
        </w:rPr>
        <w:t>:</w:t>
      </w:r>
    </w:p>
    <w:p w14:paraId="2BB37B35" w14:textId="1C4A7D13" w:rsidR="0055081A" w:rsidRPr="00FE2D50" w:rsidRDefault="0055081A" w:rsidP="00C308A0">
      <w:pPr>
        <w:bidi/>
        <w:ind w:left="-138"/>
      </w:pPr>
      <w:r w:rsidRPr="00FE2D50">
        <w:rPr>
          <w:rFonts w:hint="cs"/>
          <w:b/>
          <w:bCs/>
          <w:rtl/>
        </w:rPr>
        <w:t>رقیه زردشت</w:t>
      </w:r>
      <w:r w:rsidRPr="00FE2D50">
        <w:rPr>
          <w:rFonts w:hint="cs"/>
          <w:b/>
          <w:bCs/>
          <w:rtl/>
          <w:lang w:bidi="fa-IR"/>
        </w:rPr>
        <w:t xml:space="preserve">، </w:t>
      </w:r>
      <w:r w:rsidRPr="00FE2D50">
        <w:rPr>
          <w:rFonts w:hint="cs"/>
          <w:rtl/>
          <w:lang w:bidi="fa-IR"/>
        </w:rPr>
        <w:t>دانشیار</w:t>
      </w:r>
      <w:r w:rsidRPr="00FE2D50">
        <w:rPr>
          <w:rFonts w:hint="cs"/>
          <w:rtl/>
        </w:rPr>
        <w:t xml:space="preserve"> گروه آموزشی اتاق عمل، مركزتحقیقات سلامت سالمندان،</w:t>
      </w:r>
      <w:r w:rsidRPr="00FE2D50">
        <w:rPr>
          <w:rFonts w:hint="cs"/>
          <w:rtl/>
          <w:lang w:bidi="fa-IR"/>
        </w:rPr>
        <w:t xml:space="preserve"> دانشکده پیراپزشکی، </w:t>
      </w:r>
      <w:r w:rsidRPr="00FE2D50">
        <w:rPr>
          <w:rFonts w:hint="cs"/>
          <w:rtl/>
        </w:rPr>
        <w:t>دانشگاه علوم پزشكی سبزوار، سبزوار، ایران.</w:t>
      </w:r>
    </w:p>
    <w:p w14:paraId="70AD0988" w14:textId="13C63913" w:rsidR="00CC191D" w:rsidRPr="00FE2D50" w:rsidRDefault="00CC191D" w:rsidP="00CC191D">
      <w:pPr>
        <w:bidi/>
        <w:ind w:left="-138"/>
        <w:rPr>
          <w:rtl/>
          <w:lang w:bidi="fa-IR"/>
        </w:rPr>
      </w:pPr>
      <w:r w:rsidRPr="00FE2D50">
        <w:rPr>
          <w:rFonts w:hint="cs"/>
          <w:rtl/>
        </w:rPr>
        <w:t>هدی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فکور</w:t>
      </w:r>
      <w:r w:rsidRPr="00FE2D50">
        <w:rPr>
          <w:rFonts w:hint="cs"/>
          <w:rtl/>
          <w:lang w:bidi="fa-IR"/>
        </w:rPr>
        <w:t>، اکرم</w:t>
      </w:r>
      <w:r w:rsidRPr="00FE2D50">
        <w:rPr>
          <w:rtl/>
          <w:lang w:bidi="fa-IR"/>
        </w:rPr>
        <w:t xml:space="preserve"> </w:t>
      </w:r>
      <w:r w:rsidRPr="00FE2D50">
        <w:rPr>
          <w:rFonts w:hint="cs"/>
          <w:rtl/>
          <w:lang w:bidi="fa-IR"/>
        </w:rPr>
        <w:t>قنبری</w:t>
      </w:r>
      <w:r w:rsidRPr="00FE2D50">
        <w:rPr>
          <w:rtl/>
          <w:lang w:bidi="fa-IR"/>
        </w:rPr>
        <w:t xml:space="preserve"> </w:t>
      </w:r>
      <w:r w:rsidRPr="00FE2D50">
        <w:rPr>
          <w:rFonts w:hint="cs"/>
          <w:rtl/>
          <w:lang w:bidi="fa-IR"/>
        </w:rPr>
        <w:t>مقدم، مجتبی</w:t>
      </w:r>
      <w:r w:rsidRPr="00FE2D50">
        <w:rPr>
          <w:rtl/>
          <w:lang w:bidi="fa-IR"/>
        </w:rPr>
        <w:t xml:space="preserve"> </w:t>
      </w:r>
      <w:r w:rsidRPr="00FE2D50">
        <w:rPr>
          <w:rFonts w:hint="cs"/>
          <w:rtl/>
          <w:lang w:bidi="fa-IR"/>
        </w:rPr>
        <w:t>محمدی</w:t>
      </w:r>
    </w:p>
    <w:p w14:paraId="72F5008F" w14:textId="724C71F6" w:rsidR="002F3851" w:rsidRPr="00FE2D50" w:rsidRDefault="002F3851" w:rsidP="00C308A0">
      <w:pPr>
        <w:bidi/>
        <w:ind w:left="-138"/>
        <w:rPr>
          <w:b/>
          <w:bCs/>
          <w:rtl/>
        </w:rPr>
      </w:pPr>
      <w:r w:rsidRPr="00FE2D50">
        <w:rPr>
          <w:rFonts w:hint="cs"/>
          <w:b/>
          <w:bCs/>
          <w:rtl/>
        </w:rPr>
        <w:t>عنوان پیام پژوهشی ( حداکثر 20 کلمه)</w:t>
      </w:r>
      <w:r w:rsidR="0097793B" w:rsidRPr="00FE2D50">
        <w:rPr>
          <w:rFonts w:hint="cs"/>
          <w:b/>
          <w:bCs/>
          <w:rtl/>
        </w:rPr>
        <w:t>:</w:t>
      </w:r>
      <w:r w:rsidR="000D10D5" w:rsidRPr="00FE2D50">
        <w:rPr>
          <w:rFonts w:hint="cs"/>
          <w:b/>
          <w:bCs/>
          <w:rtl/>
        </w:rPr>
        <w:t xml:space="preserve"> </w:t>
      </w:r>
    </w:p>
    <w:p w14:paraId="709318A4" w14:textId="21595AC5" w:rsidR="00F95520" w:rsidRPr="00FE2D50" w:rsidRDefault="0055081A" w:rsidP="00C308A0">
      <w:pPr>
        <w:bidi/>
        <w:ind w:left="-138"/>
        <w:rPr>
          <w:rtl/>
          <w:lang w:bidi="fa-IR"/>
        </w:rPr>
      </w:pPr>
      <w:r w:rsidRPr="00FE2D50">
        <w:rPr>
          <w:rFonts w:hint="cs"/>
          <w:rtl/>
        </w:rPr>
        <w:t>بررسی کامل</w:t>
      </w:r>
      <w:r w:rsidRPr="00FE2D50">
        <w:rPr>
          <w:rtl/>
        </w:rPr>
        <w:t xml:space="preserve"> سلامت سالمندان مرکز نگهداری سالمندان پدر ، مادر و مقیم منزل شهرستان سبزوار</w:t>
      </w:r>
    </w:p>
    <w:p w14:paraId="41F1B5A4" w14:textId="77777777" w:rsidR="0055081A" w:rsidRPr="00FE2D50" w:rsidRDefault="000D10D5" w:rsidP="00C308A0">
      <w:pPr>
        <w:bidi/>
        <w:ind w:left="-138"/>
        <w:rPr>
          <w:b/>
          <w:bCs/>
          <w:rtl/>
        </w:rPr>
      </w:pPr>
      <w:r w:rsidRPr="00FE2D50">
        <w:rPr>
          <w:rFonts w:hint="cs"/>
          <w:b/>
          <w:bCs/>
          <w:rtl/>
        </w:rPr>
        <w:t xml:space="preserve">پیام کلیدی </w:t>
      </w:r>
      <w:r w:rsidR="0046016C" w:rsidRPr="00FE2D50">
        <w:rPr>
          <w:rFonts w:hint="cs"/>
          <w:b/>
          <w:bCs/>
          <w:rtl/>
        </w:rPr>
        <w:t>(حداکثر 80 کلمه)</w:t>
      </w:r>
      <w:r w:rsidRPr="00FE2D50">
        <w:rPr>
          <w:rFonts w:hint="cs"/>
          <w:b/>
          <w:bCs/>
          <w:rtl/>
        </w:rPr>
        <w:t xml:space="preserve">: </w:t>
      </w:r>
    </w:p>
    <w:p w14:paraId="02D7B8AC" w14:textId="20E79798" w:rsidR="00F95520" w:rsidRPr="00FE2D50" w:rsidRDefault="0055081A" w:rsidP="00C308A0">
      <w:pPr>
        <w:bidi/>
        <w:ind w:left="-138"/>
        <w:rPr>
          <w:rtl/>
        </w:rPr>
      </w:pPr>
      <w:r w:rsidRPr="00FE2D50">
        <w:rPr>
          <w:rFonts w:hint="cs"/>
          <w:rtl/>
        </w:rPr>
        <w:t>سالمندان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مقیم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مراكز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نگهداري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نسبت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سایر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سالمندان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جامعه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ابعاد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مختلف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سلامت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مانند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انجام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فعالیتهاي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روزانه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عملکرد شناختی،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ناتوانتر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هستند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شیوع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بالاي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افسردگی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وجود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خطر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سوءتغذیه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آنها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بیانگر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نیاز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مبرم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توجه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ویژه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حوزه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سلامت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سالمندان</w:t>
      </w:r>
      <w:r w:rsidR="00C308A0" w:rsidRPr="00FE2D50">
        <w:rPr>
          <w:rFonts w:hint="cs"/>
          <w:rtl/>
        </w:rPr>
        <w:t xml:space="preserve"> </w:t>
      </w:r>
      <w:r w:rsidRPr="00FE2D50">
        <w:rPr>
          <w:rFonts w:hint="cs"/>
          <w:rtl/>
        </w:rPr>
        <w:t>مقیم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مراكز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نگهداري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میباشد</w:t>
      </w:r>
      <w:r w:rsidRPr="00FE2D50">
        <w:rPr>
          <w:rtl/>
        </w:rPr>
        <w:t>.</w:t>
      </w:r>
    </w:p>
    <w:p w14:paraId="3C2367C8" w14:textId="1F3CAC47" w:rsidR="002F3851" w:rsidRPr="00FE2D50" w:rsidRDefault="002F3851" w:rsidP="00C308A0">
      <w:pPr>
        <w:bidi/>
        <w:ind w:left="-138"/>
        <w:rPr>
          <w:b/>
          <w:bCs/>
          <w:rtl/>
        </w:rPr>
      </w:pPr>
      <w:r w:rsidRPr="00FE2D50">
        <w:rPr>
          <w:rFonts w:hint="cs"/>
          <w:b/>
          <w:bCs/>
          <w:rtl/>
        </w:rPr>
        <w:t xml:space="preserve">متن پیام پژوهشی </w:t>
      </w:r>
      <w:r w:rsidR="0097793B" w:rsidRPr="00FE2D50">
        <w:rPr>
          <w:rFonts w:hint="cs"/>
          <w:b/>
          <w:bCs/>
          <w:rtl/>
        </w:rPr>
        <w:t>( حداکثر240 کلمه):</w:t>
      </w:r>
    </w:p>
    <w:p w14:paraId="0AB66B89" w14:textId="104C8BAA" w:rsidR="002F3851" w:rsidRPr="00FE2D50" w:rsidRDefault="002F3851" w:rsidP="00724501">
      <w:pPr>
        <w:pStyle w:val="ListParagraph"/>
        <w:numPr>
          <w:ilvl w:val="0"/>
          <w:numId w:val="5"/>
        </w:numPr>
        <w:bidi/>
        <w:ind w:left="-138"/>
        <w:rPr>
          <w:rFonts w:cs="B Nazanin"/>
          <w:kern w:val="0"/>
          <w:sz w:val="24"/>
          <w14:ligatures w14:val="none"/>
        </w:rPr>
      </w:pPr>
      <w:r w:rsidRPr="00FE2D50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 w:rsidRPr="00FE2D50">
        <w:rPr>
          <w:rFonts w:cs="B Nazanin" w:hint="cs"/>
          <w:kern w:val="0"/>
          <w:sz w:val="24"/>
          <w:rtl/>
          <w14:ligatures w14:val="none"/>
        </w:rPr>
        <w:t>50</w:t>
      </w:r>
      <w:r w:rsidRPr="00FE2D50">
        <w:rPr>
          <w:rFonts w:cs="B Nazanin" w:hint="cs"/>
          <w:kern w:val="0"/>
          <w:sz w:val="24"/>
          <w:rtl/>
          <w14:ligatures w14:val="none"/>
        </w:rPr>
        <w:t xml:space="preserve"> کلمه)</w:t>
      </w:r>
    </w:p>
    <w:p w14:paraId="6D77A4D1" w14:textId="4A5AA007" w:rsidR="00F95520" w:rsidRPr="00FE2D50" w:rsidRDefault="00C308A0" w:rsidP="000A5ACA">
      <w:pPr>
        <w:bidi/>
        <w:ind w:left="-138"/>
        <w:rPr>
          <w:rtl/>
        </w:rPr>
      </w:pPr>
      <w:r w:rsidRPr="00FE2D50">
        <w:rPr>
          <w:rFonts w:hint="cs"/>
          <w:rtl/>
        </w:rPr>
        <w:t>ارزیابی</w:t>
      </w:r>
      <w:r w:rsidRPr="00FE2D50">
        <w:t xml:space="preserve"> </w:t>
      </w:r>
      <w:r w:rsidRPr="00FE2D50">
        <w:rPr>
          <w:rFonts w:hint="cs"/>
          <w:rtl/>
        </w:rPr>
        <w:t>جامع</w:t>
      </w:r>
      <w:r w:rsidRPr="00FE2D50">
        <w:t xml:space="preserve"> </w:t>
      </w:r>
      <w:r w:rsidRPr="00FE2D50">
        <w:rPr>
          <w:rFonts w:hint="cs"/>
          <w:rtl/>
        </w:rPr>
        <w:t>سالمندان</w:t>
      </w:r>
      <w:r w:rsidRPr="00FE2D50">
        <w:t xml:space="preserve"> </w:t>
      </w:r>
      <w:r w:rsidRPr="00FE2D50">
        <w:rPr>
          <w:rFonts w:hint="cs"/>
          <w:rtl/>
        </w:rPr>
        <w:t>،</w:t>
      </w:r>
      <w:r w:rsidRPr="00FE2D50">
        <w:t xml:space="preserve"> </w:t>
      </w:r>
      <w:r w:rsidRPr="00FE2D50">
        <w:rPr>
          <w:rFonts w:hint="cs"/>
          <w:rtl/>
        </w:rPr>
        <w:t>براي</w:t>
      </w:r>
      <w:r w:rsidRPr="00FE2D50">
        <w:t xml:space="preserve"> </w:t>
      </w:r>
      <w:r w:rsidRPr="00FE2D50">
        <w:rPr>
          <w:rFonts w:hint="cs"/>
          <w:rtl/>
        </w:rPr>
        <w:t>شناسایی</w:t>
      </w:r>
      <w:r w:rsidRPr="00FE2D50">
        <w:t xml:space="preserve"> </w:t>
      </w:r>
      <w:r w:rsidRPr="00FE2D50">
        <w:rPr>
          <w:rFonts w:hint="cs"/>
          <w:rtl/>
        </w:rPr>
        <w:t>و</w:t>
      </w:r>
      <w:r w:rsidRPr="00FE2D50">
        <w:t xml:space="preserve"> </w:t>
      </w:r>
      <w:r w:rsidRPr="00FE2D50">
        <w:rPr>
          <w:rFonts w:hint="cs"/>
          <w:rtl/>
        </w:rPr>
        <w:t>تصمیمگیري</w:t>
      </w:r>
      <w:r w:rsidRPr="00FE2D50">
        <w:t xml:space="preserve"> </w:t>
      </w:r>
      <w:r w:rsidRPr="00FE2D50">
        <w:rPr>
          <w:rFonts w:hint="cs"/>
          <w:rtl/>
        </w:rPr>
        <w:t>در</w:t>
      </w:r>
      <w:r w:rsidRPr="00FE2D50">
        <w:t xml:space="preserve"> </w:t>
      </w:r>
      <w:r w:rsidRPr="00FE2D50">
        <w:rPr>
          <w:rFonts w:hint="cs"/>
          <w:rtl/>
        </w:rPr>
        <w:t>مورد</w:t>
      </w:r>
      <w:r w:rsidRPr="00FE2D50">
        <w:t xml:space="preserve"> </w:t>
      </w:r>
      <w:r w:rsidRPr="00FE2D50">
        <w:rPr>
          <w:rFonts w:hint="cs"/>
          <w:rtl/>
        </w:rPr>
        <w:t>برنامه ریزي</w:t>
      </w:r>
      <w:r w:rsidRPr="00FE2D50">
        <w:t xml:space="preserve"> </w:t>
      </w:r>
      <w:r w:rsidRPr="00FE2D50">
        <w:rPr>
          <w:rFonts w:hint="cs"/>
          <w:rtl/>
        </w:rPr>
        <w:t>در</w:t>
      </w:r>
      <w:r w:rsidRPr="00FE2D50">
        <w:t xml:space="preserve"> </w:t>
      </w:r>
      <w:r w:rsidRPr="00FE2D50">
        <w:rPr>
          <w:rFonts w:hint="cs"/>
          <w:rtl/>
        </w:rPr>
        <w:t>حوزه</w:t>
      </w:r>
      <w:r w:rsidRPr="00FE2D50">
        <w:t xml:space="preserve"> </w:t>
      </w:r>
      <w:r w:rsidRPr="00FE2D50">
        <w:rPr>
          <w:rFonts w:hint="cs"/>
          <w:rtl/>
        </w:rPr>
        <w:t>بهداشت</w:t>
      </w:r>
      <w:r w:rsidRPr="00FE2D50">
        <w:t xml:space="preserve"> </w:t>
      </w:r>
      <w:r w:rsidRPr="00FE2D50">
        <w:rPr>
          <w:rFonts w:hint="cs"/>
          <w:rtl/>
        </w:rPr>
        <w:t>و</w:t>
      </w:r>
      <w:r w:rsidRPr="00FE2D50">
        <w:t xml:space="preserve"> </w:t>
      </w:r>
      <w:r w:rsidRPr="00FE2D50">
        <w:rPr>
          <w:rFonts w:hint="cs"/>
          <w:rtl/>
        </w:rPr>
        <w:t>سلامت</w:t>
      </w:r>
      <w:r w:rsidRPr="00FE2D50">
        <w:t xml:space="preserve"> </w:t>
      </w:r>
      <w:r w:rsidRPr="00FE2D50">
        <w:rPr>
          <w:rFonts w:hint="cs"/>
          <w:rtl/>
        </w:rPr>
        <w:t>سالمندان</w:t>
      </w:r>
      <w:r w:rsidRPr="00FE2D50">
        <w:t xml:space="preserve"> </w:t>
      </w:r>
      <w:r w:rsidRPr="00FE2D50">
        <w:rPr>
          <w:rFonts w:hint="cs"/>
          <w:rtl/>
        </w:rPr>
        <w:t>و</w:t>
      </w:r>
      <w:r w:rsidRPr="00FE2D50">
        <w:t xml:space="preserve"> </w:t>
      </w:r>
      <w:r w:rsidRPr="00FE2D50">
        <w:rPr>
          <w:rFonts w:hint="cs"/>
          <w:rtl/>
        </w:rPr>
        <w:t>حتی</w:t>
      </w:r>
      <w:r w:rsidRPr="00FE2D50">
        <w:t xml:space="preserve"> </w:t>
      </w:r>
      <w:r w:rsidRPr="00FE2D50">
        <w:rPr>
          <w:rFonts w:hint="cs"/>
          <w:rtl/>
        </w:rPr>
        <w:t>درمان</w:t>
      </w:r>
      <w:r w:rsidRPr="00FE2D50">
        <w:t xml:space="preserve"> </w:t>
      </w:r>
      <w:r w:rsidRPr="00FE2D50">
        <w:rPr>
          <w:rFonts w:hint="cs"/>
          <w:rtl/>
        </w:rPr>
        <w:t>آنها</w:t>
      </w:r>
      <w:r w:rsidRPr="00FE2D50">
        <w:t xml:space="preserve"> </w:t>
      </w:r>
      <w:r w:rsidRPr="00FE2D50">
        <w:rPr>
          <w:rFonts w:hint="cs"/>
          <w:rtl/>
        </w:rPr>
        <w:t>می باشد</w:t>
      </w:r>
      <w:r w:rsidRPr="00FE2D50">
        <w:t>.</w:t>
      </w:r>
      <w:r w:rsidRPr="00FE2D50">
        <w:rPr>
          <w:rFonts w:hint="cs"/>
          <w:rtl/>
        </w:rPr>
        <w:t xml:space="preserve"> در</w:t>
      </w:r>
      <w:r w:rsidRPr="00FE2D50">
        <w:t xml:space="preserve"> </w:t>
      </w:r>
      <w:r w:rsidRPr="00FE2D50">
        <w:rPr>
          <w:rFonts w:hint="cs"/>
          <w:rtl/>
        </w:rPr>
        <w:t>این</w:t>
      </w:r>
      <w:r w:rsidRPr="00FE2D50">
        <w:t xml:space="preserve"> </w:t>
      </w:r>
      <w:r w:rsidRPr="00FE2D50">
        <w:rPr>
          <w:rFonts w:hint="cs"/>
          <w:rtl/>
        </w:rPr>
        <w:t>راستا،</w:t>
      </w:r>
      <w:r w:rsidRPr="00FE2D50">
        <w:t xml:space="preserve"> </w:t>
      </w:r>
      <w:r w:rsidRPr="00FE2D50">
        <w:rPr>
          <w:rFonts w:hint="cs"/>
          <w:rtl/>
        </w:rPr>
        <w:t>مطالعه ای</w:t>
      </w:r>
      <w:r w:rsidRPr="00FE2D50">
        <w:t xml:space="preserve"> </w:t>
      </w:r>
      <w:r w:rsidRPr="00FE2D50">
        <w:rPr>
          <w:rFonts w:hint="cs"/>
          <w:rtl/>
        </w:rPr>
        <w:t>با</w:t>
      </w:r>
      <w:r w:rsidRPr="00FE2D50">
        <w:t xml:space="preserve"> </w:t>
      </w:r>
      <w:r w:rsidRPr="00FE2D50">
        <w:rPr>
          <w:rFonts w:hint="cs"/>
          <w:rtl/>
        </w:rPr>
        <w:t>هدف</w:t>
      </w:r>
      <w:r w:rsidRPr="00FE2D50">
        <w:t xml:space="preserve"> </w:t>
      </w:r>
      <w:r w:rsidRPr="00FE2D50">
        <w:rPr>
          <w:rFonts w:hint="cs"/>
          <w:rtl/>
        </w:rPr>
        <w:t>تعیین</w:t>
      </w:r>
      <w:r w:rsidRPr="00FE2D50">
        <w:t xml:space="preserve"> </w:t>
      </w:r>
      <w:r w:rsidRPr="00FE2D50">
        <w:rPr>
          <w:rFonts w:hint="cs"/>
          <w:rtl/>
        </w:rPr>
        <w:t>جامع</w:t>
      </w:r>
      <w:r w:rsidRPr="00FE2D50">
        <w:t xml:space="preserve"> </w:t>
      </w:r>
      <w:r w:rsidRPr="00FE2D50">
        <w:rPr>
          <w:rFonts w:hint="cs"/>
          <w:rtl/>
        </w:rPr>
        <w:t>وضعیت</w:t>
      </w:r>
      <w:r w:rsidRPr="00FE2D50">
        <w:t xml:space="preserve"> </w:t>
      </w:r>
      <w:r w:rsidRPr="00FE2D50">
        <w:rPr>
          <w:rFonts w:hint="cs"/>
          <w:rtl/>
        </w:rPr>
        <w:t>سلامت</w:t>
      </w:r>
      <w:r w:rsidRPr="00FE2D50">
        <w:t xml:space="preserve"> </w:t>
      </w:r>
      <w:r w:rsidRPr="00FE2D50">
        <w:rPr>
          <w:rFonts w:hint="cs"/>
          <w:rtl/>
        </w:rPr>
        <w:t>سالمندان</w:t>
      </w:r>
      <w:r w:rsidRPr="00FE2D50">
        <w:t xml:space="preserve"> </w:t>
      </w:r>
      <w:r w:rsidRPr="00FE2D50">
        <w:rPr>
          <w:rFonts w:hint="cs"/>
          <w:rtl/>
        </w:rPr>
        <w:t>مقیم</w:t>
      </w:r>
      <w:r w:rsidRPr="00FE2D50">
        <w:t xml:space="preserve"> </w:t>
      </w:r>
      <w:r w:rsidRPr="00FE2D50">
        <w:rPr>
          <w:rFonts w:hint="cs"/>
          <w:rtl/>
        </w:rPr>
        <w:t>در</w:t>
      </w:r>
      <w:r w:rsidRPr="00FE2D50">
        <w:t xml:space="preserve"> </w:t>
      </w:r>
      <w:r w:rsidRPr="00FE2D50">
        <w:rPr>
          <w:rFonts w:hint="cs"/>
          <w:rtl/>
        </w:rPr>
        <w:t>منازل</w:t>
      </w:r>
      <w:r w:rsidRPr="00FE2D50">
        <w:t xml:space="preserve"> </w:t>
      </w:r>
      <w:r w:rsidRPr="00FE2D50">
        <w:rPr>
          <w:rFonts w:hint="cs"/>
          <w:rtl/>
        </w:rPr>
        <w:t>و</w:t>
      </w:r>
      <w:r w:rsidRPr="00FE2D50">
        <w:t xml:space="preserve"> </w:t>
      </w:r>
      <w:r w:rsidRPr="00FE2D50">
        <w:rPr>
          <w:rFonts w:hint="cs"/>
          <w:rtl/>
        </w:rPr>
        <w:t>نیز</w:t>
      </w:r>
      <w:r w:rsidRPr="00FE2D50">
        <w:t xml:space="preserve"> </w:t>
      </w:r>
      <w:r w:rsidRPr="00FE2D50">
        <w:rPr>
          <w:rFonts w:hint="cs"/>
          <w:rtl/>
        </w:rPr>
        <w:t>مراكز</w:t>
      </w:r>
      <w:r w:rsidRPr="00FE2D50">
        <w:t xml:space="preserve"> </w:t>
      </w:r>
      <w:r w:rsidRPr="00FE2D50">
        <w:rPr>
          <w:rFonts w:hint="cs"/>
          <w:rtl/>
        </w:rPr>
        <w:t>نگهداري</w:t>
      </w:r>
      <w:r w:rsidRPr="00FE2D50">
        <w:t xml:space="preserve"> </w:t>
      </w:r>
      <w:r w:rsidRPr="00FE2D50">
        <w:rPr>
          <w:rFonts w:hint="cs"/>
          <w:rtl/>
        </w:rPr>
        <w:t>در</w:t>
      </w:r>
      <w:r w:rsidRPr="00FE2D50">
        <w:t xml:space="preserve"> </w:t>
      </w:r>
      <w:r w:rsidRPr="00FE2D50">
        <w:rPr>
          <w:rFonts w:hint="cs"/>
          <w:rtl/>
        </w:rPr>
        <w:t>شهر</w:t>
      </w:r>
      <w:r w:rsidRPr="00FE2D50">
        <w:t xml:space="preserve"> </w:t>
      </w:r>
      <w:r w:rsidRPr="00FE2D50">
        <w:rPr>
          <w:rFonts w:hint="cs"/>
          <w:rtl/>
        </w:rPr>
        <w:t>سبزوار</w:t>
      </w:r>
      <w:r w:rsidRPr="00FE2D50">
        <w:t xml:space="preserve"> </w:t>
      </w:r>
      <w:r w:rsidRPr="00FE2D50">
        <w:rPr>
          <w:rFonts w:hint="cs"/>
          <w:rtl/>
        </w:rPr>
        <w:t>انجام</w:t>
      </w:r>
      <w:r w:rsidRPr="00FE2D50">
        <w:t xml:space="preserve"> </w:t>
      </w:r>
      <w:r w:rsidRPr="00FE2D50">
        <w:rPr>
          <w:rFonts w:hint="cs"/>
          <w:rtl/>
        </w:rPr>
        <w:t>شد</w:t>
      </w:r>
    </w:p>
    <w:p w14:paraId="13480CE9" w14:textId="415A7B44" w:rsidR="002F3851" w:rsidRPr="00FE2D50" w:rsidRDefault="002F3851" w:rsidP="00C308A0">
      <w:pPr>
        <w:pStyle w:val="ListParagraph"/>
        <w:numPr>
          <w:ilvl w:val="0"/>
          <w:numId w:val="5"/>
        </w:numPr>
        <w:bidi/>
        <w:ind w:left="-138"/>
        <w:rPr>
          <w:rFonts w:cs="B Nazanin"/>
          <w:kern w:val="0"/>
          <w:sz w:val="24"/>
          <w14:ligatures w14:val="none"/>
        </w:rPr>
      </w:pPr>
      <w:r w:rsidRPr="00FE2D50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FE2D50">
        <w:rPr>
          <w:rFonts w:cs="B Nazanin" w:hint="cs"/>
          <w:kern w:val="0"/>
          <w:sz w:val="24"/>
          <w:rtl/>
          <w14:ligatures w14:val="none"/>
        </w:rPr>
        <w:t>70</w:t>
      </w:r>
      <w:r w:rsidRPr="00FE2D50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15B64A61" w:rsidR="00F95520" w:rsidRPr="00FE2D50" w:rsidRDefault="00C308A0" w:rsidP="00C308A0">
      <w:pPr>
        <w:bidi/>
        <w:ind w:left="-138"/>
      </w:pPr>
      <w:r w:rsidRPr="00FE2D50">
        <w:rPr>
          <w:rFonts w:hint="cs"/>
          <w:rtl/>
        </w:rPr>
        <w:t>اکثر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سالمندان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مقیم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مراكز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نگهداري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از</w:t>
      </w:r>
      <w:r w:rsidRPr="00FE2D50">
        <w:rPr>
          <w:rtl/>
        </w:rPr>
        <w:t xml:space="preserve"> </w:t>
      </w:r>
      <w:r w:rsidRPr="00FE2D50">
        <w:rPr>
          <w:rFonts w:hint="cs"/>
          <w:b/>
          <w:bCs/>
          <w:rtl/>
        </w:rPr>
        <w:t>سطح</w:t>
      </w:r>
      <w:r w:rsidRPr="00FE2D50">
        <w:rPr>
          <w:b/>
          <w:bCs/>
          <w:rtl/>
        </w:rPr>
        <w:t xml:space="preserve"> </w:t>
      </w:r>
      <w:r w:rsidRPr="00FE2D50">
        <w:rPr>
          <w:rFonts w:hint="cs"/>
          <w:b/>
          <w:bCs/>
          <w:rtl/>
        </w:rPr>
        <w:t>تغذیه</w:t>
      </w:r>
      <w:r w:rsidRPr="00FE2D50">
        <w:rPr>
          <w:b/>
          <w:bCs/>
          <w:rtl/>
        </w:rPr>
        <w:t xml:space="preserve"> </w:t>
      </w:r>
      <w:r w:rsidRPr="00FE2D50">
        <w:rPr>
          <w:rFonts w:hint="cs"/>
          <w:b/>
          <w:bCs/>
          <w:rtl/>
        </w:rPr>
        <w:t>مطلوب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برخوردار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بودند</w:t>
      </w:r>
      <w:r w:rsidRPr="00FE2D50">
        <w:rPr>
          <w:rtl/>
        </w:rPr>
        <w:t xml:space="preserve">. </w:t>
      </w:r>
      <w:r w:rsidRPr="00FE2D50">
        <w:rPr>
          <w:rFonts w:hint="cs"/>
          <w:rtl/>
        </w:rPr>
        <w:t>شیوع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افسردگی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سالمندان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مقیم منازل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مراكز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نگهداري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متوسط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بود؛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اما</w:t>
      </w:r>
      <w:r w:rsidRPr="00FE2D50">
        <w:rPr>
          <w:rtl/>
        </w:rPr>
        <w:t xml:space="preserve"> </w:t>
      </w:r>
      <w:r w:rsidRPr="00FE2D50">
        <w:rPr>
          <w:rFonts w:hint="cs"/>
          <w:b/>
          <w:bCs/>
          <w:rtl/>
        </w:rPr>
        <w:t>میزان</w:t>
      </w:r>
      <w:r w:rsidRPr="00FE2D50">
        <w:rPr>
          <w:b/>
          <w:bCs/>
          <w:rtl/>
        </w:rPr>
        <w:t xml:space="preserve"> </w:t>
      </w:r>
      <w:r w:rsidRPr="00FE2D50">
        <w:rPr>
          <w:rFonts w:hint="cs"/>
          <w:b/>
          <w:bCs/>
          <w:rtl/>
        </w:rPr>
        <w:t>افسردگی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سالمندان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مقیم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مراكز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نگهداري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شدیدتر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بود</w:t>
      </w:r>
      <w:r w:rsidRPr="00FE2D50">
        <w:rPr>
          <w:rtl/>
        </w:rPr>
        <w:t xml:space="preserve">. </w:t>
      </w:r>
      <w:r w:rsidRPr="00FE2D50">
        <w:rPr>
          <w:rFonts w:hint="cs"/>
          <w:rtl/>
        </w:rPr>
        <w:t xml:space="preserve"> بیش از نیمی از هر دو گروه،</w:t>
      </w:r>
      <w:r w:rsidRPr="00FE2D50">
        <w:t xml:space="preserve"> </w:t>
      </w:r>
      <w:r w:rsidRPr="00FE2D50">
        <w:rPr>
          <w:rFonts w:hint="cs"/>
          <w:rtl/>
        </w:rPr>
        <w:t>داراي</w:t>
      </w:r>
      <w:r w:rsidRPr="00FE2D50">
        <w:rPr>
          <w:rtl/>
        </w:rPr>
        <w:t xml:space="preserve"> </w:t>
      </w:r>
      <w:r w:rsidRPr="00FE2D50">
        <w:rPr>
          <w:rFonts w:hint="cs"/>
          <w:b/>
          <w:bCs/>
          <w:rtl/>
        </w:rPr>
        <w:t>اختلال</w:t>
      </w:r>
      <w:r w:rsidRPr="00FE2D50">
        <w:rPr>
          <w:b/>
          <w:bCs/>
          <w:rtl/>
        </w:rPr>
        <w:t xml:space="preserve"> </w:t>
      </w:r>
      <w:r w:rsidRPr="00FE2D50">
        <w:rPr>
          <w:rFonts w:hint="cs"/>
          <w:b/>
          <w:bCs/>
          <w:rtl/>
        </w:rPr>
        <w:t>شناختی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بودند</w:t>
      </w:r>
      <w:r w:rsidRPr="00FE2D50">
        <w:rPr>
          <w:rtl/>
        </w:rPr>
        <w:t xml:space="preserve">. </w:t>
      </w:r>
      <w:r w:rsidRPr="00FE2D50">
        <w:rPr>
          <w:rFonts w:hint="cs"/>
          <w:rtl/>
        </w:rPr>
        <w:t>بیشتر افراد،</w:t>
      </w:r>
      <w:r w:rsidRPr="00FE2D50">
        <w:rPr>
          <w:rtl/>
        </w:rPr>
        <w:t xml:space="preserve"> </w:t>
      </w:r>
      <w:r w:rsidRPr="00FE2D50">
        <w:rPr>
          <w:rFonts w:hint="cs"/>
          <w:b/>
          <w:bCs/>
          <w:rtl/>
        </w:rPr>
        <w:t>وضعیت</w:t>
      </w:r>
      <w:r w:rsidRPr="00FE2D50">
        <w:rPr>
          <w:b/>
          <w:bCs/>
          <w:rtl/>
        </w:rPr>
        <w:t xml:space="preserve"> </w:t>
      </w:r>
      <w:r w:rsidRPr="00FE2D50">
        <w:rPr>
          <w:rFonts w:hint="cs"/>
          <w:b/>
          <w:bCs/>
          <w:rtl/>
        </w:rPr>
        <w:t>عملکرد</w:t>
      </w:r>
      <w:r w:rsidRPr="00FE2D50">
        <w:rPr>
          <w:b/>
          <w:bCs/>
          <w:rtl/>
        </w:rPr>
        <w:t xml:space="preserve"> </w:t>
      </w:r>
      <w:r w:rsidRPr="00FE2D50">
        <w:rPr>
          <w:rFonts w:hint="cs"/>
          <w:b/>
          <w:bCs/>
          <w:rtl/>
        </w:rPr>
        <w:t>جسمانی</w:t>
      </w:r>
      <w:r w:rsidRPr="00FE2D50">
        <w:rPr>
          <w:b/>
          <w:bCs/>
          <w:rtl/>
        </w:rPr>
        <w:t xml:space="preserve"> </w:t>
      </w:r>
      <w:r w:rsidRPr="00FE2D50">
        <w:rPr>
          <w:rFonts w:hint="cs"/>
          <w:b/>
          <w:bCs/>
          <w:rtl/>
        </w:rPr>
        <w:t>تقریباً</w:t>
      </w:r>
      <w:r w:rsidRPr="00FE2D50">
        <w:rPr>
          <w:b/>
          <w:bCs/>
          <w:rtl/>
        </w:rPr>
        <w:t xml:space="preserve"> </w:t>
      </w:r>
      <w:r w:rsidRPr="00FE2D50">
        <w:rPr>
          <w:rFonts w:hint="cs"/>
          <w:b/>
          <w:bCs/>
          <w:rtl/>
        </w:rPr>
        <w:t>خوبی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داشتند</w:t>
      </w:r>
      <w:r w:rsidRPr="00FE2D50">
        <w:rPr>
          <w:rtl/>
        </w:rPr>
        <w:t xml:space="preserve">.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اغلب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سالمندان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مقیم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مراكز نگهداري،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نامطلوب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بود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آنها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معرض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خطر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نسبتاً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شدید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سقوط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قرار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داشتند</w:t>
      </w:r>
      <w:r w:rsidRPr="00FE2D50">
        <w:rPr>
          <w:rtl/>
        </w:rPr>
        <w:t xml:space="preserve"> </w:t>
      </w:r>
    </w:p>
    <w:p w14:paraId="4E240B94" w14:textId="78FE675A" w:rsidR="002F3851" w:rsidRPr="00FE2D50" w:rsidRDefault="002F3851" w:rsidP="00C308A0">
      <w:pPr>
        <w:pStyle w:val="ListParagraph"/>
        <w:numPr>
          <w:ilvl w:val="0"/>
          <w:numId w:val="5"/>
        </w:numPr>
        <w:bidi/>
        <w:ind w:left="-138"/>
        <w:rPr>
          <w:rFonts w:cs="B Nazanin"/>
          <w:kern w:val="0"/>
          <w:sz w:val="24"/>
          <w14:ligatures w14:val="none"/>
        </w:rPr>
      </w:pPr>
      <w:r w:rsidRPr="00FE2D50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17A04762" w:rsidR="00F95520" w:rsidRPr="00FE2D50" w:rsidRDefault="00C308A0" w:rsidP="00C308A0">
      <w:pPr>
        <w:bidi/>
        <w:ind w:left="-138"/>
        <w:rPr>
          <w:rtl/>
        </w:rPr>
      </w:pPr>
      <w:r w:rsidRPr="00FE2D50">
        <w:rPr>
          <w:rFonts w:hint="cs"/>
          <w:rtl/>
        </w:rPr>
        <w:t>با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توجه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بالاتر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بودن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سطح سلامت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جسمانی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روانی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سالمندان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مقیم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منزل،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مؤسساتی تشکیل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گردد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كه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نگهداري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سالمندان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منازل، یاري رسان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خانواده ها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باشند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صورتی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كه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سکونت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در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خانه سالمندان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بهترین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انتخاب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باشد،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كیفیت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ارائه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خدمات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لازم براي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این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عزیزان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همت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بیشتري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گمارده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شود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و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محیطی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شاد و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مرفه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براي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آنها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ایجاد</w:t>
      </w:r>
      <w:r w:rsidRPr="00FE2D50">
        <w:rPr>
          <w:rtl/>
        </w:rPr>
        <w:t xml:space="preserve"> </w:t>
      </w:r>
      <w:r w:rsidRPr="00FE2D50">
        <w:rPr>
          <w:rFonts w:hint="cs"/>
          <w:rtl/>
        </w:rPr>
        <w:t>شود</w:t>
      </w:r>
      <w:r w:rsidRPr="00FE2D50">
        <w:rPr>
          <w:rtl/>
        </w:rPr>
        <w:t>.</w:t>
      </w:r>
    </w:p>
    <w:p w14:paraId="7DCD0681" w14:textId="77777777" w:rsidR="00F95520" w:rsidRPr="00FE2D50" w:rsidRDefault="00F95520" w:rsidP="00C308A0">
      <w:pPr>
        <w:bidi/>
        <w:ind w:left="-138"/>
        <w:rPr>
          <w:b/>
          <w:bCs/>
          <w:rtl/>
        </w:rPr>
      </w:pPr>
    </w:p>
    <w:p w14:paraId="16EFC6B7" w14:textId="77777777" w:rsidR="00F95520" w:rsidRPr="00FE2D50" w:rsidRDefault="002F3851" w:rsidP="00C308A0">
      <w:pPr>
        <w:bidi/>
        <w:ind w:left="-138"/>
        <w:rPr>
          <w:b/>
          <w:bCs/>
          <w:rtl/>
        </w:rPr>
      </w:pPr>
      <w:r w:rsidRPr="00FE2D50">
        <w:rPr>
          <w:b/>
          <w:bCs/>
          <w:rtl/>
        </w:rPr>
        <w:t>تأثیرات و کاربردها</w:t>
      </w:r>
      <w:r w:rsidRPr="00FE2D50">
        <w:rPr>
          <w:rFonts w:hint="cs"/>
          <w:b/>
          <w:bCs/>
          <w:rtl/>
        </w:rPr>
        <w:t xml:space="preserve">: </w:t>
      </w:r>
    </w:p>
    <w:p w14:paraId="660145C6" w14:textId="6BCAA023" w:rsidR="00C308A0" w:rsidRPr="00FE2D50" w:rsidRDefault="002F3851" w:rsidP="00B32C92">
      <w:pPr>
        <w:pStyle w:val="ListParagraph"/>
        <w:numPr>
          <w:ilvl w:val="0"/>
          <w:numId w:val="5"/>
        </w:numPr>
        <w:bidi/>
        <w:ind w:left="-138"/>
        <w:rPr>
          <w:rFonts w:cs="B Nazanin"/>
          <w:kern w:val="0"/>
          <w:sz w:val="24"/>
          <w14:ligatures w14:val="none"/>
        </w:rPr>
      </w:pPr>
      <w:r w:rsidRPr="00FE2D50">
        <w:rPr>
          <w:rFonts w:cs="B Nazanin"/>
          <w:b/>
          <w:bCs/>
          <w:kern w:val="0"/>
          <w:sz w:val="24"/>
          <w:rtl/>
          <w14:ligatures w14:val="none"/>
        </w:rPr>
        <w:t xml:space="preserve">تأثیر </w:t>
      </w:r>
      <w:r w:rsidRPr="00FE2D50">
        <w:rPr>
          <w:rFonts w:cs="B Nazanin"/>
          <w:kern w:val="0"/>
          <w:sz w:val="24"/>
          <w:rtl/>
          <w14:ligatures w14:val="none"/>
        </w:rPr>
        <w:t xml:space="preserve">1: </w:t>
      </w:r>
      <w:r w:rsidR="00C308A0" w:rsidRPr="00FE2D50">
        <w:rPr>
          <w:rFonts w:cs="B Nazanin" w:hint="cs"/>
          <w:rtl/>
        </w:rPr>
        <w:t>اقدامات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مورد نیاز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براي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تقویت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فرهنگ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زندگی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سالمند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rtl/>
        </w:rPr>
        <w:t>همراه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با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خانواده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و نیز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آموزش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و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فراهم سازي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امکانات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در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مراكز</w:t>
      </w:r>
      <w:r w:rsidR="00C308A0" w:rsidRPr="00FE2D50">
        <w:rPr>
          <w:rFonts w:cs="B Nazanin"/>
          <w:b/>
          <w:bCs/>
          <w:rtl/>
        </w:rPr>
        <w:t xml:space="preserve"> </w:t>
      </w:r>
      <w:r w:rsidR="00C308A0" w:rsidRPr="00FE2D50">
        <w:rPr>
          <w:rFonts w:cs="B Nazanin" w:hint="cs"/>
          <w:b/>
          <w:bCs/>
          <w:rtl/>
        </w:rPr>
        <w:t>نگهداري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مورد</w:t>
      </w:r>
      <w:r w:rsidR="00530580" w:rsidRPr="00FE2D50">
        <w:rPr>
          <w:rFonts w:cs="B Nazanin" w:hint="cs"/>
          <w:rtl/>
        </w:rPr>
        <w:t xml:space="preserve"> </w:t>
      </w:r>
      <w:r w:rsidR="00C308A0" w:rsidRPr="00FE2D50">
        <w:rPr>
          <w:rFonts w:cs="B Nazanin" w:hint="cs"/>
          <w:rtl/>
        </w:rPr>
        <w:t>توجه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قرار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گیرد</w:t>
      </w:r>
      <w:r w:rsidR="00C308A0" w:rsidRPr="00FE2D50">
        <w:rPr>
          <w:rFonts w:cs="B Nazanin"/>
          <w:rtl/>
        </w:rPr>
        <w:t xml:space="preserve">. </w:t>
      </w:r>
      <w:r w:rsidR="00C308A0" w:rsidRPr="00FE2D50">
        <w:rPr>
          <w:rFonts w:cs="B Nazanin" w:hint="cs"/>
          <w:rtl/>
        </w:rPr>
        <w:t>همچنین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با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توجه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به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موقعیت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فرهنگی، دینی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و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اجتماعی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كشورمان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لازم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است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تا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حد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امکان زمینه هایی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براي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سکونت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سالمندان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در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كنار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خانواده هایشان فراهم</w:t>
      </w:r>
      <w:r w:rsidR="00C308A0" w:rsidRPr="00FE2D50">
        <w:rPr>
          <w:rFonts w:cs="B Nazanin"/>
          <w:rtl/>
        </w:rPr>
        <w:t xml:space="preserve"> </w:t>
      </w:r>
      <w:r w:rsidR="00C308A0" w:rsidRPr="00FE2D50">
        <w:rPr>
          <w:rFonts w:cs="B Nazanin" w:hint="cs"/>
          <w:rtl/>
        </w:rPr>
        <w:t>گردد</w:t>
      </w:r>
    </w:p>
    <w:p w14:paraId="7649F456" w14:textId="576E4AC3" w:rsidR="00A2206A" w:rsidRPr="00FE2D50" w:rsidRDefault="002F3851" w:rsidP="00530580">
      <w:pPr>
        <w:pStyle w:val="ListParagraph"/>
        <w:numPr>
          <w:ilvl w:val="0"/>
          <w:numId w:val="5"/>
        </w:numPr>
        <w:bidi/>
        <w:ind w:left="-138"/>
        <w:rPr>
          <w:rFonts w:cs="B Nazanin"/>
          <w:kern w:val="0"/>
          <w:sz w:val="24"/>
          <w14:ligatures w14:val="none"/>
        </w:rPr>
      </w:pPr>
      <w:r w:rsidRPr="00FE2D50">
        <w:rPr>
          <w:rFonts w:cs="B Nazanin"/>
          <w:b/>
          <w:bCs/>
          <w:kern w:val="0"/>
          <w:sz w:val="24"/>
          <w:rtl/>
          <w14:ligatures w14:val="none"/>
        </w:rPr>
        <w:t>تأثیر 2</w:t>
      </w:r>
      <w:r w:rsidRPr="00FE2D50">
        <w:rPr>
          <w:rFonts w:cs="B Nazanin"/>
          <w:kern w:val="0"/>
          <w:sz w:val="24"/>
          <w:rtl/>
          <w14:ligatures w14:val="none"/>
        </w:rPr>
        <w:t>:</w:t>
      </w:r>
      <w:r w:rsidR="00530580" w:rsidRPr="00FE2D50">
        <w:rPr>
          <w:rFonts w:cs="B Nazanin" w:hint="cs"/>
          <w:kern w:val="0"/>
          <w:sz w:val="24"/>
          <w:rtl/>
          <w14:ligatures w14:val="none"/>
        </w:rPr>
        <w:t xml:space="preserve">: </w:t>
      </w:r>
      <w:r w:rsidR="00C308A0" w:rsidRPr="00FE2D50">
        <w:rPr>
          <w:rFonts w:cs="B Nazanin" w:hint="cs"/>
          <w:kern w:val="0"/>
          <w:sz w:val="24"/>
          <w:rtl/>
          <w14:ligatures w14:val="none"/>
        </w:rPr>
        <w:t>تاثیر محیطی</w:t>
      </w:r>
      <w:r w:rsidR="00C308A0" w:rsidRPr="00FE2D50">
        <w:rPr>
          <w:rFonts w:cs="B Nazanin"/>
          <w:kern w:val="0"/>
          <w:sz w:val="24"/>
          <w:rtl/>
          <w14:ligatures w14:val="none"/>
        </w:rPr>
        <w:t xml:space="preserve"> </w:t>
      </w:r>
      <w:r w:rsidR="00C308A0" w:rsidRPr="00FE2D50">
        <w:rPr>
          <w:rFonts w:cs="B Nazanin" w:hint="cs"/>
          <w:kern w:val="0"/>
          <w:sz w:val="24"/>
          <w:rtl/>
          <w14:ligatures w14:val="none"/>
        </w:rPr>
        <w:t>شاد و</w:t>
      </w:r>
      <w:r w:rsidR="00C308A0" w:rsidRPr="00FE2D50">
        <w:rPr>
          <w:rFonts w:cs="B Nazanin"/>
          <w:kern w:val="0"/>
          <w:sz w:val="24"/>
          <w:rtl/>
          <w14:ligatures w14:val="none"/>
        </w:rPr>
        <w:t xml:space="preserve"> </w:t>
      </w:r>
      <w:r w:rsidR="00C308A0" w:rsidRPr="00FE2D50">
        <w:rPr>
          <w:rFonts w:cs="B Nazanin" w:hint="cs"/>
          <w:kern w:val="0"/>
          <w:sz w:val="24"/>
          <w:rtl/>
          <w14:ligatures w14:val="none"/>
        </w:rPr>
        <w:t>مرفه بر کیفیت زندگی سالمندان مقیم سرای سالمندی</w:t>
      </w:r>
    </w:p>
    <w:p w14:paraId="1840F314" w14:textId="69DD9FD7" w:rsidR="00A2206A" w:rsidRPr="00FE2D50" w:rsidRDefault="00A2206A" w:rsidP="00C308A0">
      <w:pPr>
        <w:bidi/>
        <w:ind w:left="-138"/>
        <w:rPr>
          <w:b/>
          <w:bCs/>
        </w:rPr>
      </w:pPr>
      <w:r w:rsidRPr="00FE2D50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24D4B6AF" w:rsidR="00A2206A" w:rsidRPr="00FE2D50" w:rsidRDefault="00530580" w:rsidP="00530580">
      <w:pPr>
        <w:bidi/>
        <w:ind w:left="-138"/>
      </w:pPr>
      <w:r w:rsidRPr="00FE2D50">
        <w:rPr>
          <w:rFonts w:hint="cs"/>
          <w:rtl/>
        </w:rPr>
        <w:t>كه</w:t>
      </w:r>
      <w:r w:rsidRPr="00FE2D50">
        <w:t xml:space="preserve"> </w:t>
      </w:r>
      <w:r w:rsidRPr="00FE2D50">
        <w:rPr>
          <w:rFonts w:hint="cs"/>
          <w:rtl/>
        </w:rPr>
        <w:t>با</w:t>
      </w:r>
      <w:r w:rsidRPr="00FE2D50">
        <w:t xml:space="preserve"> </w:t>
      </w:r>
      <w:r w:rsidRPr="00FE2D50">
        <w:rPr>
          <w:rFonts w:hint="cs"/>
          <w:rtl/>
        </w:rPr>
        <w:t>توجه</w:t>
      </w:r>
      <w:r w:rsidRPr="00FE2D50">
        <w:t xml:space="preserve"> </w:t>
      </w:r>
      <w:r w:rsidRPr="00FE2D50">
        <w:rPr>
          <w:rFonts w:hint="cs"/>
          <w:rtl/>
        </w:rPr>
        <w:t>به</w:t>
      </w:r>
      <w:r w:rsidRPr="00FE2D50">
        <w:t xml:space="preserve"> </w:t>
      </w:r>
      <w:r w:rsidRPr="00FE2D50">
        <w:rPr>
          <w:rFonts w:hint="cs"/>
          <w:rtl/>
        </w:rPr>
        <w:t>گستردگی</w:t>
      </w:r>
      <w:r w:rsidRPr="00FE2D50">
        <w:t xml:space="preserve"> </w:t>
      </w:r>
      <w:r w:rsidRPr="00FE2D50">
        <w:rPr>
          <w:rFonts w:hint="cs"/>
          <w:rtl/>
        </w:rPr>
        <w:t>ارزیابی</w:t>
      </w:r>
      <w:r w:rsidRPr="00FE2D50">
        <w:t xml:space="preserve"> </w:t>
      </w:r>
      <w:r w:rsidRPr="00FE2D50">
        <w:rPr>
          <w:rFonts w:hint="cs"/>
          <w:rtl/>
        </w:rPr>
        <w:t>جامع</w:t>
      </w:r>
      <w:r w:rsidRPr="00FE2D50">
        <w:t xml:space="preserve"> </w:t>
      </w:r>
      <w:r w:rsidRPr="00FE2D50">
        <w:rPr>
          <w:rFonts w:hint="cs"/>
          <w:rtl/>
        </w:rPr>
        <w:t>سلامت</w:t>
      </w:r>
      <w:r w:rsidRPr="00FE2D50">
        <w:t xml:space="preserve"> </w:t>
      </w:r>
      <w:r w:rsidRPr="00FE2D50">
        <w:rPr>
          <w:rFonts w:hint="cs"/>
          <w:rtl/>
        </w:rPr>
        <w:t>سالمندان، از</w:t>
      </w:r>
      <w:r w:rsidRPr="00FE2D50">
        <w:t xml:space="preserve"> </w:t>
      </w:r>
      <w:r w:rsidRPr="00FE2D50">
        <w:rPr>
          <w:rFonts w:hint="cs"/>
          <w:rtl/>
        </w:rPr>
        <w:t>چندین</w:t>
      </w:r>
      <w:r w:rsidRPr="00FE2D50">
        <w:t xml:space="preserve"> </w:t>
      </w:r>
      <w:r w:rsidRPr="00FE2D50">
        <w:rPr>
          <w:rFonts w:hint="cs"/>
          <w:rtl/>
        </w:rPr>
        <w:t>پرسشنامه</w:t>
      </w:r>
      <w:r w:rsidRPr="00FE2D50">
        <w:t xml:space="preserve"> </w:t>
      </w:r>
      <w:r w:rsidRPr="00FE2D50">
        <w:rPr>
          <w:rFonts w:hint="cs"/>
          <w:rtl/>
        </w:rPr>
        <w:t>استفاده</w:t>
      </w:r>
      <w:r w:rsidRPr="00FE2D50">
        <w:t xml:space="preserve"> </w:t>
      </w:r>
      <w:r w:rsidRPr="00FE2D50">
        <w:rPr>
          <w:rFonts w:hint="cs"/>
          <w:rtl/>
        </w:rPr>
        <w:t>گردید؛</w:t>
      </w:r>
      <w:r w:rsidRPr="00FE2D50">
        <w:t xml:space="preserve"> </w:t>
      </w:r>
      <w:r w:rsidRPr="00FE2D50">
        <w:rPr>
          <w:rFonts w:hint="cs"/>
          <w:rtl/>
        </w:rPr>
        <w:t>در</w:t>
      </w:r>
      <w:r w:rsidRPr="00FE2D50">
        <w:t xml:space="preserve"> </w:t>
      </w:r>
      <w:r w:rsidRPr="00FE2D50">
        <w:rPr>
          <w:rFonts w:hint="cs"/>
          <w:rtl/>
        </w:rPr>
        <w:t>نتیجه</w:t>
      </w:r>
      <w:r w:rsidRPr="00FE2D50">
        <w:t xml:space="preserve"> </w:t>
      </w:r>
      <w:r w:rsidRPr="00FE2D50">
        <w:rPr>
          <w:rFonts w:hint="cs"/>
          <w:rtl/>
        </w:rPr>
        <w:t>شرایط خاص</w:t>
      </w:r>
      <w:r w:rsidRPr="00FE2D50">
        <w:t xml:space="preserve"> </w:t>
      </w:r>
      <w:r w:rsidRPr="00FE2D50">
        <w:rPr>
          <w:rFonts w:hint="cs"/>
          <w:rtl/>
        </w:rPr>
        <w:t>سالمندان</w:t>
      </w:r>
      <w:r w:rsidRPr="00FE2D50">
        <w:t xml:space="preserve"> </w:t>
      </w:r>
      <w:r w:rsidRPr="00FE2D50">
        <w:rPr>
          <w:rFonts w:hint="cs"/>
          <w:rtl/>
        </w:rPr>
        <w:t>مورد</w:t>
      </w:r>
      <w:r w:rsidRPr="00FE2D50">
        <w:t xml:space="preserve"> </w:t>
      </w:r>
      <w:r w:rsidRPr="00FE2D50">
        <w:rPr>
          <w:rFonts w:hint="cs"/>
          <w:rtl/>
        </w:rPr>
        <w:t>مطالعه</w:t>
      </w:r>
      <w:r w:rsidRPr="00FE2D50">
        <w:t xml:space="preserve"> )</w:t>
      </w:r>
      <w:r w:rsidRPr="00FE2D50">
        <w:rPr>
          <w:rFonts w:hint="cs"/>
          <w:rtl/>
        </w:rPr>
        <w:t>به</w:t>
      </w:r>
      <w:r w:rsidRPr="00FE2D50">
        <w:t xml:space="preserve"> </w:t>
      </w:r>
      <w:r w:rsidRPr="00FE2D50">
        <w:rPr>
          <w:rFonts w:hint="cs"/>
          <w:rtl/>
        </w:rPr>
        <w:t>عنوان</w:t>
      </w:r>
      <w:r w:rsidRPr="00FE2D50">
        <w:t xml:space="preserve"> </w:t>
      </w:r>
      <w:r w:rsidRPr="00FE2D50">
        <w:rPr>
          <w:rFonts w:hint="cs"/>
          <w:rtl/>
        </w:rPr>
        <w:t>مثال</w:t>
      </w:r>
      <w:r w:rsidRPr="00FE2D50">
        <w:t xml:space="preserve"> </w:t>
      </w:r>
      <w:r w:rsidRPr="00FE2D50">
        <w:rPr>
          <w:rFonts w:hint="cs"/>
          <w:rtl/>
        </w:rPr>
        <w:t>خستگی هنگام</w:t>
      </w:r>
      <w:r w:rsidRPr="00FE2D50">
        <w:t xml:space="preserve"> </w:t>
      </w:r>
      <w:r w:rsidRPr="00FE2D50">
        <w:rPr>
          <w:rFonts w:hint="cs"/>
          <w:rtl/>
        </w:rPr>
        <w:t>پاسخدهی</w:t>
      </w:r>
      <w:r w:rsidRPr="00FE2D50">
        <w:t xml:space="preserve"> </w:t>
      </w:r>
      <w:r w:rsidRPr="00FE2D50">
        <w:rPr>
          <w:rFonts w:hint="cs"/>
          <w:rtl/>
        </w:rPr>
        <w:t>به</w:t>
      </w:r>
      <w:r w:rsidRPr="00FE2D50">
        <w:t xml:space="preserve"> </w:t>
      </w:r>
      <w:r w:rsidRPr="00FE2D50">
        <w:rPr>
          <w:rFonts w:hint="cs"/>
          <w:rtl/>
        </w:rPr>
        <w:t>سؤالات</w:t>
      </w:r>
      <w:r w:rsidRPr="00FE2D50">
        <w:t xml:space="preserve">( </w:t>
      </w:r>
      <w:r w:rsidRPr="00FE2D50">
        <w:rPr>
          <w:rFonts w:hint="cs"/>
          <w:rtl/>
        </w:rPr>
        <w:t>ممکن</w:t>
      </w:r>
      <w:r w:rsidRPr="00FE2D50">
        <w:t xml:space="preserve"> </w:t>
      </w:r>
      <w:r w:rsidRPr="00FE2D50">
        <w:rPr>
          <w:rFonts w:hint="cs"/>
          <w:rtl/>
        </w:rPr>
        <w:t>است</w:t>
      </w:r>
      <w:r w:rsidRPr="00FE2D50">
        <w:t xml:space="preserve"> </w:t>
      </w:r>
      <w:r w:rsidRPr="00FE2D50">
        <w:rPr>
          <w:rFonts w:hint="cs"/>
          <w:rtl/>
        </w:rPr>
        <w:t>بر</w:t>
      </w:r>
      <w:r w:rsidRPr="00FE2D50">
        <w:t xml:space="preserve"> </w:t>
      </w:r>
      <w:r w:rsidRPr="00FE2D50">
        <w:rPr>
          <w:rFonts w:hint="cs"/>
          <w:rtl/>
        </w:rPr>
        <w:t>نتایج</w:t>
      </w:r>
      <w:r w:rsidRPr="00FE2D50">
        <w:t xml:space="preserve"> </w:t>
      </w:r>
      <w:r w:rsidRPr="00FE2D50">
        <w:rPr>
          <w:rFonts w:hint="cs"/>
          <w:rtl/>
        </w:rPr>
        <w:t>مطالعه تأثیرگذار</w:t>
      </w:r>
      <w:r w:rsidRPr="00FE2D50">
        <w:t xml:space="preserve"> </w:t>
      </w:r>
      <w:r w:rsidRPr="00FE2D50">
        <w:rPr>
          <w:rFonts w:hint="cs"/>
          <w:rtl/>
        </w:rPr>
        <w:t>باشد</w:t>
      </w:r>
    </w:p>
    <w:p w14:paraId="12D3F896" w14:textId="3F29D9B5" w:rsidR="002F3851" w:rsidRPr="00FE2D50" w:rsidRDefault="002F3851" w:rsidP="00C308A0">
      <w:pPr>
        <w:bidi/>
        <w:ind w:left="-138"/>
        <w:rPr>
          <w:b/>
          <w:bCs/>
        </w:rPr>
      </w:pPr>
      <w:r w:rsidRPr="00FE2D50">
        <w:rPr>
          <w:rFonts w:hint="eastAsia"/>
          <w:b/>
          <w:bCs/>
          <w:rtl/>
        </w:rPr>
        <w:t>مخاطبان</w:t>
      </w:r>
      <w:r w:rsidRPr="00FE2D50">
        <w:rPr>
          <w:b/>
          <w:bCs/>
          <w:rtl/>
        </w:rPr>
        <w:t xml:space="preserve"> طرح پژوهش</w:t>
      </w:r>
      <w:r w:rsidRPr="00FE2D50">
        <w:rPr>
          <w:rFonts w:hint="cs"/>
          <w:b/>
          <w:bCs/>
          <w:rtl/>
        </w:rPr>
        <w:t>ی</w:t>
      </w:r>
      <w:r w:rsidRPr="00FE2D50">
        <w:rPr>
          <w:b/>
          <w:bCs/>
        </w:rPr>
        <w:t>:</w:t>
      </w:r>
    </w:p>
    <w:p w14:paraId="20E9A828" w14:textId="77777777" w:rsidR="00530580" w:rsidRPr="00FE2D50" w:rsidRDefault="00530580" w:rsidP="00530580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FE2D50">
        <w:rPr>
          <w:rFonts w:cs="B Nazanin" w:hint="cs"/>
          <w:rtl/>
        </w:rPr>
        <w:t xml:space="preserve">خانواده های سالمندان </w:t>
      </w:r>
    </w:p>
    <w:p w14:paraId="241EDD1D" w14:textId="6937E8C4" w:rsidR="00F95520" w:rsidRPr="00FE2D50" w:rsidRDefault="00530580" w:rsidP="00530580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rtl/>
        </w:rPr>
      </w:pPr>
      <w:r w:rsidRPr="00FE2D50">
        <w:rPr>
          <w:rFonts w:cs="B Nazanin" w:hint="cs"/>
          <w:rtl/>
        </w:rPr>
        <w:t>مدیران و کارکنان مراکز سالمندان</w:t>
      </w:r>
    </w:p>
    <w:p w14:paraId="042E26B8" w14:textId="612AF7FD" w:rsidR="002F3851" w:rsidRPr="00FE2D50" w:rsidRDefault="002F3851" w:rsidP="00C308A0">
      <w:pPr>
        <w:bidi/>
        <w:ind w:left="-138"/>
        <w:rPr>
          <w:b/>
          <w:bCs/>
          <w:rtl/>
        </w:rPr>
      </w:pPr>
      <w:r w:rsidRPr="00FE2D50">
        <w:rPr>
          <w:rFonts w:hint="eastAsia"/>
          <w:b/>
          <w:bCs/>
          <w:rtl/>
        </w:rPr>
        <w:t>آ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ا</w:t>
      </w:r>
      <w:r w:rsidRPr="00FE2D50">
        <w:rPr>
          <w:b/>
          <w:bCs/>
          <w:rtl/>
        </w:rPr>
        <w:t xml:space="preserve"> ا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ن</w:t>
      </w:r>
      <w:r w:rsidRPr="00FE2D50">
        <w:rPr>
          <w:b/>
          <w:bCs/>
          <w:rtl/>
        </w:rPr>
        <w:t xml:space="preserve"> خبر م</w:t>
      </w:r>
      <w:r w:rsidRPr="00FE2D50">
        <w:rPr>
          <w:rFonts w:hint="cs"/>
          <w:b/>
          <w:bCs/>
          <w:rtl/>
        </w:rPr>
        <w:t>ی‌</w:t>
      </w:r>
      <w:r w:rsidRPr="00FE2D50">
        <w:rPr>
          <w:rFonts w:hint="eastAsia"/>
          <w:b/>
          <w:bCs/>
          <w:rtl/>
        </w:rPr>
        <w:t>تواند</w:t>
      </w:r>
      <w:r w:rsidRPr="00FE2D50">
        <w:rPr>
          <w:b/>
          <w:bCs/>
          <w:rtl/>
        </w:rPr>
        <w:t xml:space="preserve"> از نظر اجتماع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،</w:t>
      </w:r>
      <w:r w:rsidRPr="00FE2D50">
        <w:rPr>
          <w:b/>
          <w:bCs/>
          <w:rtl/>
        </w:rPr>
        <w:t xml:space="preserve"> س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اس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،</w:t>
      </w:r>
      <w:r w:rsidRPr="00FE2D50">
        <w:rPr>
          <w:b/>
          <w:bCs/>
          <w:rtl/>
        </w:rPr>
        <w:t xml:space="preserve"> فرهنگ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،</w:t>
      </w:r>
      <w:r w:rsidRPr="00FE2D50">
        <w:rPr>
          <w:b/>
          <w:bCs/>
          <w:rtl/>
        </w:rPr>
        <w:t xml:space="preserve"> بهداشت</w:t>
      </w:r>
      <w:r w:rsidRPr="00FE2D50">
        <w:rPr>
          <w:rFonts w:hint="cs"/>
          <w:b/>
          <w:bCs/>
          <w:rtl/>
        </w:rPr>
        <w:t>ی</w:t>
      </w:r>
      <w:r w:rsidRPr="00FE2D50">
        <w:rPr>
          <w:b/>
          <w:bCs/>
          <w:rtl/>
        </w:rPr>
        <w:t>، ارزش ها</w:t>
      </w:r>
      <w:r w:rsidRPr="00FE2D50">
        <w:rPr>
          <w:rFonts w:hint="cs"/>
          <w:b/>
          <w:bCs/>
          <w:rtl/>
        </w:rPr>
        <w:t>ی</w:t>
      </w:r>
      <w:r w:rsidRPr="00FE2D50">
        <w:rPr>
          <w:b/>
          <w:bCs/>
          <w:rtl/>
        </w:rPr>
        <w:t xml:space="preserve"> د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ن</w:t>
      </w:r>
      <w:r w:rsidRPr="00FE2D50">
        <w:rPr>
          <w:rFonts w:hint="cs"/>
          <w:b/>
          <w:bCs/>
          <w:rtl/>
        </w:rPr>
        <w:t>ی</w:t>
      </w:r>
      <w:r w:rsidRPr="00FE2D50">
        <w:rPr>
          <w:b/>
          <w:bCs/>
          <w:rtl/>
        </w:rPr>
        <w:t xml:space="preserve"> و قوان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ن</w:t>
      </w:r>
      <w:r w:rsidRPr="00FE2D50">
        <w:rPr>
          <w:b/>
          <w:bCs/>
          <w:rtl/>
        </w:rPr>
        <w:t xml:space="preserve"> سازمان غذا و دارو، تبعات</w:t>
      </w:r>
      <w:r w:rsidRPr="00FE2D50">
        <w:rPr>
          <w:rFonts w:hint="cs"/>
          <w:b/>
          <w:bCs/>
          <w:rtl/>
        </w:rPr>
        <w:t>ی</w:t>
      </w:r>
      <w:r w:rsidRPr="00FE2D50">
        <w:rPr>
          <w:b/>
          <w:bCs/>
          <w:rtl/>
        </w:rPr>
        <w:t xml:space="preserve"> داشته‌باشد؟ </w:t>
      </w:r>
      <w:r w:rsidR="00530580" w:rsidRPr="00FE2D50">
        <w:rPr>
          <w:rFonts w:hint="cs"/>
          <w:b/>
          <w:bCs/>
          <w:rtl/>
        </w:rPr>
        <w:t xml:space="preserve"> </w:t>
      </w:r>
    </w:p>
    <w:p w14:paraId="42C25C3B" w14:textId="675A7157" w:rsidR="00F95520" w:rsidRPr="00FE2D50" w:rsidRDefault="00530580" w:rsidP="00530580">
      <w:pPr>
        <w:bidi/>
        <w:ind w:left="-138"/>
        <w:rPr>
          <w:rtl/>
        </w:rPr>
      </w:pPr>
      <w:r w:rsidRPr="00FE2D50">
        <w:rPr>
          <w:rFonts w:hint="cs"/>
          <w:rtl/>
        </w:rPr>
        <w:t>با</w:t>
      </w:r>
      <w:r w:rsidRPr="00FE2D50">
        <w:t xml:space="preserve"> </w:t>
      </w:r>
      <w:r w:rsidRPr="00FE2D50">
        <w:rPr>
          <w:rFonts w:hint="cs"/>
          <w:rtl/>
        </w:rPr>
        <w:t>توجه</w:t>
      </w:r>
      <w:r w:rsidRPr="00FE2D50">
        <w:t xml:space="preserve"> </w:t>
      </w:r>
      <w:r w:rsidRPr="00FE2D50">
        <w:rPr>
          <w:rFonts w:hint="cs"/>
          <w:rtl/>
        </w:rPr>
        <w:t>به</w:t>
      </w:r>
      <w:r w:rsidRPr="00FE2D50">
        <w:t xml:space="preserve"> </w:t>
      </w:r>
      <w:r w:rsidRPr="00FE2D50">
        <w:rPr>
          <w:rFonts w:hint="cs"/>
          <w:rtl/>
        </w:rPr>
        <w:t>بالاتر</w:t>
      </w:r>
      <w:r w:rsidRPr="00FE2D50">
        <w:t xml:space="preserve"> </w:t>
      </w:r>
      <w:r w:rsidRPr="00FE2D50">
        <w:rPr>
          <w:rFonts w:hint="cs"/>
          <w:rtl/>
        </w:rPr>
        <w:t>بودن</w:t>
      </w:r>
      <w:r w:rsidRPr="00FE2D50">
        <w:t xml:space="preserve"> </w:t>
      </w:r>
      <w:r w:rsidRPr="00FE2D50">
        <w:rPr>
          <w:rFonts w:hint="cs"/>
          <w:rtl/>
        </w:rPr>
        <w:t>سطح سلامت</w:t>
      </w:r>
      <w:r w:rsidRPr="00FE2D50">
        <w:t xml:space="preserve"> </w:t>
      </w:r>
      <w:r w:rsidRPr="00FE2D50">
        <w:rPr>
          <w:rFonts w:hint="cs"/>
          <w:rtl/>
        </w:rPr>
        <w:t>جسمانی</w:t>
      </w:r>
      <w:r w:rsidRPr="00FE2D50">
        <w:t xml:space="preserve"> </w:t>
      </w:r>
      <w:r w:rsidRPr="00FE2D50">
        <w:rPr>
          <w:rFonts w:hint="cs"/>
          <w:rtl/>
        </w:rPr>
        <w:t>و</w:t>
      </w:r>
      <w:r w:rsidRPr="00FE2D50">
        <w:t xml:space="preserve"> </w:t>
      </w:r>
      <w:r w:rsidRPr="00FE2D50">
        <w:rPr>
          <w:rFonts w:hint="cs"/>
          <w:rtl/>
        </w:rPr>
        <w:t>روانی</w:t>
      </w:r>
      <w:r w:rsidRPr="00FE2D50">
        <w:t xml:space="preserve"> </w:t>
      </w:r>
      <w:r w:rsidRPr="00FE2D50">
        <w:rPr>
          <w:rFonts w:hint="cs"/>
          <w:rtl/>
        </w:rPr>
        <w:t>سالمندان</w:t>
      </w:r>
      <w:r w:rsidRPr="00FE2D50">
        <w:t xml:space="preserve"> </w:t>
      </w:r>
      <w:r w:rsidRPr="00FE2D50">
        <w:rPr>
          <w:rFonts w:hint="cs"/>
          <w:rtl/>
        </w:rPr>
        <w:t>مقیم</w:t>
      </w:r>
      <w:r w:rsidRPr="00FE2D50">
        <w:t xml:space="preserve"> </w:t>
      </w:r>
      <w:r w:rsidRPr="00FE2D50">
        <w:rPr>
          <w:rFonts w:hint="cs"/>
          <w:rtl/>
        </w:rPr>
        <w:t>منزل،</w:t>
      </w:r>
      <w:r w:rsidRPr="00FE2D50">
        <w:t xml:space="preserve"> </w:t>
      </w:r>
      <w:r w:rsidRPr="00FE2D50">
        <w:rPr>
          <w:rFonts w:hint="cs"/>
          <w:rtl/>
        </w:rPr>
        <w:t>مؤسساتی تشکیل</w:t>
      </w:r>
      <w:r w:rsidRPr="00FE2D50">
        <w:t xml:space="preserve"> </w:t>
      </w:r>
      <w:r w:rsidRPr="00FE2D50">
        <w:rPr>
          <w:rFonts w:hint="cs"/>
          <w:rtl/>
        </w:rPr>
        <w:t>گردد</w:t>
      </w:r>
      <w:r w:rsidRPr="00FE2D50">
        <w:t xml:space="preserve"> </w:t>
      </w:r>
      <w:r w:rsidRPr="00FE2D50">
        <w:rPr>
          <w:rFonts w:hint="cs"/>
          <w:rtl/>
        </w:rPr>
        <w:t>كه</w:t>
      </w:r>
      <w:r w:rsidRPr="00FE2D50">
        <w:t xml:space="preserve"> </w:t>
      </w:r>
      <w:r w:rsidRPr="00FE2D50">
        <w:rPr>
          <w:rFonts w:hint="cs"/>
          <w:rtl/>
        </w:rPr>
        <w:t>در</w:t>
      </w:r>
      <w:r w:rsidRPr="00FE2D50">
        <w:t xml:space="preserve"> </w:t>
      </w:r>
      <w:r w:rsidRPr="00FE2D50">
        <w:rPr>
          <w:rFonts w:hint="cs"/>
          <w:rtl/>
        </w:rPr>
        <w:t>نگهداري</w:t>
      </w:r>
      <w:r w:rsidRPr="00FE2D50">
        <w:t xml:space="preserve"> </w:t>
      </w:r>
      <w:r w:rsidRPr="00FE2D50">
        <w:rPr>
          <w:rFonts w:hint="cs"/>
          <w:rtl/>
        </w:rPr>
        <w:t>سالمندان</w:t>
      </w:r>
      <w:r w:rsidRPr="00FE2D50">
        <w:t xml:space="preserve"> </w:t>
      </w:r>
      <w:r w:rsidRPr="00FE2D50">
        <w:rPr>
          <w:rFonts w:hint="cs"/>
          <w:rtl/>
        </w:rPr>
        <w:t>در</w:t>
      </w:r>
      <w:r w:rsidRPr="00FE2D50">
        <w:t xml:space="preserve"> </w:t>
      </w:r>
      <w:r w:rsidRPr="00FE2D50">
        <w:rPr>
          <w:rFonts w:hint="cs"/>
          <w:rtl/>
        </w:rPr>
        <w:t>منازل، یاريرسان</w:t>
      </w:r>
      <w:r w:rsidRPr="00FE2D50">
        <w:t xml:space="preserve"> </w:t>
      </w:r>
      <w:r w:rsidRPr="00FE2D50">
        <w:rPr>
          <w:rFonts w:hint="cs"/>
          <w:rtl/>
        </w:rPr>
        <w:t>خانواده ها</w:t>
      </w:r>
      <w:r w:rsidRPr="00FE2D50">
        <w:t xml:space="preserve"> </w:t>
      </w:r>
      <w:r w:rsidRPr="00FE2D50">
        <w:rPr>
          <w:rFonts w:hint="cs"/>
          <w:rtl/>
        </w:rPr>
        <w:t>باشند</w:t>
      </w:r>
      <w:r w:rsidRPr="00FE2D50">
        <w:t xml:space="preserve"> </w:t>
      </w:r>
      <w:r w:rsidRPr="00FE2D50">
        <w:rPr>
          <w:rFonts w:hint="cs"/>
          <w:rtl/>
        </w:rPr>
        <w:t>و</w:t>
      </w:r>
      <w:r w:rsidRPr="00FE2D50">
        <w:t xml:space="preserve"> </w:t>
      </w:r>
      <w:r w:rsidRPr="00FE2D50">
        <w:rPr>
          <w:rFonts w:hint="cs"/>
          <w:rtl/>
        </w:rPr>
        <w:t>در</w:t>
      </w:r>
      <w:r w:rsidRPr="00FE2D50">
        <w:t xml:space="preserve"> </w:t>
      </w:r>
      <w:r w:rsidRPr="00FE2D50">
        <w:rPr>
          <w:rFonts w:hint="cs"/>
          <w:rtl/>
        </w:rPr>
        <w:t>صورتی</w:t>
      </w:r>
      <w:r w:rsidRPr="00FE2D50">
        <w:t xml:space="preserve"> </w:t>
      </w:r>
      <w:r w:rsidRPr="00FE2D50">
        <w:rPr>
          <w:rFonts w:hint="cs"/>
          <w:rtl/>
        </w:rPr>
        <w:t>كه</w:t>
      </w:r>
      <w:r w:rsidRPr="00FE2D50">
        <w:t xml:space="preserve"> </w:t>
      </w:r>
      <w:r w:rsidRPr="00FE2D50">
        <w:rPr>
          <w:rFonts w:hint="cs"/>
          <w:rtl/>
        </w:rPr>
        <w:t>سکونت</w:t>
      </w:r>
      <w:r w:rsidRPr="00FE2D50">
        <w:t xml:space="preserve"> </w:t>
      </w:r>
      <w:r w:rsidRPr="00FE2D50">
        <w:rPr>
          <w:rFonts w:hint="cs"/>
          <w:rtl/>
        </w:rPr>
        <w:t>در</w:t>
      </w:r>
      <w:r w:rsidRPr="00FE2D50">
        <w:t xml:space="preserve"> </w:t>
      </w:r>
      <w:r w:rsidRPr="00FE2D50">
        <w:rPr>
          <w:rFonts w:hint="cs"/>
          <w:rtl/>
        </w:rPr>
        <w:t>خانه سالمندان</w:t>
      </w:r>
      <w:r w:rsidRPr="00FE2D50">
        <w:t xml:space="preserve"> </w:t>
      </w:r>
      <w:r w:rsidRPr="00FE2D50">
        <w:rPr>
          <w:rFonts w:hint="cs"/>
          <w:rtl/>
        </w:rPr>
        <w:t>بهترین</w:t>
      </w:r>
      <w:r w:rsidRPr="00FE2D50">
        <w:t xml:space="preserve"> </w:t>
      </w:r>
      <w:r w:rsidRPr="00FE2D50">
        <w:rPr>
          <w:rFonts w:hint="cs"/>
          <w:rtl/>
        </w:rPr>
        <w:t>انتخاب</w:t>
      </w:r>
      <w:r w:rsidRPr="00FE2D50">
        <w:t xml:space="preserve"> </w:t>
      </w:r>
      <w:r w:rsidRPr="00FE2D50">
        <w:rPr>
          <w:rFonts w:hint="cs"/>
          <w:rtl/>
        </w:rPr>
        <w:t>باشد،</w:t>
      </w:r>
      <w:r w:rsidRPr="00FE2D50">
        <w:t xml:space="preserve"> </w:t>
      </w:r>
      <w:r w:rsidRPr="00FE2D50">
        <w:rPr>
          <w:rFonts w:hint="cs"/>
          <w:rtl/>
        </w:rPr>
        <w:t>به</w:t>
      </w:r>
      <w:r w:rsidRPr="00FE2D50">
        <w:t xml:space="preserve"> </w:t>
      </w:r>
      <w:r w:rsidRPr="00FE2D50">
        <w:rPr>
          <w:rFonts w:hint="cs"/>
          <w:rtl/>
        </w:rPr>
        <w:t>كیفیت</w:t>
      </w:r>
      <w:r w:rsidRPr="00FE2D50">
        <w:t xml:space="preserve"> </w:t>
      </w:r>
      <w:r w:rsidRPr="00FE2D50">
        <w:rPr>
          <w:rFonts w:hint="cs"/>
          <w:rtl/>
        </w:rPr>
        <w:t>ارائه</w:t>
      </w:r>
      <w:r w:rsidRPr="00FE2D50">
        <w:t xml:space="preserve"> </w:t>
      </w:r>
      <w:r w:rsidRPr="00FE2D50">
        <w:rPr>
          <w:rFonts w:hint="cs"/>
          <w:rtl/>
        </w:rPr>
        <w:t>خدمات</w:t>
      </w:r>
      <w:r w:rsidRPr="00FE2D50">
        <w:t xml:space="preserve"> </w:t>
      </w:r>
      <w:r w:rsidRPr="00FE2D50">
        <w:rPr>
          <w:rFonts w:hint="cs"/>
          <w:rtl/>
        </w:rPr>
        <w:t>لازم براي</w:t>
      </w:r>
      <w:r w:rsidRPr="00FE2D50">
        <w:t xml:space="preserve"> </w:t>
      </w:r>
      <w:r w:rsidRPr="00FE2D50">
        <w:rPr>
          <w:rFonts w:hint="cs"/>
          <w:rtl/>
        </w:rPr>
        <w:t>این</w:t>
      </w:r>
      <w:r w:rsidRPr="00FE2D50">
        <w:t xml:space="preserve"> </w:t>
      </w:r>
      <w:r w:rsidRPr="00FE2D50">
        <w:rPr>
          <w:rFonts w:hint="cs"/>
          <w:rtl/>
        </w:rPr>
        <w:t>عزیزان</w:t>
      </w:r>
      <w:r w:rsidRPr="00FE2D50">
        <w:t xml:space="preserve"> </w:t>
      </w:r>
      <w:r w:rsidRPr="00FE2D50">
        <w:rPr>
          <w:rFonts w:hint="cs"/>
          <w:rtl/>
        </w:rPr>
        <w:t>همت</w:t>
      </w:r>
      <w:r w:rsidRPr="00FE2D50">
        <w:t xml:space="preserve"> </w:t>
      </w:r>
      <w:r w:rsidRPr="00FE2D50">
        <w:rPr>
          <w:rFonts w:hint="cs"/>
          <w:rtl/>
        </w:rPr>
        <w:t>بیشتري</w:t>
      </w:r>
      <w:r w:rsidRPr="00FE2D50">
        <w:t xml:space="preserve"> </w:t>
      </w:r>
      <w:r w:rsidRPr="00FE2D50">
        <w:rPr>
          <w:rFonts w:hint="cs"/>
          <w:rtl/>
        </w:rPr>
        <w:t>گمارده</w:t>
      </w:r>
      <w:r w:rsidRPr="00FE2D50">
        <w:t xml:space="preserve"> </w:t>
      </w:r>
      <w:r w:rsidRPr="00FE2D50">
        <w:rPr>
          <w:rFonts w:hint="cs"/>
          <w:rtl/>
        </w:rPr>
        <w:t>شود</w:t>
      </w:r>
      <w:r w:rsidRPr="00FE2D50">
        <w:t xml:space="preserve"> </w:t>
      </w:r>
      <w:r w:rsidRPr="00FE2D50">
        <w:rPr>
          <w:rFonts w:hint="cs"/>
          <w:rtl/>
        </w:rPr>
        <w:t>و</w:t>
      </w:r>
      <w:r w:rsidRPr="00FE2D50">
        <w:t xml:space="preserve"> </w:t>
      </w:r>
      <w:r w:rsidRPr="00FE2D50">
        <w:rPr>
          <w:rFonts w:hint="cs"/>
          <w:b/>
          <w:bCs/>
          <w:rtl/>
        </w:rPr>
        <w:t>محیطی</w:t>
      </w:r>
      <w:r w:rsidRPr="00FE2D50">
        <w:rPr>
          <w:b/>
          <w:bCs/>
        </w:rPr>
        <w:t xml:space="preserve"> </w:t>
      </w:r>
      <w:r w:rsidRPr="00FE2D50">
        <w:rPr>
          <w:rFonts w:hint="cs"/>
          <w:b/>
          <w:bCs/>
          <w:rtl/>
        </w:rPr>
        <w:t>شاد و</w:t>
      </w:r>
      <w:r w:rsidRPr="00FE2D50">
        <w:rPr>
          <w:b/>
          <w:bCs/>
        </w:rPr>
        <w:t xml:space="preserve"> </w:t>
      </w:r>
      <w:r w:rsidRPr="00FE2D50">
        <w:rPr>
          <w:rFonts w:hint="cs"/>
          <w:b/>
          <w:bCs/>
          <w:rtl/>
        </w:rPr>
        <w:t>مرفه</w:t>
      </w:r>
      <w:r w:rsidRPr="00FE2D50">
        <w:t xml:space="preserve"> </w:t>
      </w:r>
      <w:r w:rsidRPr="00FE2D50">
        <w:rPr>
          <w:rFonts w:hint="cs"/>
          <w:rtl/>
        </w:rPr>
        <w:t>براي</w:t>
      </w:r>
      <w:r w:rsidRPr="00FE2D50">
        <w:t xml:space="preserve"> </w:t>
      </w:r>
      <w:r w:rsidRPr="00FE2D50">
        <w:rPr>
          <w:rFonts w:hint="cs"/>
          <w:rtl/>
        </w:rPr>
        <w:t>آنها</w:t>
      </w:r>
      <w:r w:rsidRPr="00FE2D50">
        <w:t xml:space="preserve"> </w:t>
      </w:r>
      <w:r w:rsidRPr="00FE2D50">
        <w:rPr>
          <w:rFonts w:hint="cs"/>
          <w:rtl/>
        </w:rPr>
        <w:t>ایجاد</w:t>
      </w:r>
      <w:r w:rsidRPr="00FE2D50">
        <w:t xml:space="preserve"> </w:t>
      </w:r>
      <w:r w:rsidRPr="00FE2D50">
        <w:rPr>
          <w:rFonts w:hint="cs"/>
          <w:rtl/>
        </w:rPr>
        <w:t>شود</w:t>
      </w:r>
      <w:r w:rsidRPr="00FE2D50">
        <w:t>.</w:t>
      </w:r>
    </w:p>
    <w:p w14:paraId="010410E7" w14:textId="16A206E2" w:rsidR="0067709B" w:rsidRPr="00FE2D50" w:rsidRDefault="0067709B" w:rsidP="00C308A0">
      <w:pPr>
        <w:bidi/>
        <w:ind w:left="-138"/>
        <w:rPr>
          <w:b/>
          <w:bCs/>
          <w:rtl/>
        </w:rPr>
      </w:pPr>
      <w:r w:rsidRPr="00FE2D50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FE2D50">
        <w:rPr>
          <w:rFonts w:hint="cs"/>
          <w:b/>
          <w:bCs/>
          <w:rtl/>
        </w:rPr>
        <w:t xml:space="preserve"> </w:t>
      </w:r>
    </w:p>
    <w:p w14:paraId="2A94051D" w14:textId="4EC80CC4" w:rsidR="00F95520" w:rsidRPr="00FE2D50" w:rsidRDefault="00530580" w:rsidP="00C308A0">
      <w:pPr>
        <w:bidi/>
        <w:ind w:left="-138"/>
        <w:rPr>
          <w:rtl/>
        </w:rPr>
      </w:pPr>
      <w:r w:rsidRPr="00FE2D50">
        <w:t>https://nnj.mums.ac.ir/article_17725.html</w:t>
      </w:r>
    </w:p>
    <w:p w14:paraId="79901E0F" w14:textId="528395FA" w:rsidR="002F3851" w:rsidRPr="00FE2D50" w:rsidRDefault="002F3851" w:rsidP="00C308A0">
      <w:pPr>
        <w:bidi/>
        <w:ind w:left="-138"/>
        <w:rPr>
          <w:b/>
          <w:bCs/>
          <w:rtl/>
        </w:rPr>
      </w:pPr>
      <w:bookmarkStart w:id="0" w:name="_Hlk183439927"/>
      <w:r w:rsidRPr="00FE2D50">
        <w:rPr>
          <w:rFonts w:hint="eastAsia"/>
          <w:b/>
          <w:bCs/>
          <w:rtl/>
        </w:rPr>
        <w:t>ا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م</w:t>
      </w:r>
      <w:r w:rsidRPr="00FE2D50">
        <w:rPr>
          <w:rFonts w:hint="cs"/>
          <w:b/>
          <w:bCs/>
          <w:rtl/>
        </w:rPr>
        <w:t>ی</w:t>
      </w:r>
      <w:r w:rsidRPr="00FE2D50">
        <w:rPr>
          <w:rFonts w:hint="eastAsia"/>
          <w:b/>
          <w:bCs/>
          <w:rtl/>
        </w:rPr>
        <w:t>ل</w:t>
      </w:r>
      <w:r w:rsidRPr="00FE2D50">
        <w:rPr>
          <w:b/>
          <w:bCs/>
          <w:rtl/>
        </w:rPr>
        <w:t xml:space="preserve"> ارتباط</w:t>
      </w:r>
      <w:r w:rsidRPr="00FE2D50">
        <w:rPr>
          <w:rFonts w:hint="cs"/>
          <w:b/>
          <w:bCs/>
          <w:rtl/>
        </w:rPr>
        <w:t>ی و تلفن مجری اصلی طرح:</w:t>
      </w:r>
      <w:bookmarkStart w:id="1" w:name="_GoBack"/>
      <w:bookmarkEnd w:id="1"/>
    </w:p>
    <w:p w14:paraId="6DB536CC" w14:textId="6FE2A760" w:rsidR="00F95520" w:rsidRPr="000B06F6" w:rsidRDefault="00BA3496" w:rsidP="00C308A0">
      <w:pPr>
        <w:bidi/>
        <w:ind w:left="-138"/>
        <w:rPr>
          <w:b/>
          <w:bCs/>
          <w:color w:val="000000" w:themeColor="text1"/>
          <w:rtl/>
        </w:rPr>
      </w:pPr>
      <w:hyperlink r:id="rId8" w:history="1">
        <w:r w:rsidR="00530580" w:rsidRPr="000B06F6">
          <w:rPr>
            <w:rFonts w:ascii="Calibri" w:eastAsia="Calibri" w:hAnsi="Calibri"/>
            <w:color w:val="000000" w:themeColor="text1"/>
            <w:sz w:val="28"/>
            <w:szCs w:val="28"/>
            <w:u w:val="single"/>
            <w:lang w:bidi="fa-IR"/>
          </w:rPr>
          <w:t>Rozardosht@yahoo.com</w:t>
        </w:r>
      </w:hyperlink>
      <w:r w:rsidR="00530580" w:rsidRPr="000B06F6">
        <w:rPr>
          <w:rFonts w:ascii="Calibri" w:eastAsia="Calibri" w:hAnsi="Calibri" w:hint="cs"/>
          <w:color w:val="000000" w:themeColor="text1"/>
          <w:sz w:val="28"/>
          <w:szCs w:val="28"/>
          <w:u w:val="single"/>
          <w:rtl/>
          <w:lang w:bidi="fa-IR"/>
        </w:rPr>
        <w:t xml:space="preserve">                    09155002398  </w:t>
      </w:r>
    </w:p>
    <w:p w14:paraId="28DE0EA6" w14:textId="7833AE63" w:rsidR="002F3851" w:rsidRPr="00FE2D50" w:rsidRDefault="002F3851" w:rsidP="00C308A0">
      <w:pPr>
        <w:bidi/>
        <w:ind w:left="-138"/>
        <w:rPr>
          <w:b/>
          <w:bCs/>
          <w:rtl/>
          <w:lang w:bidi="fa-IR"/>
        </w:rPr>
      </w:pPr>
      <w:r w:rsidRPr="00FE2D50">
        <w:rPr>
          <w:b/>
          <w:bCs/>
          <w:rtl/>
        </w:rPr>
        <w:t>منابع و مراجع</w:t>
      </w:r>
      <w:r w:rsidRPr="00FE2D50">
        <w:rPr>
          <w:rFonts w:hint="cs"/>
          <w:b/>
          <w:bCs/>
          <w:rtl/>
        </w:rPr>
        <w:t xml:space="preserve"> </w:t>
      </w:r>
      <w:r w:rsidR="007F6C51" w:rsidRPr="00FE2D50">
        <w:rPr>
          <w:rFonts w:hint="cs"/>
          <w:b/>
          <w:bCs/>
          <w:rtl/>
        </w:rPr>
        <w:t>:</w:t>
      </w:r>
      <w:r w:rsidR="000B1A47" w:rsidRPr="00FE2D50">
        <w:rPr>
          <w:b/>
          <w:bCs/>
        </w:rPr>
        <w:t xml:space="preserve"> </w:t>
      </w:r>
      <w:r w:rsidR="000B1A47" w:rsidRPr="00FE2D50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 w:rsidRPr="00FE2D50">
        <w:rPr>
          <w:rFonts w:hint="cs"/>
          <w:b/>
          <w:bCs/>
          <w:rtl/>
          <w:lang w:bidi="fa-IR"/>
        </w:rPr>
        <w:t xml:space="preserve">حداکثر چهار </w:t>
      </w:r>
      <w:r w:rsidR="000B1A47" w:rsidRPr="00FE2D50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2"/>
    <w:p w14:paraId="75595C76" w14:textId="77777777" w:rsidR="00530580" w:rsidRPr="00FE2D50" w:rsidRDefault="00530580" w:rsidP="005305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18"/>
          <w:szCs w:val="18"/>
        </w:rPr>
      </w:pPr>
      <w:proofErr w:type="spellStart"/>
      <w:r w:rsidRPr="00FE2D50">
        <w:rPr>
          <w:rFonts w:ascii="Times New Roman" w:hAnsi="Times New Roman"/>
          <w:sz w:val="18"/>
          <w:szCs w:val="18"/>
        </w:rPr>
        <w:t>Cheraghi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P, </w:t>
      </w:r>
      <w:proofErr w:type="spellStart"/>
      <w:r w:rsidRPr="00FE2D50">
        <w:rPr>
          <w:rFonts w:ascii="Times New Roman" w:hAnsi="Times New Roman"/>
          <w:sz w:val="18"/>
          <w:szCs w:val="18"/>
        </w:rPr>
        <w:t>Eskandari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Z, </w:t>
      </w:r>
      <w:proofErr w:type="spellStart"/>
      <w:r w:rsidRPr="00FE2D50">
        <w:rPr>
          <w:rFonts w:ascii="Times New Roman" w:hAnsi="Times New Roman"/>
          <w:sz w:val="18"/>
          <w:szCs w:val="18"/>
        </w:rPr>
        <w:t>Bozorgmehr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S, </w:t>
      </w:r>
      <w:proofErr w:type="spellStart"/>
      <w:r w:rsidRPr="00FE2D50">
        <w:rPr>
          <w:rFonts w:ascii="Times New Roman" w:hAnsi="Times New Roman"/>
          <w:sz w:val="18"/>
          <w:szCs w:val="18"/>
        </w:rPr>
        <w:t>Zanjari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N, </w:t>
      </w:r>
      <w:proofErr w:type="spellStart"/>
      <w:r w:rsidRPr="00FE2D50">
        <w:rPr>
          <w:rFonts w:ascii="Times New Roman" w:hAnsi="Times New Roman"/>
          <w:sz w:val="18"/>
          <w:szCs w:val="18"/>
        </w:rPr>
        <w:t>Cheraghi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Z. Quality of life and its related factors among elderly people. J </w:t>
      </w:r>
      <w:proofErr w:type="spellStart"/>
      <w:r w:rsidRPr="00FE2D50">
        <w:rPr>
          <w:rFonts w:ascii="Times New Roman" w:hAnsi="Times New Roman"/>
          <w:sz w:val="18"/>
          <w:szCs w:val="18"/>
        </w:rPr>
        <w:t>Educ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Community Health. 2019; 6(3):145-51.</w:t>
      </w:r>
    </w:p>
    <w:p w14:paraId="003D21E4" w14:textId="77777777" w:rsidR="00530580" w:rsidRPr="00FE2D50" w:rsidRDefault="00530580" w:rsidP="005305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18"/>
          <w:szCs w:val="18"/>
        </w:rPr>
      </w:pPr>
      <w:r w:rsidRPr="00FE2D50">
        <w:rPr>
          <w:rFonts w:ascii="Times New Roman" w:hAnsi="Times New Roman"/>
          <w:sz w:val="18"/>
          <w:szCs w:val="18"/>
        </w:rPr>
        <w:t xml:space="preserve">2. </w:t>
      </w:r>
      <w:proofErr w:type="spellStart"/>
      <w:r w:rsidRPr="00FE2D50">
        <w:rPr>
          <w:rFonts w:ascii="Times New Roman" w:hAnsi="Times New Roman"/>
          <w:sz w:val="18"/>
          <w:szCs w:val="18"/>
        </w:rPr>
        <w:t>Ardane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F, </w:t>
      </w:r>
      <w:proofErr w:type="spellStart"/>
      <w:r w:rsidRPr="00FE2D50">
        <w:rPr>
          <w:rFonts w:ascii="Times New Roman" w:hAnsi="Times New Roman"/>
          <w:sz w:val="18"/>
          <w:szCs w:val="18"/>
        </w:rPr>
        <w:t>Ganjloo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J, </w:t>
      </w:r>
      <w:proofErr w:type="spellStart"/>
      <w:r w:rsidRPr="00FE2D50">
        <w:rPr>
          <w:rFonts w:ascii="Times New Roman" w:hAnsi="Times New Roman"/>
          <w:sz w:val="18"/>
          <w:szCs w:val="18"/>
        </w:rPr>
        <w:t>Mohammadi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M. Health related quality of life (HRQOL) and socio-demographic determinant among elderly community of </w:t>
      </w:r>
      <w:proofErr w:type="spellStart"/>
      <w:r w:rsidRPr="00FE2D50">
        <w:rPr>
          <w:rFonts w:ascii="Times New Roman" w:hAnsi="Times New Roman"/>
          <w:sz w:val="18"/>
          <w:szCs w:val="18"/>
        </w:rPr>
        <w:t>Sabzevar</w:t>
      </w:r>
      <w:proofErr w:type="spellEnd"/>
      <w:r w:rsidRPr="00FE2D50">
        <w:rPr>
          <w:rFonts w:ascii="Times New Roman" w:hAnsi="Times New Roman"/>
          <w:sz w:val="18"/>
          <w:szCs w:val="18"/>
        </w:rPr>
        <w:t>, 2017. Spec J Med Res Health Sci. 2018, 3(1):1-8.</w:t>
      </w:r>
    </w:p>
    <w:p w14:paraId="4449E798" w14:textId="77777777" w:rsidR="00530580" w:rsidRPr="00FE2D50" w:rsidRDefault="00530580" w:rsidP="005305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18"/>
          <w:szCs w:val="18"/>
        </w:rPr>
      </w:pPr>
      <w:r w:rsidRPr="00FE2D50">
        <w:rPr>
          <w:rFonts w:ascii="Times New Roman" w:hAnsi="Times New Roman"/>
          <w:sz w:val="18"/>
          <w:szCs w:val="18"/>
        </w:rPr>
        <w:t xml:space="preserve">3. </w:t>
      </w:r>
      <w:proofErr w:type="spellStart"/>
      <w:r w:rsidRPr="00FE2D50">
        <w:rPr>
          <w:rFonts w:ascii="Times New Roman" w:hAnsi="Times New Roman"/>
          <w:sz w:val="18"/>
          <w:szCs w:val="18"/>
        </w:rPr>
        <w:t>Mohammadi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M, </w:t>
      </w:r>
      <w:proofErr w:type="spellStart"/>
      <w:r w:rsidRPr="00FE2D50">
        <w:rPr>
          <w:rFonts w:ascii="Times New Roman" w:hAnsi="Times New Roman"/>
          <w:sz w:val="18"/>
          <w:szCs w:val="18"/>
        </w:rPr>
        <w:t>Karbalaee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Z, </w:t>
      </w:r>
      <w:proofErr w:type="spellStart"/>
      <w:r w:rsidRPr="00FE2D50">
        <w:rPr>
          <w:rFonts w:ascii="Times New Roman" w:hAnsi="Times New Roman"/>
          <w:sz w:val="18"/>
          <w:szCs w:val="18"/>
        </w:rPr>
        <w:t>Saremi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M</w:t>
      </w:r>
      <w:proofErr w:type="gramStart"/>
      <w:r w:rsidRPr="00FE2D50">
        <w:rPr>
          <w:rFonts w:ascii="Times New Roman" w:hAnsi="Times New Roman"/>
          <w:sz w:val="18"/>
          <w:szCs w:val="18"/>
        </w:rPr>
        <w:t>, .</w:t>
      </w:r>
      <w:proofErr w:type="spellStart"/>
      <w:r w:rsidRPr="00FE2D50">
        <w:rPr>
          <w:rFonts w:ascii="Times New Roman" w:hAnsi="Times New Roman"/>
          <w:sz w:val="18"/>
          <w:szCs w:val="18"/>
        </w:rPr>
        <w:t>Ayatnia</w:t>
      </w:r>
      <w:proofErr w:type="spellEnd"/>
      <w:proofErr w:type="gramEnd"/>
      <w:r w:rsidRPr="00FE2D50">
        <w:rPr>
          <w:rFonts w:ascii="Times New Roman" w:hAnsi="Times New Roman"/>
          <w:sz w:val="18"/>
          <w:szCs w:val="18"/>
        </w:rPr>
        <w:t xml:space="preserve"> M , </w:t>
      </w:r>
      <w:proofErr w:type="spellStart"/>
      <w:r w:rsidRPr="00FE2D50">
        <w:rPr>
          <w:rFonts w:ascii="Times New Roman" w:hAnsi="Times New Roman"/>
          <w:sz w:val="18"/>
          <w:szCs w:val="18"/>
        </w:rPr>
        <w:t>Ghanbari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E2D50">
        <w:rPr>
          <w:rFonts w:ascii="Times New Roman" w:hAnsi="Times New Roman"/>
          <w:sz w:val="18"/>
          <w:szCs w:val="18"/>
        </w:rPr>
        <w:t>Moghaddam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A . Comprehensive geriatric health assessment in nursing homes of </w:t>
      </w:r>
      <w:proofErr w:type="spellStart"/>
      <w:r w:rsidRPr="00FE2D50">
        <w:rPr>
          <w:rFonts w:ascii="Times New Roman" w:hAnsi="Times New Roman"/>
          <w:sz w:val="18"/>
          <w:szCs w:val="18"/>
        </w:rPr>
        <w:t>Sabzevar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in 2016 on the pattern of CGA. Nursing Journal of the vulnerable. 2017;4(11):1-15.</w:t>
      </w:r>
    </w:p>
    <w:p w14:paraId="0E292C24" w14:textId="70DF7E97" w:rsidR="00F95520" w:rsidRPr="00FE2D50" w:rsidRDefault="00530580" w:rsidP="00530580">
      <w:pPr>
        <w:tabs>
          <w:tab w:val="right" w:pos="9360"/>
        </w:tabs>
        <w:ind w:left="-142"/>
      </w:pPr>
      <w:r w:rsidRPr="00FE2D50">
        <w:rPr>
          <w:rFonts w:ascii="Times New Roman" w:hAnsi="Times New Roman"/>
          <w:sz w:val="18"/>
          <w:szCs w:val="18"/>
        </w:rPr>
        <w:lastRenderedPageBreak/>
        <w:t xml:space="preserve">4. </w:t>
      </w:r>
      <w:proofErr w:type="spellStart"/>
      <w:r w:rsidRPr="00FE2D50">
        <w:rPr>
          <w:rFonts w:ascii="Times New Roman" w:hAnsi="Times New Roman"/>
          <w:sz w:val="18"/>
          <w:szCs w:val="18"/>
        </w:rPr>
        <w:t>Rahimi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M, </w:t>
      </w:r>
      <w:proofErr w:type="spellStart"/>
      <w:r w:rsidRPr="00FE2D50">
        <w:rPr>
          <w:rFonts w:ascii="Times New Roman" w:hAnsi="Times New Roman"/>
          <w:sz w:val="18"/>
          <w:szCs w:val="18"/>
        </w:rPr>
        <w:t>Fadayevatan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R, </w:t>
      </w:r>
      <w:proofErr w:type="spellStart"/>
      <w:r w:rsidRPr="00FE2D50">
        <w:rPr>
          <w:rFonts w:ascii="Times New Roman" w:hAnsi="Times New Roman"/>
          <w:sz w:val="18"/>
          <w:szCs w:val="18"/>
        </w:rPr>
        <w:t>Abedi</w:t>
      </w:r>
      <w:proofErr w:type="spellEnd"/>
      <w:r w:rsidRPr="00FE2D50">
        <w:rPr>
          <w:rFonts w:ascii="Times New Roman" w:hAnsi="Times New Roman"/>
          <w:sz w:val="18"/>
          <w:szCs w:val="18"/>
        </w:rPr>
        <w:t xml:space="preserve"> HA. Explanation caring works in nursing home: a qualitative study. Iran J Ageing. 2015; 10(1):36-47.</w:t>
      </w:r>
      <w:r w:rsidR="00F95520" w:rsidRPr="00FE2D50">
        <w:rPr>
          <w:rFonts w:hint="cs"/>
          <w:rtl/>
        </w:rPr>
        <w:t>...</w:t>
      </w:r>
    </w:p>
    <w:sectPr w:rsidR="00F95520" w:rsidRPr="00FE2D50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B1DAE" w14:textId="77777777" w:rsidR="00BA3496" w:rsidRDefault="00BA3496" w:rsidP="00AA6739">
      <w:pPr>
        <w:spacing w:after="0" w:line="240" w:lineRule="auto"/>
      </w:pPr>
      <w:r>
        <w:separator/>
      </w:r>
    </w:p>
  </w:endnote>
  <w:endnote w:type="continuationSeparator" w:id="0">
    <w:p w14:paraId="2875327D" w14:textId="77777777" w:rsidR="00BA3496" w:rsidRDefault="00BA349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9E701" w14:textId="77777777" w:rsidR="00BA3496" w:rsidRDefault="00BA3496" w:rsidP="00AA6739">
      <w:pPr>
        <w:spacing w:after="0" w:line="240" w:lineRule="auto"/>
      </w:pPr>
      <w:r>
        <w:separator/>
      </w:r>
    </w:p>
  </w:footnote>
  <w:footnote w:type="continuationSeparator" w:id="0">
    <w:p w14:paraId="73B606D4" w14:textId="77777777" w:rsidR="00BA3496" w:rsidRDefault="00BA349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9B4"/>
    <w:multiLevelType w:val="hybridMultilevel"/>
    <w:tmpl w:val="A0AC53A0"/>
    <w:lvl w:ilvl="0" w:tplc="0409000D">
      <w:start w:val="1"/>
      <w:numFmt w:val="bullet"/>
      <w:lvlText w:val=""/>
      <w:lvlJc w:val="left"/>
      <w:pPr>
        <w:ind w:left="5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A5ACA"/>
    <w:rsid w:val="000B044D"/>
    <w:rsid w:val="000B06F6"/>
    <w:rsid w:val="000B1A47"/>
    <w:rsid w:val="000D10D5"/>
    <w:rsid w:val="000E3773"/>
    <w:rsid w:val="000E56E4"/>
    <w:rsid w:val="000F3D7B"/>
    <w:rsid w:val="000F4B2B"/>
    <w:rsid w:val="00105DA3"/>
    <w:rsid w:val="00142885"/>
    <w:rsid w:val="001A2C1A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03626"/>
    <w:rsid w:val="0046016C"/>
    <w:rsid w:val="004A6BFF"/>
    <w:rsid w:val="00530580"/>
    <w:rsid w:val="00544FCF"/>
    <w:rsid w:val="0055081A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24501"/>
    <w:rsid w:val="007F6C51"/>
    <w:rsid w:val="0087199D"/>
    <w:rsid w:val="00890F75"/>
    <w:rsid w:val="008E1ADA"/>
    <w:rsid w:val="008F4D7E"/>
    <w:rsid w:val="00944340"/>
    <w:rsid w:val="00965D68"/>
    <w:rsid w:val="00970918"/>
    <w:rsid w:val="00972FD0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46948"/>
    <w:rsid w:val="00B87519"/>
    <w:rsid w:val="00BA0D66"/>
    <w:rsid w:val="00BA3496"/>
    <w:rsid w:val="00BD161E"/>
    <w:rsid w:val="00BF17F5"/>
    <w:rsid w:val="00BF459E"/>
    <w:rsid w:val="00BF6E19"/>
    <w:rsid w:val="00C308A0"/>
    <w:rsid w:val="00C451F1"/>
    <w:rsid w:val="00C62D0E"/>
    <w:rsid w:val="00C84B52"/>
    <w:rsid w:val="00C9325B"/>
    <w:rsid w:val="00CC144B"/>
    <w:rsid w:val="00CC191D"/>
    <w:rsid w:val="00CD4B95"/>
    <w:rsid w:val="00D77ACC"/>
    <w:rsid w:val="00E11918"/>
    <w:rsid w:val="00E21A45"/>
    <w:rsid w:val="00E3110E"/>
    <w:rsid w:val="00E45B0D"/>
    <w:rsid w:val="00EC044C"/>
    <w:rsid w:val="00F048A8"/>
    <w:rsid w:val="00F21F89"/>
    <w:rsid w:val="00F37250"/>
    <w:rsid w:val="00F95520"/>
    <w:rsid w:val="00FC538C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550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rdosht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A79C-B85C-40C3-9502-BA7BF673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11</cp:revision>
  <cp:lastPrinted>2024-11-24T08:04:00Z</cp:lastPrinted>
  <dcterms:created xsi:type="dcterms:W3CDTF">2025-11-09T10:40:00Z</dcterms:created>
  <dcterms:modified xsi:type="dcterms:W3CDTF">2025-12-09T06:54:00Z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