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7697F" w14:textId="0806EBBD" w:rsidR="007C5E92" w:rsidRPr="00983C8E" w:rsidRDefault="002F3851" w:rsidP="00A60898">
      <w:pPr>
        <w:bidi/>
        <w:rPr>
          <w:sz w:val="22"/>
        </w:rPr>
      </w:pPr>
      <w:r w:rsidRPr="00983C8E">
        <w:rPr>
          <w:b/>
          <w:bCs/>
          <w:sz w:val="22"/>
          <w:rtl/>
        </w:rPr>
        <w:t>عنوان طرح تحقیقاتی</w:t>
      </w:r>
      <w:r w:rsidR="0097793B" w:rsidRPr="00983C8E">
        <w:rPr>
          <w:rFonts w:hint="cs"/>
          <w:b/>
          <w:bCs/>
          <w:sz w:val="22"/>
          <w:rtl/>
        </w:rPr>
        <w:t>:</w:t>
      </w:r>
      <w:r w:rsidR="00F21F89" w:rsidRPr="00983C8E">
        <w:rPr>
          <w:rFonts w:hint="cs"/>
          <w:b/>
          <w:bCs/>
          <w:sz w:val="22"/>
          <w:rtl/>
        </w:rPr>
        <w:t xml:space="preserve"> </w:t>
      </w:r>
      <w:r w:rsidR="007C5E92" w:rsidRPr="00983C8E">
        <w:rPr>
          <w:sz w:val="22"/>
          <w:rtl/>
        </w:rPr>
        <w:t>تأث</w:t>
      </w:r>
      <w:r w:rsidR="007C5E92" w:rsidRPr="00983C8E">
        <w:rPr>
          <w:rFonts w:hint="cs"/>
          <w:sz w:val="22"/>
          <w:rtl/>
        </w:rPr>
        <w:t>ی</w:t>
      </w:r>
      <w:r w:rsidR="007C5E92" w:rsidRPr="00983C8E">
        <w:rPr>
          <w:rFonts w:hint="eastAsia"/>
          <w:sz w:val="22"/>
          <w:rtl/>
        </w:rPr>
        <w:t>ر</w:t>
      </w:r>
      <w:r w:rsidR="007C5E92" w:rsidRPr="00983C8E">
        <w:rPr>
          <w:sz w:val="22"/>
          <w:rtl/>
        </w:rPr>
        <w:t xml:space="preserve"> مکمل زودهنگام و</w:t>
      </w:r>
      <w:r w:rsidR="007C5E92" w:rsidRPr="00983C8E">
        <w:rPr>
          <w:rFonts w:hint="cs"/>
          <w:sz w:val="22"/>
          <w:rtl/>
        </w:rPr>
        <w:t>ی</w:t>
      </w:r>
      <w:r w:rsidR="007C5E92" w:rsidRPr="00983C8E">
        <w:rPr>
          <w:rFonts w:hint="eastAsia"/>
          <w:sz w:val="22"/>
          <w:rtl/>
        </w:rPr>
        <w:t>تام</w:t>
      </w:r>
      <w:r w:rsidR="007C5E92" w:rsidRPr="00983C8E">
        <w:rPr>
          <w:rFonts w:hint="cs"/>
          <w:sz w:val="22"/>
          <w:rtl/>
        </w:rPr>
        <w:t>ی</w:t>
      </w:r>
      <w:r w:rsidR="007C5E92" w:rsidRPr="00983C8E">
        <w:rPr>
          <w:rFonts w:hint="eastAsia"/>
          <w:sz w:val="22"/>
          <w:rtl/>
        </w:rPr>
        <w:t>ن</w:t>
      </w:r>
      <w:r w:rsidR="007C5E92" w:rsidRPr="00983C8E">
        <w:rPr>
          <w:sz w:val="22"/>
          <w:rtl/>
        </w:rPr>
        <w:t xml:space="preserve"> </w:t>
      </w:r>
      <w:r w:rsidR="007C5E92" w:rsidRPr="00983C8E">
        <w:rPr>
          <w:sz w:val="22"/>
        </w:rPr>
        <w:t>D</w:t>
      </w:r>
      <w:r w:rsidR="007C5E92" w:rsidRPr="00983C8E">
        <w:rPr>
          <w:sz w:val="22"/>
          <w:rtl/>
        </w:rPr>
        <w:t xml:space="preserve"> و </w:t>
      </w:r>
      <w:r w:rsidR="007C5E92" w:rsidRPr="00983C8E">
        <w:rPr>
          <w:sz w:val="22"/>
        </w:rPr>
        <w:t>E</w:t>
      </w:r>
      <w:r w:rsidR="007C5E92" w:rsidRPr="00983C8E">
        <w:rPr>
          <w:sz w:val="22"/>
          <w:rtl/>
        </w:rPr>
        <w:t xml:space="preserve"> پس از زا</w:t>
      </w:r>
      <w:r w:rsidR="007C5E92" w:rsidRPr="00983C8E">
        <w:rPr>
          <w:rFonts w:hint="cs"/>
          <w:sz w:val="22"/>
          <w:rtl/>
        </w:rPr>
        <w:t>ی</w:t>
      </w:r>
      <w:r w:rsidR="007C5E92" w:rsidRPr="00983C8E">
        <w:rPr>
          <w:rFonts w:hint="eastAsia"/>
          <w:sz w:val="22"/>
          <w:rtl/>
        </w:rPr>
        <w:t>مان</w:t>
      </w:r>
      <w:r w:rsidR="007C5E92" w:rsidRPr="00983C8E">
        <w:rPr>
          <w:sz w:val="22"/>
          <w:rtl/>
        </w:rPr>
        <w:t xml:space="preserve"> بر درد پس از زا</w:t>
      </w:r>
      <w:r w:rsidR="007C5E92" w:rsidRPr="00983C8E">
        <w:rPr>
          <w:rFonts w:hint="cs"/>
          <w:sz w:val="22"/>
          <w:rtl/>
        </w:rPr>
        <w:t>ی</w:t>
      </w:r>
      <w:r w:rsidR="007C5E92" w:rsidRPr="00983C8E">
        <w:rPr>
          <w:rFonts w:hint="eastAsia"/>
          <w:sz w:val="22"/>
          <w:rtl/>
        </w:rPr>
        <w:t>مان</w:t>
      </w:r>
      <w:r w:rsidR="007C5E92" w:rsidRPr="00983C8E">
        <w:rPr>
          <w:sz w:val="22"/>
          <w:rtl/>
        </w:rPr>
        <w:t xml:space="preserve"> رحم</w:t>
      </w:r>
      <w:r w:rsidR="007C5E92" w:rsidRPr="00983C8E">
        <w:rPr>
          <w:rFonts w:hint="cs"/>
          <w:sz w:val="22"/>
          <w:rtl/>
        </w:rPr>
        <w:t>ی</w:t>
      </w:r>
      <w:r w:rsidR="007C5E92" w:rsidRPr="00983C8E">
        <w:rPr>
          <w:sz w:val="22"/>
          <w:rtl/>
        </w:rPr>
        <w:t xml:space="preserve">: </w:t>
      </w:r>
      <w:r w:rsidR="007C5E92" w:rsidRPr="00983C8E">
        <w:rPr>
          <w:rFonts w:hint="cs"/>
          <w:sz w:val="22"/>
          <w:rtl/>
        </w:rPr>
        <w:t>ی</w:t>
      </w:r>
      <w:r w:rsidR="007C5E92" w:rsidRPr="00983C8E">
        <w:rPr>
          <w:rFonts w:hint="eastAsia"/>
          <w:sz w:val="22"/>
          <w:rtl/>
        </w:rPr>
        <w:t>ک</w:t>
      </w:r>
      <w:r w:rsidR="007C5E92" w:rsidRPr="00983C8E">
        <w:rPr>
          <w:sz w:val="22"/>
          <w:rtl/>
        </w:rPr>
        <w:t xml:space="preserve"> کارآزما</w:t>
      </w:r>
      <w:r w:rsidR="007C5E92" w:rsidRPr="00983C8E">
        <w:rPr>
          <w:rFonts w:hint="cs"/>
          <w:sz w:val="22"/>
          <w:rtl/>
        </w:rPr>
        <w:t>یی</w:t>
      </w:r>
      <w:r w:rsidR="007C5E92" w:rsidRPr="00983C8E">
        <w:rPr>
          <w:sz w:val="22"/>
          <w:rtl/>
        </w:rPr>
        <w:t xml:space="preserve"> بال</w:t>
      </w:r>
      <w:r w:rsidR="007C5E92" w:rsidRPr="00983C8E">
        <w:rPr>
          <w:rFonts w:hint="cs"/>
          <w:sz w:val="22"/>
          <w:rtl/>
        </w:rPr>
        <w:t>ی</w:t>
      </w:r>
      <w:r w:rsidR="007C5E92" w:rsidRPr="00983C8E">
        <w:rPr>
          <w:rFonts w:hint="eastAsia"/>
          <w:sz w:val="22"/>
          <w:rtl/>
        </w:rPr>
        <w:t>ن</w:t>
      </w:r>
      <w:r w:rsidR="007C5E92" w:rsidRPr="00983C8E">
        <w:rPr>
          <w:rFonts w:hint="cs"/>
          <w:sz w:val="22"/>
          <w:rtl/>
        </w:rPr>
        <w:t>ی</w:t>
      </w:r>
      <w:r w:rsidR="007C5E92" w:rsidRPr="00983C8E">
        <w:rPr>
          <w:sz w:val="22"/>
          <w:rtl/>
        </w:rPr>
        <w:t xml:space="preserve"> تصادف</w:t>
      </w:r>
      <w:r w:rsidR="007C5E92" w:rsidRPr="00983C8E">
        <w:rPr>
          <w:rFonts w:hint="cs"/>
          <w:sz w:val="22"/>
          <w:rtl/>
        </w:rPr>
        <w:t>ی</w:t>
      </w:r>
      <w:r w:rsidR="007C5E92" w:rsidRPr="00983C8E">
        <w:rPr>
          <w:sz w:val="22"/>
          <w:rtl/>
        </w:rPr>
        <w:t xml:space="preserve"> دوسوکور</w:t>
      </w:r>
    </w:p>
    <w:p w14:paraId="0382DF59" w14:textId="096C4B0C" w:rsidR="00451A0C" w:rsidRPr="00983C8E" w:rsidRDefault="002F3851" w:rsidP="00A60898">
      <w:pPr>
        <w:bidi/>
        <w:rPr>
          <w:sz w:val="22"/>
        </w:rPr>
      </w:pPr>
      <w:r w:rsidRPr="00983C8E">
        <w:rPr>
          <w:b/>
          <w:bCs/>
          <w:sz w:val="22"/>
          <w:rtl/>
        </w:rPr>
        <w:t>تاریخ خاتمه</w:t>
      </w:r>
      <w:r w:rsidRPr="00983C8E">
        <w:rPr>
          <w:rFonts w:hint="cs"/>
          <w:b/>
          <w:bCs/>
          <w:sz w:val="22"/>
          <w:rtl/>
          <w:lang w:bidi="fa-IR"/>
        </w:rPr>
        <w:t xml:space="preserve"> طرح </w:t>
      </w:r>
      <w:r w:rsidR="0097793B" w:rsidRPr="00983C8E">
        <w:rPr>
          <w:rFonts w:hint="cs"/>
          <w:b/>
          <w:bCs/>
          <w:sz w:val="22"/>
          <w:rtl/>
          <w:lang w:bidi="fa-IR"/>
        </w:rPr>
        <w:t>:</w:t>
      </w:r>
      <w:r w:rsidR="00451A0C" w:rsidRPr="00983C8E">
        <w:rPr>
          <w:sz w:val="22"/>
        </w:rPr>
        <w:t>1404/</w:t>
      </w:r>
      <w:r w:rsidR="003F4919" w:rsidRPr="00983C8E">
        <w:rPr>
          <w:sz w:val="22"/>
        </w:rPr>
        <w:t>10</w:t>
      </w:r>
      <w:r w:rsidR="00DD00E5" w:rsidRPr="00983C8E">
        <w:rPr>
          <w:sz w:val="22"/>
        </w:rPr>
        <w:t>/</w:t>
      </w:r>
      <w:r w:rsidR="003F4919" w:rsidRPr="00983C8E">
        <w:rPr>
          <w:sz w:val="22"/>
        </w:rPr>
        <w:t>9</w:t>
      </w:r>
      <w:r w:rsidR="00BC11F1">
        <w:rPr>
          <w:rFonts w:hint="cs"/>
          <w:sz w:val="22"/>
          <w:rtl/>
        </w:rPr>
        <w:t xml:space="preserve"> </w:t>
      </w:r>
    </w:p>
    <w:p w14:paraId="3EB4AD3F" w14:textId="7D4C46FE" w:rsidR="002F3851" w:rsidRPr="00983C8E" w:rsidRDefault="002F3851" w:rsidP="002F3851">
      <w:pPr>
        <w:bidi/>
        <w:rPr>
          <w:b/>
          <w:bCs/>
          <w:sz w:val="22"/>
          <w:rtl/>
        </w:rPr>
      </w:pPr>
      <w:r w:rsidRPr="00983C8E">
        <w:rPr>
          <w:b/>
          <w:bCs/>
          <w:sz w:val="22"/>
          <w:rtl/>
        </w:rPr>
        <w:t>مجری یا محقق اصلی</w:t>
      </w:r>
      <w:r w:rsidR="00F95520" w:rsidRPr="00983C8E">
        <w:rPr>
          <w:rFonts w:hint="cs"/>
          <w:b/>
          <w:bCs/>
          <w:sz w:val="22"/>
          <w:rtl/>
        </w:rPr>
        <w:t xml:space="preserve"> و همکاران  با ذکر وابستگی هر فرد</w:t>
      </w:r>
      <w:r w:rsidR="0097793B" w:rsidRPr="00983C8E">
        <w:rPr>
          <w:rFonts w:hint="cs"/>
          <w:b/>
          <w:bCs/>
          <w:sz w:val="22"/>
          <w:rtl/>
        </w:rPr>
        <w:t>:</w:t>
      </w:r>
    </w:p>
    <w:p w14:paraId="2F51EDDC" w14:textId="4F1CBDA0" w:rsidR="00113DB9" w:rsidRPr="00983C8E" w:rsidRDefault="00113DB9" w:rsidP="00113DB9">
      <w:pPr>
        <w:bidi/>
        <w:ind w:left="360"/>
        <w:rPr>
          <w:sz w:val="22"/>
          <w:rtl/>
        </w:rPr>
      </w:pPr>
      <w:r w:rsidRPr="00983C8E">
        <w:rPr>
          <w:rFonts w:hint="cs"/>
          <w:sz w:val="22"/>
          <w:rtl/>
        </w:rPr>
        <w:t>سیده زهرا حسینی حاجی(کارشناس ارشد مشاوره در مامایی- دانشگاه علوم پزشکی تربت حیدریه )</w:t>
      </w:r>
    </w:p>
    <w:p w14:paraId="751ED807" w14:textId="77777777" w:rsidR="00113DB9" w:rsidRPr="00983C8E" w:rsidRDefault="00113DB9" w:rsidP="00113DB9">
      <w:pPr>
        <w:bidi/>
        <w:ind w:left="360"/>
        <w:rPr>
          <w:sz w:val="22"/>
          <w:rtl/>
        </w:rPr>
      </w:pPr>
      <w:r w:rsidRPr="00983C8E">
        <w:rPr>
          <w:rFonts w:hint="cs"/>
          <w:sz w:val="22"/>
          <w:rtl/>
        </w:rPr>
        <w:t>رویا باغانی( عضو هیئت علمی دانشگاه علوم پزشکی شاهرود)</w:t>
      </w:r>
    </w:p>
    <w:p w14:paraId="3B526CD8" w14:textId="66BD2C7F" w:rsidR="00113DB9" w:rsidRPr="00983C8E" w:rsidRDefault="00113DB9" w:rsidP="005974BE">
      <w:pPr>
        <w:bidi/>
        <w:ind w:left="360"/>
        <w:rPr>
          <w:sz w:val="22"/>
          <w:rtl/>
        </w:rPr>
      </w:pPr>
      <w:r w:rsidRPr="00983C8E">
        <w:rPr>
          <w:rFonts w:hint="cs"/>
          <w:sz w:val="22"/>
          <w:rtl/>
        </w:rPr>
        <w:t>مینا قلعه نوئی</w:t>
      </w:r>
      <w:r w:rsidR="005974BE" w:rsidRPr="00983C8E">
        <w:rPr>
          <w:rFonts w:hint="cs"/>
          <w:sz w:val="22"/>
          <w:rtl/>
          <w:lang w:bidi="fa-IR"/>
        </w:rPr>
        <w:t xml:space="preserve"> (مجری مسئول</w:t>
      </w:r>
      <w:r w:rsidR="00C9750F">
        <w:rPr>
          <w:rFonts w:hint="cs"/>
          <w:sz w:val="22"/>
          <w:rtl/>
          <w:lang w:bidi="fa-IR"/>
        </w:rPr>
        <w:t xml:space="preserve"> یا نماینده سبزوار</w:t>
      </w:r>
      <w:bookmarkStart w:id="0" w:name="_GoBack"/>
      <w:bookmarkEnd w:id="0"/>
      <w:r w:rsidR="005974BE" w:rsidRPr="00983C8E">
        <w:rPr>
          <w:rFonts w:hint="cs"/>
          <w:sz w:val="22"/>
          <w:rtl/>
          <w:lang w:bidi="fa-IR"/>
        </w:rPr>
        <w:t xml:space="preserve"> -</w:t>
      </w:r>
      <w:r w:rsidRPr="00983C8E">
        <w:rPr>
          <w:rFonts w:hint="cs"/>
          <w:sz w:val="22"/>
          <w:rtl/>
        </w:rPr>
        <w:t xml:space="preserve"> عضو هیئت علمی دانشگاه علوم پزشکی سبزوار)</w:t>
      </w:r>
    </w:p>
    <w:p w14:paraId="64266E50" w14:textId="77777777" w:rsidR="00113DB9" w:rsidRPr="00983C8E" w:rsidRDefault="00113DB9" w:rsidP="00113DB9">
      <w:pPr>
        <w:bidi/>
        <w:ind w:left="360"/>
        <w:rPr>
          <w:sz w:val="22"/>
          <w:rtl/>
        </w:rPr>
      </w:pPr>
      <w:r w:rsidRPr="00983C8E">
        <w:rPr>
          <w:rFonts w:hint="cs"/>
          <w:sz w:val="22"/>
          <w:rtl/>
        </w:rPr>
        <w:t>نرجس فروهر( عضو هیئت علمی دانشگاه علوم پزشکی سبزوار)</w:t>
      </w:r>
    </w:p>
    <w:p w14:paraId="3162D6B8" w14:textId="77777777" w:rsidR="00113DB9" w:rsidRPr="00983C8E" w:rsidRDefault="00113DB9" w:rsidP="00113DB9">
      <w:pPr>
        <w:bidi/>
        <w:ind w:left="360"/>
        <w:rPr>
          <w:sz w:val="22"/>
          <w:rtl/>
        </w:rPr>
      </w:pPr>
      <w:r w:rsidRPr="00983C8E">
        <w:rPr>
          <w:rFonts w:hint="cs"/>
          <w:sz w:val="22"/>
          <w:rtl/>
        </w:rPr>
        <w:t>مریم آرادمهر( عضو هیئت علمی دانشگاه علوم پزشکی تربت حیدریه)</w:t>
      </w:r>
    </w:p>
    <w:p w14:paraId="72F5008F" w14:textId="5E24235E" w:rsidR="002F3851" w:rsidRPr="00983C8E" w:rsidRDefault="002F3851" w:rsidP="0088464E">
      <w:pPr>
        <w:bidi/>
        <w:jc w:val="both"/>
        <w:rPr>
          <w:b/>
          <w:bCs/>
          <w:sz w:val="22"/>
          <w:rtl/>
        </w:rPr>
      </w:pPr>
      <w:r w:rsidRPr="00983C8E">
        <w:rPr>
          <w:rFonts w:hint="cs"/>
          <w:b/>
          <w:bCs/>
          <w:sz w:val="22"/>
          <w:rtl/>
        </w:rPr>
        <w:t>عنوان پیام پژوهشی ( حداکثر 20 کلمه)</w:t>
      </w:r>
      <w:r w:rsidR="0097793B" w:rsidRPr="00983C8E">
        <w:rPr>
          <w:rFonts w:hint="cs"/>
          <w:b/>
          <w:bCs/>
          <w:sz w:val="22"/>
          <w:rtl/>
        </w:rPr>
        <w:t>:</w:t>
      </w:r>
      <w:r w:rsidR="000D10D5" w:rsidRPr="00983C8E">
        <w:rPr>
          <w:rFonts w:hint="cs"/>
          <w:b/>
          <w:bCs/>
          <w:sz w:val="22"/>
          <w:rtl/>
        </w:rPr>
        <w:t xml:space="preserve"> </w:t>
      </w:r>
    </w:p>
    <w:p w14:paraId="1DDEAD32" w14:textId="77777777" w:rsidR="007C5E92" w:rsidRPr="00983C8E" w:rsidRDefault="007C5E92" w:rsidP="007C5E92">
      <w:pPr>
        <w:bidi/>
        <w:jc w:val="both"/>
        <w:rPr>
          <w:sz w:val="22"/>
        </w:rPr>
      </w:pPr>
      <w:r w:rsidRPr="00983C8E">
        <w:rPr>
          <w:rFonts w:hint="eastAsia"/>
          <w:sz w:val="22"/>
          <w:rtl/>
        </w:rPr>
        <w:t>اثر</w:t>
      </w:r>
      <w:r w:rsidRPr="00983C8E">
        <w:rPr>
          <w:sz w:val="22"/>
          <w:rtl/>
        </w:rPr>
        <w:t xml:space="preserve"> مکمل‌ها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و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تام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 xml:space="preserve"> </w:t>
      </w:r>
      <w:r w:rsidRPr="00983C8E">
        <w:rPr>
          <w:sz w:val="22"/>
        </w:rPr>
        <w:t>E</w:t>
      </w:r>
      <w:r w:rsidRPr="00983C8E">
        <w:rPr>
          <w:sz w:val="22"/>
          <w:rtl/>
        </w:rPr>
        <w:t xml:space="preserve"> و </w:t>
      </w:r>
      <w:r w:rsidRPr="00983C8E">
        <w:rPr>
          <w:sz w:val="22"/>
        </w:rPr>
        <w:t>D</w:t>
      </w:r>
      <w:r w:rsidRPr="00983C8E">
        <w:rPr>
          <w:sz w:val="22"/>
          <w:rtl/>
        </w:rPr>
        <w:t xml:space="preserve"> بر کاهش درد پس از زا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مان</w:t>
      </w:r>
      <w:r w:rsidRPr="00983C8E">
        <w:rPr>
          <w:sz w:val="22"/>
          <w:rtl/>
        </w:rPr>
        <w:t xml:space="preserve">  </w:t>
      </w:r>
    </w:p>
    <w:p w14:paraId="5DADDD3C" w14:textId="4076096E" w:rsidR="000D10D5" w:rsidRPr="00983C8E" w:rsidRDefault="000D10D5" w:rsidP="00F95520">
      <w:pPr>
        <w:bidi/>
        <w:rPr>
          <w:b/>
          <w:bCs/>
          <w:sz w:val="22"/>
          <w:rtl/>
        </w:rPr>
      </w:pPr>
      <w:r w:rsidRPr="00983C8E">
        <w:rPr>
          <w:rFonts w:hint="cs"/>
          <w:b/>
          <w:bCs/>
          <w:sz w:val="22"/>
          <w:rtl/>
        </w:rPr>
        <w:t xml:space="preserve">پیام کلیدی </w:t>
      </w:r>
      <w:r w:rsidR="0046016C" w:rsidRPr="00983C8E">
        <w:rPr>
          <w:rFonts w:hint="cs"/>
          <w:b/>
          <w:bCs/>
          <w:sz w:val="22"/>
          <w:rtl/>
        </w:rPr>
        <w:t>(حداکثر 80 کلمه)</w:t>
      </w:r>
      <w:r w:rsidRPr="00983C8E">
        <w:rPr>
          <w:rFonts w:hint="cs"/>
          <w:b/>
          <w:bCs/>
          <w:sz w:val="22"/>
          <w:rtl/>
        </w:rPr>
        <w:t xml:space="preserve">: </w:t>
      </w:r>
    </w:p>
    <w:p w14:paraId="3BAF23C8" w14:textId="77777777" w:rsidR="007C5E92" w:rsidRPr="00983C8E" w:rsidRDefault="007C5E92" w:rsidP="007C5E92">
      <w:pPr>
        <w:bidi/>
        <w:spacing w:line="360" w:lineRule="auto"/>
        <w:jc w:val="both"/>
        <w:rPr>
          <w:sz w:val="22"/>
          <w:rtl/>
        </w:rPr>
      </w:pPr>
      <w:r w:rsidRPr="00983C8E">
        <w:rPr>
          <w:rFonts w:hint="eastAsia"/>
          <w:sz w:val="22"/>
          <w:rtl/>
        </w:rPr>
        <w:t>مطالعه‌ا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دوسوکور و تصادف</w:t>
      </w:r>
      <w:r w:rsidRPr="00983C8E">
        <w:rPr>
          <w:rFonts w:hint="cs"/>
          <w:sz w:val="22"/>
          <w:rtl/>
        </w:rPr>
        <w:t>ی‌</w:t>
      </w:r>
      <w:r w:rsidRPr="00983C8E">
        <w:rPr>
          <w:rFonts w:hint="eastAsia"/>
          <w:sz w:val="22"/>
          <w:rtl/>
        </w:rPr>
        <w:t>شده</w:t>
      </w:r>
      <w:r w:rsidRPr="00983C8E">
        <w:rPr>
          <w:sz w:val="22"/>
          <w:rtl/>
        </w:rPr>
        <w:t xml:space="preserve"> نشان داد که مصرف زودهنگام مکمل ترک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ب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و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تام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 xml:space="preserve"> </w:t>
      </w:r>
      <w:r w:rsidRPr="00983C8E">
        <w:rPr>
          <w:sz w:val="22"/>
        </w:rPr>
        <w:t>E</w:t>
      </w:r>
      <w:r w:rsidRPr="00983C8E">
        <w:rPr>
          <w:sz w:val="22"/>
          <w:rtl/>
        </w:rPr>
        <w:t xml:space="preserve"> (</w:t>
      </w:r>
      <w:r w:rsidRPr="00983C8E">
        <w:rPr>
          <w:sz w:val="22"/>
          <w:rtl/>
          <w:lang w:bidi="fa-IR"/>
        </w:rPr>
        <w:t>۱۰۰</w:t>
      </w:r>
      <w:r w:rsidRPr="00983C8E">
        <w:rPr>
          <w:sz w:val="22"/>
          <w:rtl/>
        </w:rPr>
        <w:t xml:space="preserve"> واحد) و و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تام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 xml:space="preserve"> </w:t>
      </w:r>
      <w:r w:rsidRPr="00983C8E">
        <w:rPr>
          <w:sz w:val="22"/>
        </w:rPr>
        <w:t>D</w:t>
      </w:r>
      <w:r w:rsidRPr="00983C8E">
        <w:rPr>
          <w:sz w:val="22"/>
          <w:rtl/>
        </w:rPr>
        <w:t xml:space="preserve"> (</w:t>
      </w:r>
      <w:r w:rsidRPr="00983C8E">
        <w:rPr>
          <w:sz w:val="22"/>
          <w:rtl/>
          <w:lang w:bidi="fa-IR"/>
        </w:rPr>
        <w:t>۴۰۰</w:t>
      </w:r>
      <w:r w:rsidRPr="00983C8E">
        <w:rPr>
          <w:sz w:val="22"/>
          <w:rtl/>
        </w:rPr>
        <w:t xml:space="preserve"> واحد) در </w:t>
      </w:r>
      <w:r w:rsidRPr="00983C8E">
        <w:rPr>
          <w:sz w:val="22"/>
          <w:rtl/>
          <w:lang w:bidi="fa-IR"/>
        </w:rPr>
        <w:t>۴۸</w:t>
      </w:r>
      <w:r w:rsidRPr="00983C8E">
        <w:rPr>
          <w:sz w:val="22"/>
          <w:rtl/>
        </w:rPr>
        <w:t xml:space="preserve"> ساعت اول پس از زا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مان،</w:t>
      </w:r>
      <w:r w:rsidRPr="00983C8E">
        <w:rPr>
          <w:sz w:val="22"/>
          <w:rtl/>
        </w:rPr>
        <w:t xml:space="preserve"> به‌طور قابل‌توجه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شدت و مدت درد رحم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را در زنان چندزا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کاهش م</w:t>
      </w:r>
      <w:r w:rsidRPr="00983C8E">
        <w:rPr>
          <w:rFonts w:hint="cs"/>
          <w:sz w:val="22"/>
          <w:rtl/>
        </w:rPr>
        <w:t>ی‌</w:t>
      </w:r>
      <w:r w:rsidRPr="00983C8E">
        <w:rPr>
          <w:rFonts w:hint="eastAsia"/>
          <w:sz w:val="22"/>
          <w:rtl/>
        </w:rPr>
        <w:t>دهد</w:t>
      </w:r>
      <w:r w:rsidRPr="00983C8E">
        <w:rPr>
          <w:sz w:val="22"/>
          <w:rtl/>
        </w:rPr>
        <w:t>. اثرات درمان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از دوز دوم به بعد معنادار شدند و </w:t>
      </w:r>
      <w:r w:rsidRPr="00983C8E">
        <w:rPr>
          <w:rFonts w:hint="eastAsia"/>
          <w:sz w:val="22"/>
          <w:rtl/>
        </w:rPr>
        <w:t>مصرف</w:t>
      </w:r>
      <w:r w:rsidRPr="00983C8E">
        <w:rPr>
          <w:sz w:val="22"/>
          <w:rtl/>
        </w:rPr>
        <w:t xml:space="preserve"> مسکن ن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ز</w:t>
      </w:r>
      <w:r w:rsidRPr="00983C8E">
        <w:rPr>
          <w:sz w:val="22"/>
          <w:rtl/>
        </w:rPr>
        <w:t xml:space="preserve"> در گروه مداخله کمتر بود. 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 xml:space="preserve"> روش، 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من،</w:t>
      </w:r>
      <w:r w:rsidRPr="00983C8E">
        <w:rPr>
          <w:sz w:val="22"/>
          <w:rtl/>
        </w:rPr>
        <w:t xml:space="preserve"> مقرون‌به‌صرفه و در دسترس است و م</w:t>
      </w:r>
      <w:r w:rsidRPr="00983C8E">
        <w:rPr>
          <w:rFonts w:hint="cs"/>
          <w:sz w:val="22"/>
          <w:rtl/>
        </w:rPr>
        <w:t>ی‌</w:t>
      </w:r>
      <w:r w:rsidRPr="00983C8E">
        <w:rPr>
          <w:rFonts w:hint="eastAsia"/>
          <w:sz w:val="22"/>
          <w:rtl/>
        </w:rPr>
        <w:t>تواند</w:t>
      </w:r>
      <w:r w:rsidRPr="00983C8E">
        <w:rPr>
          <w:sz w:val="22"/>
          <w:rtl/>
        </w:rPr>
        <w:t xml:space="preserve"> به عنوان 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ک</w:t>
      </w:r>
      <w:r w:rsidRPr="00983C8E">
        <w:rPr>
          <w:sz w:val="22"/>
          <w:rtl/>
        </w:rPr>
        <w:t xml:space="preserve"> راهکار مکمل در مد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ر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ت</w:t>
      </w:r>
      <w:r w:rsidRPr="00983C8E">
        <w:rPr>
          <w:sz w:val="22"/>
          <w:rtl/>
        </w:rPr>
        <w:t xml:space="preserve"> درد پس از زا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مان</w:t>
      </w:r>
      <w:r w:rsidRPr="00983C8E">
        <w:rPr>
          <w:sz w:val="22"/>
          <w:rtl/>
        </w:rPr>
        <w:t xml:space="preserve"> مورد توجه قرار گ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رد</w:t>
      </w:r>
      <w:r w:rsidRPr="00983C8E">
        <w:rPr>
          <w:sz w:val="22"/>
          <w:rtl/>
        </w:rPr>
        <w:t>.</w:t>
      </w:r>
    </w:p>
    <w:p w14:paraId="3C2367C8" w14:textId="1F3CAC47" w:rsidR="002F3851" w:rsidRPr="00983C8E" w:rsidRDefault="002F3851" w:rsidP="000D10D5">
      <w:pPr>
        <w:bidi/>
        <w:rPr>
          <w:b/>
          <w:bCs/>
          <w:sz w:val="22"/>
          <w:rtl/>
        </w:rPr>
      </w:pPr>
      <w:r w:rsidRPr="00983C8E">
        <w:rPr>
          <w:rFonts w:hint="cs"/>
          <w:b/>
          <w:bCs/>
          <w:sz w:val="22"/>
          <w:rtl/>
        </w:rPr>
        <w:t xml:space="preserve">متن پیام پژوهشی </w:t>
      </w:r>
      <w:r w:rsidR="0097793B" w:rsidRPr="00983C8E">
        <w:rPr>
          <w:rFonts w:hint="cs"/>
          <w:b/>
          <w:bCs/>
          <w:sz w:val="22"/>
          <w:rtl/>
        </w:rPr>
        <w:t>( حداکثر240 کلمه):</w:t>
      </w:r>
    </w:p>
    <w:p w14:paraId="0AB66B89" w14:textId="04A7834C" w:rsidR="002F3851" w:rsidRPr="00983C8E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14:ligatures w14:val="none"/>
        </w:rPr>
      </w:pPr>
      <w:r w:rsidRPr="00983C8E">
        <w:rPr>
          <w:rFonts w:cs="B Nazanin" w:hint="cs"/>
          <w:kern w:val="0"/>
          <w:rtl/>
          <w14:ligatures w14:val="none"/>
        </w:rPr>
        <w:t>اهمیت موضوع(</w:t>
      </w:r>
      <w:r w:rsidR="00F95520" w:rsidRPr="00983C8E">
        <w:rPr>
          <w:rFonts w:cs="B Nazanin" w:hint="cs"/>
          <w:kern w:val="0"/>
          <w:rtl/>
          <w14:ligatures w14:val="none"/>
        </w:rPr>
        <w:t>50</w:t>
      </w:r>
      <w:r w:rsidRPr="00983C8E">
        <w:rPr>
          <w:rFonts w:cs="B Nazanin" w:hint="cs"/>
          <w:kern w:val="0"/>
          <w:rtl/>
          <w14:ligatures w14:val="none"/>
        </w:rPr>
        <w:t xml:space="preserve"> کلمه)،</w:t>
      </w:r>
    </w:p>
    <w:p w14:paraId="221B8817" w14:textId="77777777" w:rsidR="007C5E92" w:rsidRPr="00983C8E" w:rsidRDefault="007C5E92" w:rsidP="007C5E92">
      <w:pPr>
        <w:bidi/>
        <w:spacing w:line="360" w:lineRule="auto"/>
        <w:rPr>
          <w:sz w:val="22"/>
        </w:rPr>
      </w:pPr>
      <w:r w:rsidRPr="00983C8E">
        <w:rPr>
          <w:rFonts w:hint="eastAsia"/>
          <w:sz w:val="22"/>
          <w:rtl/>
        </w:rPr>
        <w:t>درد</w:t>
      </w:r>
      <w:r w:rsidRPr="00983C8E">
        <w:rPr>
          <w:sz w:val="22"/>
          <w:rtl/>
        </w:rPr>
        <w:t xml:space="preserve"> رحم پس از زا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مان،</w:t>
      </w:r>
      <w:r w:rsidRPr="00983C8E">
        <w:rPr>
          <w:sz w:val="22"/>
          <w:rtl/>
        </w:rPr>
        <w:t xml:space="preserve"> به و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ژه</w:t>
      </w:r>
      <w:r w:rsidRPr="00983C8E">
        <w:rPr>
          <w:sz w:val="22"/>
          <w:rtl/>
        </w:rPr>
        <w:t xml:space="preserve"> در زنان چندزا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،</w:t>
      </w:r>
      <w:r w:rsidRPr="00983C8E">
        <w:rPr>
          <w:sz w:val="22"/>
          <w:rtl/>
        </w:rPr>
        <w:t xml:space="preserve"> 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ک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از شا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ع‌تر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 xml:space="preserve"> و آزاردهنده‌تر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 xml:space="preserve"> عوارض دوره نفاس است که در صورت مد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ر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ت</w:t>
      </w:r>
      <w:r w:rsidRPr="00983C8E">
        <w:rPr>
          <w:sz w:val="22"/>
          <w:rtl/>
        </w:rPr>
        <w:t xml:space="preserve"> نشدن، م</w:t>
      </w:r>
      <w:r w:rsidRPr="00983C8E">
        <w:rPr>
          <w:rFonts w:hint="cs"/>
          <w:sz w:val="22"/>
          <w:rtl/>
        </w:rPr>
        <w:t>ی‌</w:t>
      </w:r>
      <w:r w:rsidRPr="00983C8E">
        <w:rPr>
          <w:rFonts w:hint="eastAsia"/>
          <w:sz w:val="22"/>
          <w:rtl/>
        </w:rPr>
        <w:t>تواند</w:t>
      </w:r>
      <w:r w:rsidRPr="00983C8E">
        <w:rPr>
          <w:sz w:val="22"/>
          <w:rtl/>
        </w:rPr>
        <w:t xml:space="preserve"> بر خواب، خلق‌و‌خو، مراقبت از نوزاد و تداوم ش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رده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تأث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ر</w:t>
      </w:r>
      <w:r w:rsidRPr="00983C8E">
        <w:rPr>
          <w:sz w:val="22"/>
          <w:rtl/>
        </w:rPr>
        <w:t xml:space="preserve"> منف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بگذارد. 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افتن</w:t>
      </w:r>
      <w:r w:rsidRPr="00983C8E">
        <w:rPr>
          <w:sz w:val="22"/>
          <w:rtl/>
        </w:rPr>
        <w:t xml:space="preserve"> راهکارها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من،</w:t>
      </w:r>
      <w:r w:rsidRPr="00983C8E">
        <w:rPr>
          <w:sz w:val="22"/>
          <w:rtl/>
        </w:rPr>
        <w:t xml:space="preserve"> در دسترس و غ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ردارو</w:t>
      </w:r>
      <w:r w:rsidRPr="00983C8E">
        <w:rPr>
          <w:rFonts w:hint="cs"/>
          <w:sz w:val="22"/>
          <w:rtl/>
        </w:rPr>
        <w:t>یی</w:t>
      </w:r>
      <w:r w:rsidRPr="00983C8E">
        <w:rPr>
          <w:sz w:val="22"/>
          <w:rtl/>
        </w:rPr>
        <w:t xml:space="preserve"> برا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کنترل </w:t>
      </w:r>
      <w:r w:rsidRPr="00983C8E">
        <w:rPr>
          <w:rFonts w:hint="eastAsia"/>
          <w:sz w:val="22"/>
          <w:rtl/>
        </w:rPr>
        <w:t>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 xml:space="preserve"> درد از اولو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ت‌ها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مراقبت پس از زا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مان</w:t>
      </w:r>
      <w:r w:rsidRPr="00983C8E">
        <w:rPr>
          <w:sz w:val="22"/>
          <w:rtl/>
        </w:rPr>
        <w:t xml:space="preserve"> محسوب م</w:t>
      </w:r>
      <w:r w:rsidRPr="00983C8E">
        <w:rPr>
          <w:rFonts w:hint="cs"/>
          <w:sz w:val="22"/>
          <w:rtl/>
        </w:rPr>
        <w:t>ی‌</w:t>
      </w:r>
      <w:r w:rsidRPr="00983C8E">
        <w:rPr>
          <w:rFonts w:hint="eastAsia"/>
          <w:sz w:val="22"/>
          <w:rtl/>
        </w:rPr>
        <w:t>شود</w:t>
      </w:r>
      <w:r w:rsidRPr="00983C8E">
        <w:rPr>
          <w:sz w:val="22"/>
          <w:rtl/>
        </w:rPr>
        <w:t>.</w:t>
      </w:r>
    </w:p>
    <w:p w14:paraId="13480CE9" w14:textId="415A7B44" w:rsidR="002F3851" w:rsidRPr="00983C8E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14:ligatures w14:val="none"/>
        </w:rPr>
      </w:pPr>
      <w:r w:rsidRPr="00983C8E">
        <w:rPr>
          <w:rFonts w:cs="B Nazanin" w:hint="cs"/>
          <w:kern w:val="0"/>
          <w:rtl/>
          <w14:ligatures w14:val="none"/>
        </w:rPr>
        <w:t>مهمترین نتایج طرح به زبان غیر تخصصی(</w:t>
      </w:r>
      <w:r w:rsidR="00F95520" w:rsidRPr="00983C8E">
        <w:rPr>
          <w:rFonts w:cs="B Nazanin" w:hint="cs"/>
          <w:kern w:val="0"/>
          <w:rtl/>
          <w14:ligatures w14:val="none"/>
        </w:rPr>
        <w:t>70</w:t>
      </w:r>
      <w:r w:rsidRPr="00983C8E">
        <w:rPr>
          <w:rFonts w:cs="B Nazanin" w:hint="cs"/>
          <w:kern w:val="0"/>
          <w:rtl/>
          <w14:ligatures w14:val="none"/>
        </w:rPr>
        <w:t xml:space="preserve"> کلمه) </w:t>
      </w:r>
    </w:p>
    <w:p w14:paraId="179B4C1F" w14:textId="77777777" w:rsidR="007C5E92" w:rsidRPr="00983C8E" w:rsidRDefault="007C5E92" w:rsidP="007C5E92">
      <w:pPr>
        <w:bidi/>
        <w:spacing w:line="360" w:lineRule="auto"/>
        <w:rPr>
          <w:sz w:val="22"/>
        </w:rPr>
      </w:pPr>
      <w:r w:rsidRPr="00983C8E">
        <w:rPr>
          <w:rFonts w:hint="eastAsia"/>
          <w:sz w:val="22"/>
          <w:rtl/>
        </w:rPr>
        <w:lastRenderedPageBreak/>
        <w:t>در</w:t>
      </w:r>
      <w:r w:rsidRPr="00983C8E">
        <w:rPr>
          <w:sz w:val="22"/>
          <w:rtl/>
        </w:rPr>
        <w:t xml:space="preserve"> 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 xml:space="preserve"> تحق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ق،</w:t>
      </w:r>
      <w:r w:rsidRPr="00983C8E">
        <w:rPr>
          <w:sz w:val="22"/>
          <w:rtl/>
        </w:rPr>
        <w:t xml:space="preserve"> به ۱۰۰ مادر چندزا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در ۴۸ ساعت اول پس از زا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مان،</w:t>
      </w:r>
      <w:r w:rsidRPr="00983C8E">
        <w:rPr>
          <w:sz w:val="22"/>
          <w:rtl/>
        </w:rPr>
        <w:t xml:space="preserve"> کپسول‌ها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حاو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و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تام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 xml:space="preserve"> </w:t>
      </w:r>
      <w:r w:rsidRPr="00983C8E">
        <w:rPr>
          <w:sz w:val="22"/>
        </w:rPr>
        <w:t>E</w:t>
      </w:r>
      <w:r w:rsidRPr="00983C8E">
        <w:rPr>
          <w:sz w:val="22"/>
          <w:rtl/>
        </w:rPr>
        <w:t xml:space="preserve"> و </w:t>
      </w:r>
      <w:r w:rsidRPr="00983C8E">
        <w:rPr>
          <w:sz w:val="22"/>
        </w:rPr>
        <w:t>D</w:t>
      </w:r>
      <w:r w:rsidRPr="00983C8E">
        <w:rPr>
          <w:sz w:val="22"/>
          <w:rtl/>
        </w:rPr>
        <w:t xml:space="preserve"> 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</w:t>
      </w:r>
      <w:r w:rsidRPr="00983C8E">
        <w:rPr>
          <w:sz w:val="22"/>
          <w:rtl/>
        </w:rPr>
        <w:t xml:space="preserve"> دارونما داده شد. نتا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ج</w:t>
      </w:r>
      <w:r w:rsidRPr="00983C8E">
        <w:rPr>
          <w:sz w:val="22"/>
          <w:rtl/>
        </w:rPr>
        <w:t xml:space="preserve"> نشان داد در گروه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که و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تام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 xml:space="preserve"> در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افت</w:t>
      </w:r>
      <w:r w:rsidRPr="00983C8E">
        <w:rPr>
          <w:sz w:val="22"/>
          <w:rtl/>
        </w:rPr>
        <w:t xml:space="preserve"> کردند، درد با سرعت ب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شتر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کاهش 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افت</w:t>
      </w:r>
      <w:r w:rsidRPr="00983C8E">
        <w:rPr>
          <w:sz w:val="22"/>
          <w:rtl/>
        </w:rPr>
        <w:t xml:space="preserve"> و مدت کمتر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طول کش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د</w:t>
      </w:r>
      <w:r w:rsidRPr="00983C8E">
        <w:rPr>
          <w:sz w:val="22"/>
          <w:rtl/>
        </w:rPr>
        <w:t>. 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 xml:space="preserve"> اثر از دوز دوم مکمل به بعد به وضوح مشاهده شد. همچن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 xml:space="preserve"> 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 xml:space="preserve"> مادران به مقدار کمتر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مسکن ن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از</w:t>
      </w:r>
      <w:r w:rsidRPr="00983C8E">
        <w:rPr>
          <w:sz w:val="22"/>
          <w:rtl/>
        </w:rPr>
        <w:t xml:space="preserve"> پ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دا</w:t>
      </w:r>
      <w:r w:rsidRPr="00983C8E">
        <w:rPr>
          <w:sz w:val="22"/>
          <w:rtl/>
        </w:rPr>
        <w:t xml:space="preserve"> کردند و ه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چ</w:t>
      </w:r>
      <w:r w:rsidRPr="00983C8E">
        <w:rPr>
          <w:sz w:val="22"/>
          <w:rtl/>
        </w:rPr>
        <w:t xml:space="preserve"> عارضه جانب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مهم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گزارش نشد.</w:t>
      </w:r>
    </w:p>
    <w:p w14:paraId="4E240B94" w14:textId="78FE675A" w:rsidR="002F3851" w:rsidRPr="00983C8E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14:ligatures w14:val="none"/>
        </w:rPr>
      </w:pPr>
      <w:r w:rsidRPr="00983C8E">
        <w:rPr>
          <w:rFonts w:cs="B Nazanin" w:hint="cs"/>
          <w:kern w:val="0"/>
          <w:rtl/>
          <w14:ligatures w14:val="none"/>
        </w:rPr>
        <w:t xml:space="preserve">موارد کاربرد نتایج طرح (80 کلمه)  </w:t>
      </w:r>
    </w:p>
    <w:p w14:paraId="6ABB63DC" w14:textId="77777777" w:rsidR="007C5E92" w:rsidRPr="00983C8E" w:rsidRDefault="007C5E92" w:rsidP="007C5E92">
      <w:pPr>
        <w:bidi/>
        <w:spacing w:line="360" w:lineRule="auto"/>
        <w:rPr>
          <w:sz w:val="22"/>
        </w:rPr>
      </w:pPr>
      <w:r w:rsidRPr="00983C8E">
        <w:rPr>
          <w:rFonts w:hint="eastAsia"/>
          <w:sz w:val="22"/>
          <w:rtl/>
        </w:rPr>
        <w:t>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 xml:space="preserve"> 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افته‌ها</w:t>
      </w:r>
      <w:r w:rsidRPr="00983C8E">
        <w:rPr>
          <w:sz w:val="22"/>
          <w:rtl/>
        </w:rPr>
        <w:t xml:space="preserve"> م</w:t>
      </w:r>
      <w:r w:rsidRPr="00983C8E">
        <w:rPr>
          <w:rFonts w:hint="cs"/>
          <w:sz w:val="22"/>
          <w:rtl/>
        </w:rPr>
        <w:t>ی‌</w:t>
      </w:r>
      <w:r w:rsidRPr="00983C8E">
        <w:rPr>
          <w:rFonts w:hint="eastAsia"/>
          <w:sz w:val="22"/>
          <w:rtl/>
        </w:rPr>
        <w:t>تواند</w:t>
      </w:r>
      <w:r w:rsidRPr="00983C8E">
        <w:rPr>
          <w:sz w:val="22"/>
          <w:rtl/>
        </w:rPr>
        <w:t xml:space="preserve"> راه را برا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گنجاندن مکمل‌ها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و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تام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</w:t>
      </w:r>
      <w:r w:rsidRPr="00983C8E">
        <w:rPr>
          <w:sz w:val="22"/>
        </w:rPr>
        <w:t>E</w:t>
      </w:r>
      <w:r w:rsidRPr="00983C8E">
        <w:rPr>
          <w:sz w:val="22"/>
          <w:rtl/>
        </w:rPr>
        <w:t xml:space="preserve"> و </w:t>
      </w:r>
      <w:r w:rsidRPr="00983C8E">
        <w:rPr>
          <w:sz w:val="22"/>
        </w:rPr>
        <w:t>D</w:t>
      </w:r>
      <w:r w:rsidRPr="00983C8E">
        <w:rPr>
          <w:sz w:val="22"/>
          <w:rtl/>
        </w:rPr>
        <w:t xml:space="preserve"> در پروتکل‌ها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استاندارد مراقبت پس از زا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مان</w:t>
      </w:r>
      <w:r w:rsidRPr="00983C8E">
        <w:rPr>
          <w:sz w:val="22"/>
          <w:rtl/>
        </w:rPr>
        <w:t xml:space="preserve"> هموار کند. به و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ژه</w:t>
      </w:r>
      <w:r w:rsidRPr="00983C8E">
        <w:rPr>
          <w:sz w:val="22"/>
          <w:rtl/>
        </w:rPr>
        <w:t xml:space="preserve"> در مناطق با منابع محدود 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</w:t>
      </w:r>
      <w:r w:rsidRPr="00983C8E">
        <w:rPr>
          <w:sz w:val="22"/>
          <w:rtl/>
        </w:rPr>
        <w:t xml:space="preserve"> برا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مادران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که تما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ل</w:t>
      </w:r>
      <w:r w:rsidRPr="00983C8E">
        <w:rPr>
          <w:sz w:val="22"/>
          <w:rtl/>
        </w:rPr>
        <w:t xml:space="preserve"> به کاهش مصرف مسکن‌ها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ش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م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</w:t>
      </w:r>
      <w:r w:rsidRPr="00983C8E">
        <w:rPr>
          <w:rFonts w:hint="cs"/>
          <w:sz w:val="22"/>
          <w:rtl/>
        </w:rPr>
        <w:t>یی</w:t>
      </w:r>
      <w:r w:rsidRPr="00983C8E">
        <w:rPr>
          <w:sz w:val="22"/>
          <w:rtl/>
        </w:rPr>
        <w:t xml:space="preserve"> دارند، 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 xml:space="preserve"> روش، جا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گز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 xml:space="preserve"> 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</w:t>
      </w:r>
      <w:r w:rsidRPr="00983C8E">
        <w:rPr>
          <w:sz w:val="22"/>
          <w:rtl/>
        </w:rPr>
        <w:t xml:space="preserve"> مکمل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من</w:t>
      </w:r>
      <w:r w:rsidRPr="00983C8E">
        <w:rPr>
          <w:sz w:val="22"/>
          <w:rtl/>
        </w:rPr>
        <w:t xml:space="preserve"> و کم‌هز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نه</w:t>
      </w:r>
      <w:r w:rsidRPr="00983C8E">
        <w:rPr>
          <w:sz w:val="22"/>
          <w:rtl/>
        </w:rPr>
        <w:t xml:space="preserve"> است. استفاده از 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 xml:space="preserve"> مکمل‌ها ممکن است بهبود سر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ع‌تر</w:t>
      </w:r>
      <w:r w:rsidRPr="00983C8E">
        <w:rPr>
          <w:sz w:val="22"/>
          <w:rtl/>
        </w:rPr>
        <w:t xml:space="preserve"> مادر، تسه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ل</w:t>
      </w:r>
      <w:r w:rsidRPr="00983C8E">
        <w:rPr>
          <w:sz w:val="22"/>
          <w:rtl/>
        </w:rPr>
        <w:t xml:space="preserve"> ش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رده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و ارتباط بهتر با نوزاد را ن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ز</w:t>
      </w:r>
      <w:r w:rsidRPr="00983C8E">
        <w:rPr>
          <w:sz w:val="22"/>
          <w:rtl/>
        </w:rPr>
        <w:t xml:space="preserve"> در پ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داشته باشد.</w:t>
      </w:r>
    </w:p>
    <w:p w14:paraId="16EFC6B7" w14:textId="77777777" w:rsidR="00F95520" w:rsidRPr="00983C8E" w:rsidRDefault="002F3851" w:rsidP="00F95520">
      <w:pPr>
        <w:bidi/>
        <w:rPr>
          <w:b/>
          <w:bCs/>
          <w:sz w:val="22"/>
          <w:rtl/>
        </w:rPr>
      </w:pPr>
      <w:r w:rsidRPr="00983C8E">
        <w:rPr>
          <w:b/>
          <w:bCs/>
          <w:sz w:val="22"/>
          <w:rtl/>
        </w:rPr>
        <w:t>تأثیرات و کاربردها</w:t>
      </w:r>
      <w:r w:rsidRPr="00983C8E">
        <w:rPr>
          <w:rFonts w:hint="cs"/>
          <w:b/>
          <w:bCs/>
          <w:sz w:val="22"/>
          <w:rtl/>
        </w:rPr>
        <w:t xml:space="preserve">: </w:t>
      </w:r>
    </w:p>
    <w:p w14:paraId="00E4338A" w14:textId="77777777" w:rsidR="007C5E92" w:rsidRPr="00983C8E" w:rsidRDefault="007C5E92" w:rsidP="007C5E92">
      <w:pPr>
        <w:bidi/>
        <w:spacing w:line="360" w:lineRule="auto"/>
        <w:rPr>
          <w:sz w:val="22"/>
        </w:rPr>
      </w:pPr>
      <w:r w:rsidRPr="00983C8E">
        <w:rPr>
          <w:sz w:val="22"/>
          <w:rtl/>
        </w:rPr>
        <w:t>۱: کاهش شدت و مدت درد پس از زا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مان</w:t>
      </w:r>
    </w:p>
    <w:p w14:paraId="4D99DCFF" w14:textId="77777777" w:rsidR="007C5E92" w:rsidRPr="00983C8E" w:rsidRDefault="007C5E92" w:rsidP="007C5E92">
      <w:pPr>
        <w:bidi/>
        <w:spacing w:line="360" w:lineRule="auto"/>
        <w:rPr>
          <w:sz w:val="22"/>
        </w:rPr>
      </w:pPr>
      <w:r w:rsidRPr="00983C8E">
        <w:rPr>
          <w:sz w:val="22"/>
          <w:rtl/>
        </w:rPr>
        <w:t xml:space="preserve">    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 xml:space="preserve"> مطالعه نشان داد که مصرف زودهنگام ترک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ب</w:t>
      </w:r>
      <w:r w:rsidRPr="00983C8E">
        <w:rPr>
          <w:sz w:val="22"/>
          <w:rtl/>
        </w:rPr>
        <w:t xml:space="preserve"> و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تام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ن‌ها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</w:t>
      </w:r>
      <w:r w:rsidRPr="00983C8E">
        <w:rPr>
          <w:sz w:val="22"/>
        </w:rPr>
        <w:t>E</w:t>
      </w:r>
      <w:r w:rsidRPr="00983C8E">
        <w:rPr>
          <w:sz w:val="22"/>
          <w:rtl/>
        </w:rPr>
        <w:t xml:space="preserve"> و </w:t>
      </w:r>
      <w:r w:rsidRPr="00983C8E">
        <w:rPr>
          <w:sz w:val="22"/>
        </w:rPr>
        <w:t>D</w:t>
      </w:r>
      <w:r w:rsidRPr="00983C8E">
        <w:rPr>
          <w:sz w:val="22"/>
          <w:rtl/>
        </w:rPr>
        <w:t xml:space="preserve"> پس از زا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مان،</w:t>
      </w:r>
      <w:r w:rsidRPr="00983C8E">
        <w:rPr>
          <w:sz w:val="22"/>
          <w:rtl/>
        </w:rPr>
        <w:t xml:space="preserve"> به‌طور قابل‌توجه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هم شدت درد (از دوز سوم به بعد) و هم مدت زمان درد (از دوز دوم به بعد) را در مقا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سه</w:t>
      </w:r>
      <w:r w:rsidRPr="00983C8E">
        <w:rPr>
          <w:sz w:val="22"/>
          <w:rtl/>
        </w:rPr>
        <w:t xml:space="preserve"> با گروه دارونما کاهش م</w:t>
      </w:r>
      <w:r w:rsidRPr="00983C8E">
        <w:rPr>
          <w:rFonts w:hint="cs"/>
          <w:sz w:val="22"/>
          <w:rtl/>
        </w:rPr>
        <w:t>ی‌</w:t>
      </w:r>
      <w:r w:rsidRPr="00983C8E">
        <w:rPr>
          <w:rFonts w:hint="eastAsia"/>
          <w:sz w:val="22"/>
          <w:rtl/>
        </w:rPr>
        <w:t>دهد</w:t>
      </w:r>
      <w:r w:rsidRPr="00983C8E">
        <w:rPr>
          <w:sz w:val="22"/>
          <w:rtl/>
        </w:rPr>
        <w:t>.</w:t>
      </w:r>
    </w:p>
    <w:p w14:paraId="382949C5" w14:textId="77777777" w:rsidR="007C5E92" w:rsidRPr="00983C8E" w:rsidRDefault="007C5E92" w:rsidP="007C5E92">
      <w:pPr>
        <w:bidi/>
        <w:spacing w:line="360" w:lineRule="auto"/>
        <w:rPr>
          <w:sz w:val="22"/>
        </w:rPr>
      </w:pPr>
      <w:r w:rsidRPr="00983C8E">
        <w:rPr>
          <w:sz w:val="22"/>
          <w:rtl/>
        </w:rPr>
        <w:t>۲: کاهش ن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از</w:t>
      </w:r>
      <w:r w:rsidRPr="00983C8E">
        <w:rPr>
          <w:sz w:val="22"/>
          <w:rtl/>
        </w:rPr>
        <w:t xml:space="preserve"> به مسکن‌ها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ش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م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</w:t>
      </w:r>
      <w:r w:rsidRPr="00983C8E">
        <w:rPr>
          <w:rFonts w:hint="cs"/>
          <w:sz w:val="22"/>
          <w:rtl/>
        </w:rPr>
        <w:t>یی</w:t>
      </w:r>
    </w:p>
    <w:p w14:paraId="22FFE36F" w14:textId="77777777" w:rsidR="007C5E92" w:rsidRPr="00983C8E" w:rsidRDefault="007C5E92" w:rsidP="007C5E92">
      <w:pPr>
        <w:bidi/>
        <w:spacing w:line="360" w:lineRule="auto"/>
        <w:rPr>
          <w:sz w:val="22"/>
        </w:rPr>
      </w:pPr>
      <w:r w:rsidRPr="00983C8E">
        <w:rPr>
          <w:sz w:val="22"/>
          <w:rtl/>
        </w:rPr>
        <w:t xml:space="preserve">    با کاهش احساس درد در گروه در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افت‌کننده</w:t>
      </w:r>
      <w:r w:rsidRPr="00983C8E">
        <w:rPr>
          <w:sz w:val="22"/>
          <w:rtl/>
        </w:rPr>
        <w:t xml:space="preserve"> و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تام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ن،</w:t>
      </w:r>
      <w:r w:rsidRPr="00983C8E">
        <w:rPr>
          <w:sz w:val="22"/>
          <w:rtl/>
        </w:rPr>
        <w:t xml:space="preserve"> مصرف دارو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مسکن کمک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(مفنام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ک</w:t>
      </w:r>
      <w:r w:rsidRPr="00983C8E">
        <w:rPr>
          <w:sz w:val="22"/>
          <w:rtl/>
        </w:rPr>
        <w:t xml:space="preserve"> اس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د</w:t>
      </w:r>
      <w:r w:rsidRPr="00983C8E">
        <w:rPr>
          <w:sz w:val="22"/>
          <w:rtl/>
        </w:rPr>
        <w:t>) ن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ز</w:t>
      </w:r>
      <w:r w:rsidRPr="00983C8E">
        <w:rPr>
          <w:sz w:val="22"/>
          <w:rtl/>
        </w:rPr>
        <w:t xml:space="preserve"> در 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 xml:space="preserve"> گروه به‌طور معنادار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کمتر بود که نشان‌دهنده پتانس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ل</w:t>
      </w:r>
      <w:r w:rsidRPr="00983C8E">
        <w:rPr>
          <w:sz w:val="22"/>
          <w:rtl/>
        </w:rPr>
        <w:t xml:space="preserve"> 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 xml:space="preserve"> روش در کاهش وابستگ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به داروها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مسکن معمول است.</w:t>
      </w:r>
    </w:p>
    <w:p w14:paraId="1840F314" w14:textId="69DD9FD7" w:rsidR="00A2206A" w:rsidRPr="00983C8E" w:rsidRDefault="00A2206A" w:rsidP="00A2206A">
      <w:pPr>
        <w:bidi/>
        <w:rPr>
          <w:b/>
          <w:bCs/>
          <w:sz w:val="22"/>
          <w:rtl/>
        </w:rPr>
      </w:pPr>
      <w:r w:rsidRPr="00983C8E">
        <w:rPr>
          <w:rFonts w:hint="cs"/>
          <w:b/>
          <w:bCs/>
          <w:sz w:val="22"/>
          <w:rtl/>
        </w:rPr>
        <w:t xml:space="preserve">محدودیت‌های شواهد چه بودند؟ </w:t>
      </w:r>
    </w:p>
    <w:p w14:paraId="3C9E39F0" w14:textId="77777777" w:rsidR="007C5E92" w:rsidRPr="00983C8E" w:rsidRDefault="007C5E92" w:rsidP="000C5C6C">
      <w:pPr>
        <w:bidi/>
        <w:spacing w:line="360" w:lineRule="auto"/>
        <w:rPr>
          <w:sz w:val="22"/>
        </w:rPr>
      </w:pPr>
      <w:r w:rsidRPr="00983C8E">
        <w:rPr>
          <w:sz w:val="22"/>
          <w:rtl/>
        </w:rPr>
        <w:t>مدت پ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گ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ر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کوتاه: مطالعه تنها تا ۴۸ ساعت پس از زا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مان</w:t>
      </w:r>
      <w:r w:rsidRPr="00983C8E">
        <w:rPr>
          <w:sz w:val="22"/>
          <w:rtl/>
        </w:rPr>
        <w:t xml:space="preserve"> ادامه 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افت</w:t>
      </w:r>
      <w:r w:rsidRPr="00983C8E">
        <w:rPr>
          <w:sz w:val="22"/>
          <w:rtl/>
        </w:rPr>
        <w:t xml:space="preserve"> و نم</w:t>
      </w:r>
      <w:r w:rsidRPr="00983C8E">
        <w:rPr>
          <w:rFonts w:hint="cs"/>
          <w:sz w:val="22"/>
          <w:rtl/>
        </w:rPr>
        <w:t>ی‌</w:t>
      </w:r>
      <w:r w:rsidRPr="00983C8E">
        <w:rPr>
          <w:rFonts w:hint="eastAsia"/>
          <w:sz w:val="22"/>
          <w:rtl/>
        </w:rPr>
        <w:t>تواند</w:t>
      </w:r>
      <w:r w:rsidRPr="00983C8E">
        <w:rPr>
          <w:sz w:val="22"/>
          <w:rtl/>
        </w:rPr>
        <w:t xml:space="preserve"> تأث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رات</w:t>
      </w:r>
      <w:r w:rsidRPr="00983C8E">
        <w:rPr>
          <w:sz w:val="22"/>
          <w:rtl/>
        </w:rPr>
        <w:t xml:space="preserve"> بلندمدت 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</w:t>
      </w:r>
      <w:r w:rsidRPr="00983C8E">
        <w:rPr>
          <w:sz w:val="22"/>
          <w:rtl/>
        </w:rPr>
        <w:t xml:space="preserve"> عوارض د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ررس</w:t>
      </w:r>
      <w:r w:rsidRPr="00983C8E">
        <w:rPr>
          <w:sz w:val="22"/>
          <w:rtl/>
        </w:rPr>
        <w:t xml:space="preserve"> را ارز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اب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کند.</w:t>
      </w:r>
    </w:p>
    <w:p w14:paraId="1D217E76" w14:textId="77777777" w:rsidR="007C5E92" w:rsidRPr="00983C8E" w:rsidRDefault="007C5E92" w:rsidP="000C5C6C">
      <w:pPr>
        <w:bidi/>
        <w:spacing w:line="360" w:lineRule="auto"/>
        <w:rPr>
          <w:sz w:val="22"/>
        </w:rPr>
      </w:pPr>
      <w:r w:rsidRPr="00983C8E">
        <w:rPr>
          <w:sz w:val="22"/>
          <w:rtl/>
        </w:rPr>
        <w:t>ترک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ب</w:t>
      </w:r>
      <w:r w:rsidRPr="00983C8E">
        <w:rPr>
          <w:sz w:val="22"/>
          <w:rtl/>
        </w:rPr>
        <w:t xml:space="preserve"> دو و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تام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>: از آن‌جا که هر دو و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تام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 xml:space="preserve"> با هم داده شدند، نم</w:t>
      </w:r>
      <w:r w:rsidRPr="00983C8E">
        <w:rPr>
          <w:rFonts w:hint="cs"/>
          <w:sz w:val="22"/>
          <w:rtl/>
        </w:rPr>
        <w:t>ی‌</w:t>
      </w:r>
      <w:r w:rsidRPr="00983C8E">
        <w:rPr>
          <w:rFonts w:hint="eastAsia"/>
          <w:sz w:val="22"/>
          <w:rtl/>
        </w:rPr>
        <w:t>توان</w:t>
      </w:r>
      <w:r w:rsidRPr="00983C8E">
        <w:rPr>
          <w:sz w:val="22"/>
          <w:rtl/>
        </w:rPr>
        <w:t xml:space="preserve"> مشخص کرد که اثر مشاهده‌شده ناش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از کدام 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ک</w:t>
      </w:r>
      <w:r w:rsidRPr="00983C8E">
        <w:rPr>
          <w:sz w:val="22"/>
          <w:rtl/>
        </w:rPr>
        <w:t xml:space="preserve"> 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</w:t>
      </w:r>
      <w:r w:rsidRPr="00983C8E">
        <w:rPr>
          <w:sz w:val="22"/>
          <w:rtl/>
        </w:rPr>
        <w:t xml:space="preserve"> ترک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ب</w:t>
      </w:r>
      <w:r w:rsidRPr="00983C8E">
        <w:rPr>
          <w:sz w:val="22"/>
          <w:rtl/>
        </w:rPr>
        <w:t xml:space="preserve"> آن‌ها (اثر همافزا</w:t>
      </w:r>
      <w:r w:rsidRPr="00983C8E">
        <w:rPr>
          <w:rFonts w:hint="cs"/>
          <w:sz w:val="22"/>
          <w:rtl/>
        </w:rPr>
        <w:t>یی</w:t>
      </w:r>
      <w:r w:rsidRPr="00983C8E">
        <w:rPr>
          <w:sz w:val="22"/>
          <w:rtl/>
        </w:rPr>
        <w:t>) بوده است.</w:t>
      </w:r>
    </w:p>
    <w:p w14:paraId="28FD3947" w14:textId="77777777" w:rsidR="007C5E92" w:rsidRPr="00983C8E" w:rsidRDefault="007C5E92" w:rsidP="000C5C6C">
      <w:pPr>
        <w:bidi/>
        <w:spacing w:line="360" w:lineRule="auto"/>
        <w:rPr>
          <w:sz w:val="22"/>
        </w:rPr>
      </w:pPr>
      <w:r w:rsidRPr="00983C8E">
        <w:rPr>
          <w:sz w:val="22"/>
          <w:rtl/>
        </w:rPr>
        <w:t>نداشتن اندازه‌گ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ر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ب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وش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م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</w:t>
      </w:r>
      <w:r w:rsidRPr="00983C8E">
        <w:rPr>
          <w:rFonts w:hint="cs"/>
          <w:sz w:val="22"/>
          <w:rtl/>
        </w:rPr>
        <w:t>یی</w:t>
      </w:r>
      <w:r w:rsidRPr="00983C8E">
        <w:rPr>
          <w:sz w:val="22"/>
          <w:rtl/>
        </w:rPr>
        <w:t>: سطح و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تام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ن‌ها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</w:t>
      </w:r>
      <w:r w:rsidRPr="00983C8E">
        <w:rPr>
          <w:sz w:val="22"/>
        </w:rPr>
        <w:t>D</w:t>
      </w:r>
      <w:r w:rsidRPr="00983C8E">
        <w:rPr>
          <w:sz w:val="22"/>
          <w:rtl/>
        </w:rPr>
        <w:t xml:space="preserve"> و </w:t>
      </w:r>
      <w:r w:rsidRPr="00983C8E">
        <w:rPr>
          <w:sz w:val="22"/>
        </w:rPr>
        <w:t>E</w:t>
      </w:r>
      <w:r w:rsidRPr="00983C8E">
        <w:rPr>
          <w:sz w:val="22"/>
          <w:rtl/>
        </w:rPr>
        <w:t xml:space="preserve"> در خون شرکت‌کنندگان اندازه‌گ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ر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نشد، بنابرا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 xml:space="preserve"> جذب واقع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و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تام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ن‌ها</w:t>
      </w:r>
      <w:r w:rsidRPr="00983C8E">
        <w:rPr>
          <w:rFonts w:hint="cs"/>
          <w:sz w:val="22"/>
          <w:rtl/>
        </w:rPr>
        <w:t xml:space="preserve"> </w:t>
      </w:r>
      <w:r w:rsidRPr="00983C8E">
        <w:rPr>
          <w:sz w:val="22"/>
          <w:rtl/>
        </w:rPr>
        <w:t>و رابطه‌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مستق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م</w:t>
      </w:r>
      <w:r w:rsidRPr="00983C8E">
        <w:rPr>
          <w:sz w:val="22"/>
          <w:rtl/>
        </w:rPr>
        <w:t xml:space="preserve"> دوز-پاسخ تأ</w:t>
      </w:r>
      <w:r w:rsidRPr="00983C8E">
        <w:rPr>
          <w:rFonts w:hint="cs"/>
          <w:sz w:val="22"/>
          <w:rtl/>
        </w:rPr>
        <w:t>یی</w:t>
      </w:r>
      <w:r w:rsidRPr="00983C8E">
        <w:rPr>
          <w:rFonts w:hint="eastAsia"/>
          <w:sz w:val="22"/>
          <w:rtl/>
        </w:rPr>
        <w:t>د</w:t>
      </w:r>
      <w:r w:rsidRPr="00983C8E">
        <w:rPr>
          <w:sz w:val="22"/>
          <w:rtl/>
        </w:rPr>
        <w:t xml:space="preserve"> نشده است.</w:t>
      </w:r>
    </w:p>
    <w:p w14:paraId="158B2C6A" w14:textId="77777777" w:rsidR="007C5E92" w:rsidRPr="00983C8E" w:rsidRDefault="007C5E92" w:rsidP="000C5C6C">
      <w:pPr>
        <w:bidi/>
        <w:spacing w:line="360" w:lineRule="auto"/>
        <w:rPr>
          <w:sz w:val="22"/>
        </w:rPr>
      </w:pPr>
      <w:r w:rsidRPr="00983C8E">
        <w:rPr>
          <w:sz w:val="22"/>
          <w:rtl/>
        </w:rPr>
        <w:lastRenderedPageBreak/>
        <w:t>روش تخص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ص</w:t>
      </w:r>
      <w:r w:rsidRPr="00983C8E">
        <w:rPr>
          <w:sz w:val="22"/>
          <w:rtl/>
        </w:rPr>
        <w:t xml:space="preserve"> غ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رتصادف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کامل: تخص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ص</w:t>
      </w:r>
      <w:r w:rsidRPr="00983C8E">
        <w:rPr>
          <w:sz w:val="22"/>
          <w:rtl/>
        </w:rPr>
        <w:t xml:space="preserve"> شرکت‌کنندگان به گروه‌ها بر اساس روز هفته انجام شد که اگرچه برا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کاهش سوگ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ر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طراح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شد، اما 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ک</w:t>
      </w:r>
      <w:r w:rsidRPr="00983C8E">
        <w:rPr>
          <w:sz w:val="22"/>
          <w:rtl/>
        </w:rPr>
        <w:t xml:space="preserve"> روش تصادف</w:t>
      </w:r>
      <w:r w:rsidRPr="00983C8E">
        <w:rPr>
          <w:rFonts w:hint="cs"/>
          <w:sz w:val="22"/>
          <w:rtl/>
        </w:rPr>
        <w:t>ی‌</w:t>
      </w:r>
      <w:r w:rsidRPr="00983C8E">
        <w:rPr>
          <w:rFonts w:hint="eastAsia"/>
          <w:sz w:val="22"/>
          <w:rtl/>
        </w:rPr>
        <w:t>ساز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کامل نبود و م</w:t>
      </w:r>
      <w:r w:rsidRPr="00983C8E">
        <w:rPr>
          <w:rFonts w:hint="cs"/>
          <w:sz w:val="22"/>
          <w:rtl/>
        </w:rPr>
        <w:t>ی‌</w:t>
      </w:r>
      <w:r w:rsidRPr="00983C8E">
        <w:rPr>
          <w:rFonts w:hint="eastAsia"/>
          <w:sz w:val="22"/>
          <w:rtl/>
        </w:rPr>
        <w:t>تواند</w:t>
      </w:r>
      <w:r w:rsidRPr="00983C8E">
        <w:rPr>
          <w:sz w:val="22"/>
          <w:rtl/>
        </w:rPr>
        <w:t xml:space="preserve"> احتمال سوگ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ر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انتخاب را افزا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ش</w:t>
      </w:r>
      <w:r w:rsidRPr="00983C8E">
        <w:rPr>
          <w:sz w:val="22"/>
          <w:rtl/>
        </w:rPr>
        <w:t xml:space="preserve"> دهد.</w:t>
      </w:r>
    </w:p>
    <w:p w14:paraId="1733AD43" w14:textId="77777777" w:rsidR="007C5E92" w:rsidRPr="00983C8E" w:rsidRDefault="007C5E92" w:rsidP="000C5C6C">
      <w:pPr>
        <w:bidi/>
        <w:spacing w:line="360" w:lineRule="auto"/>
        <w:rPr>
          <w:sz w:val="22"/>
        </w:rPr>
      </w:pPr>
      <w:r w:rsidRPr="00983C8E">
        <w:rPr>
          <w:sz w:val="22"/>
          <w:rtl/>
        </w:rPr>
        <w:t>عدم کنترل برخ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عوامل مداخله‌گر: عوامل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مانند سلامت روان مادر، ک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ف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ت</w:t>
      </w:r>
      <w:r w:rsidRPr="00983C8E">
        <w:rPr>
          <w:sz w:val="22"/>
          <w:rtl/>
        </w:rPr>
        <w:t xml:space="preserve"> خواب، وضع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ت</w:t>
      </w:r>
      <w:r w:rsidRPr="00983C8E">
        <w:rPr>
          <w:sz w:val="22"/>
          <w:rtl/>
        </w:rPr>
        <w:t xml:space="preserve"> تغذ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ه‌ا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کل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و تجربه قبل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درد که م</w:t>
      </w:r>
      <w:r w:rsidRPr="00983C8E">
        <w:rPr>
          <w:rFonts w:hint="cs"/>
          <w:sz w:val="22"/>
          <w:rtl/>
        </w:rPr>
        <w:t>ی‌</w:t>
      </w:r>
      <w:r w:rsidRPr="00983C8E">
        <w:rPr>
          <w:rFonts w:hint="eastAsia"/>
          <w:sz w:val="22"/>
          <w:rtl/>
        </w:rPr>
        <w:t>توانند</w:t>
      </w:r>
      <w:r w:rsidRPr="00983C8E">
        <w:rPr>
          <w:sz w:val="22"/>
          <w:rtl/>
        </w:rPr>
        <w:t xml:space="preserve"> بر درک درد تأث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ر</w:t>
      </w:r>
      <w:r w:rsidRPr="00983C8E">
        <w:rPr>
          <w:sz w:val="22"/>
          <w:rtl/>
        </w:rPr>
        <w:t xml:space="preserve"> بگذارند، به طور س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ستمات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ک</w:t>
      </w:r>
      <w:r w:rsidRPr="00983C8E">
        <w:rPr>
          <w:sz w:val="22"/>
          <w:rtl/>
        </w:rPr>
        <w:t xml:space="preserve"> در مطالعه کنترل نشدند.</w:t>
      </w:r>
    </w:p>
    <w:p w14:paraId="12D3F896" w14:textId="3F29D9B5" w:rsidR="002F3851" w:rsidRPr="00983C8E" w:rsidRDefault="002F3851" w:rsidP="00F95520">
      <w:pPr>
        <w:bidi/>
        <w:jc w:val="both"/>
        <w:rPr>
          <w:b/>
          <w:bCs/>
          <w:sz w:val="22"/>
          <w:rtl/>
        </w:rPr>
      </w:pPr>
      <w:r w:rsidRPr="00983C8E">
        <w:rPr>
          <w:rFonts w:hint="eastAsia"/>
          <w:b/>
          <w:bCs/>
          <w:sz w:val="22"/>
          <w:rtl/>
        </w:rPr>
        <w:t>مخاطبان</w:t>
      </w:r>
      <w:r w:rsidRPr="00983C8E">
        <w:rPr>
          <w:b/>
          <w:bCs/>
          <w:sz w:val="22"/>
          <w:rtl/>
        </w:rPr>
        <w:t xml:space="preserve"> طرح پژوهش</w:t>
      </w:r>
      <w:r w:rsidRPr="00983C8E">
        <w:rPr>
          <w:rFonts w:hint="cs"/>
          <w:b/>
          <w:bCs/>
          <w:sz w:val="22"/>
          <w:rtl/>
        </w:rPr>
        <w:t>ی</w:t>
      </w:r>
      <w:r w:rsidRPr="00983C8E">
        <w:rPr>
          <w:b/>
          <w:bCs/>
          <w:sz w:val="22"/>
        </w:rPr>
        <w:t>:</w:t>
      </w:r>
    </w:p>
    <w:p w14:paraId="319CAD38" w14:textId="79F3DFE4" w:rsidR="008B19CC" w:rsidRPr="00983C8E" w:rsidRDefault="008B19CC" w:rsidP="003E3B9A">
      <w:pPr>
        <w:bidi/>
        <w:spacing w:line="360" w:lineRule="auto"/>
        <w:rPr>
          <w:sz w:val="22"/>
        </w:rPr>
      </w:pPr>
      <w:r w:rsidRPr="00983C8E">
        <w:rPr>
          <w:sz w:val="22"/>
          <w:rtl/>
        </w:rPr>
        <w:t>متخصصان و ارائه‌دهندگان مراقبت‌ها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بهداشت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</w:t>
      </w:r>
      <w:r w:rsidRPr="00983C8E">
        <w:rPr>
          <w:rFonts w:hint="cs"/>
          <w:sz w:val="22"/>
          <w:rtl/>
        </w:rPr>
        <w:t xml:space="preserve">: ( </w:t>
      </w:r>
      <w:r w:rsidRPr="00983C8E">
        <w:rPr>
          <w:sz w:val="22"/>
          <w:rtl/>
        </w:rPr>
        <w:t>ماما</w:t>
      </w:r>
      <w:r w:rsidRPr="00983C8E">
        <w:rPr>
          <w:rFonts w:hint="cs"/>
          <w:sz w:val="22"/>
          <w:rtl/>
        </w:rPr>
        <w:t>ها</w:t>
      </w:r>
      <w:r w:rsidRPr="00983C8E">
        <w:rPr>
          <w:rFonts w:hint="eastAsia"/>
          <w:sz w:val="22"/>
          <w:rtl/>
        </w:rPr>
        <w:t>،</w:t>
      </w:r>
      <w:r w:rsidRPr="00983C8E">
        <w:rPr>
          <w:sz w:val="22"/>
          <w:rtl/>
        </w:rPr>
        <w:t xml:space="preserve"> پرستاران و پزشکان زنان و زا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مان</w:t>
      </w:r>
      <w:r w:rsidRPr="00983C8E">
        <w:rPr>
          <w:rFonts w:hint="cs"/>
          <w:sz w:val="22"/>
          <w:rtl/>
        </w:rPr>
        <w:t>)</w:t>
      </w:r>
    </w:p>
    <w:p w14:paraId="62AE1336" w14:textId="27DDE42C" w:rsidR="008B19CC" w:rsidRPr="00983C8E" w:rsidRDefault="008B19CC" w:rsidP="003E3B9A">
      <w:pPr>
        <w:bidi/>
        <w:spacing w:line="360" w:lineRule="auto"/>
        <w:rPr>
          <w:sz w:val="22"/>
        </w:rPr>
      </w:pPr>
      <w:r w:rsidRPr="00983C8E">
        <w:rPr>
          <w:sz w:val="22"/>
          <w:rtl/>
        </w:rPr>
        <w:t>داروسازان و مشاوران تغذ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ه</w:t>
      </w:r>
      <w:r w:rsidRPr="00983C8E">
        <w:rPr>
          <w:sz w:val="22"/>
          <w:rtl/>
        </w:rPr>
        <w:t>: م</w:t>
      </w:r>
      <w:r w:rsidRPr="00983C8E">
        <w:rPr>
          <w:rFonts w:hint="cs"/>
          <w:sz w:val="22"/>
          <w:rtl/>
        </w:rPr>
        <w:t>ی‌</w:t>
      </w:r>
      <w:r w:rsidRPr="00983C8E">
        <w:rPr>
          <w:rFonts w:hint="eastAsia"/>
          <w:sz w:val="22"/>
          <w:rtl/>
        </w:rPr>
        <w:t>توانند</w:t>
      </w:r>
      <w:r w:rsidRPr="00983C8E">
        <w:rPr>
          <w:sz w:val="22"/>
          <w:rtl/>
        </w:rPr>
        <w:t xml:space="preserve"> در مورد دوز، 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من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و تداخلات احتمال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 xml:space="preserve"> مکمل‌ها راهنما</w:t>
      </w:r>
      <w:r w:rsidRPr="00983C8E">
        <w:rPr>
          <w:rFonts w:hint="cs"/>
          <w:sz w:val="22"/>
          <w:rtl/>
        </w:rPr>
        <w:t>یی</w:t>
      </w:r>
      <w:r w:rsidRPr="00983C8E">
        <w:rPr>
          <w:sz w:val="22"/>
          <w:rtl/>
        </w:rPr>
        <w:t xml:space="preserve"> ارائه دهند.</w:t>
      </w:r>
    </w:p>
    <w:p w14:paraId="41DC8E83" w14:textId="7FC8B3B4" w:rsidR="008B19CC" w:rsidRPr="00983C8E" w:rsidRDefault="008B19CC" w:rsidP="003E3B9A">
      <w:pPr>
        <w:bidi/>
        <w:spacing w:line="360" w:lineRule="auto"/>
        <w:rPr>
          <w:sz w:val="22"/>
        </w:rPr>
      </w:pPr>
      <w:r w:rsidRPr="00983C8E">
        <w:rPr>
          <w:sz w:val="22"/>
          <w:rtl/>
        </w:rPr>
        <w:t>س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است‌گذاران</w:t>
      </w:r>
      <w:r w:rsidRPr="00983C8E">
        <w:rPr>
          <w:sz w:val="22"/>
          <w:rtl/>
        </w:rPr>
        <w:t xml:space="preserve"> و مد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ران</w:t>
      </w:r>
      <w:r w:rsidRPr="00983C8E">
        <w:rPr>
          <w:sz w:val="22"/>
          <w:rtl/>
        </w:rPr>
        <w:t xml:space="preserve"> نظام سلامت </w:t>
      </w:r>
      <w:r w:rsidRPr="00983C8E">
        <w:rPr>
          <w:rFonts w:hint="cs"/>
          <w:sz w:val="22"/>
          <w:rtl/>
        </w:rPr>
        <w:t>و م</w:t>
      </w:r>
      <w:r w:rsidRPr="00983C8E">
        <w:rPr>
          <w:sz w:val="22"/>
          <w:rtl/>
        </w:rPr>
        <w:t>د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ران</w:t>
      </w:r>
      <w:r w:rsidRPr="00983C8E">
        <w:rPr>
          <w:sz w:val="22"/>
          <w:rtl/>
        </w:rPr>
        <w:t xml:space="preserve"> ب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مارستان‌ها</w:t>
      </w:r>
      <w:r w:rsidRPr="00983C8E">
        <w:rPr>
          <w:sz w:val="22"/>
          <w:rtl/>
        </w:rPr>
        <w:t xml:space="preserve"> و مراکز زا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مان</w:t>
      </w:r>
    </w:p>
    <w:p w14:paraId="16326DB3" w14:textId="31E4BDBC" w:rsidR="008B19CC" w:rsidRPr="00983C8E" w:rsidRDefault="008B19CC" w:rsidP="003E3B9A">
      <w:pPr>
        <w:bidi/>
        <w:spacing w:line="360" w:lineRule="auto"/>
        <w:rPr>
          <w:sz w:val="22"/>
        </w:rPr>
      </w:pPr>
      <w:r w:rsidRPr="00983C8E">
        <w:rPr>
          <w:sz w:val="22"/>
          <w:rtl/>
        </w:rPr>
        <w:t>پژوهشگران و دانشگاه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ان</w:t>
      </w:r>
      <w:r w:rsidRPr="00983C8E">
        <w:rPr>
          <w:rFonts w:hint="cs"/>
          <w:sz w:val="22"/>
          <w:rtl/>
        </w:rPr>
        <w:t xml:space="preserve"> و </w:t>
      </w:r>
      <w:r w:rsidRPr="00983C8E">
        <w:rPr>
          <w:sz w:val="22"/>
          <w:rtl/>
        </w:rPr>
        <w:t>استادان و دانشجو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ان</w:t>
      </w:r>
      <w:r w:rsidRPr="00983C8E">
        <w:rPr>
          <w:sz w:val="22"/>
          <w:rtl/>
        </w:rPr>
        <w:t xml:space="preserve"> رشته‌ها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مرتبط.</w:t>
      </w:r>
    </w:p>
    <w:p w14:paraId="7B7503D5" w14:textId="7D4B3A4D" w:rsidR="008B19CC" w:rsidRPr="00983C8E" w:rsidRDefault="008B19CC" w:rsidP="003E3B9A">
      <w:pPr>
        <w:bidi/>
        <w:spacing w:line="360" w:lineRule="auto"/>
        <w:rPr>
          <w:sz w:val="22"/>
        </w:rPr>
      </w:pPr>
      <w:r w:rsidRPr="00983C8E">
        <w:rPr>
          <w:rFonts w:hint="cs"/>
          <w:sz w:val="22"/>
          <w:rtl/>
        </w:rPr>
        <w:t>ع</w:t>
      </w:r>
      <w:r w:rsidRPr="00983C8E">
        <w:rPr>
          <w:sz w:val="22"/>
          <w:rtl/>
        </w:rPr>
        <w:t>موم مردم (به و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ژه</w:t>
      </w:r>
      <w:r w:rsidRPr="00983C8E">
        <w:rPr>
          <w:sz w:val="22"/>
          <w:rtl/>
        </w:rPr>
        <w:t xml:space="preserve"> مادران باردار</w:t>
      </w:r>
      <w:r w:rsidR="00CE191F">
        <w:rPr>
          <w:rFonts w:hint="cs"/>
          <w:sz w:val="22"/>
          <w:rtl/>
        </w:rPr>
        <w:t>)</w:t>
      </w:r>
      <w:r w:rsidRPr="00983C8E">
        <w:rPr>
          <w:sz w:val="22"/>
          <w:rtl/>
        </w:rPr>
        <w:t xml:space="preserve"> </w:t>
      </w:r>
    </w:p>
    <w:p w14:paraId="10ACA988" w14:textId="591D12A1" w:rsidR="008B19CC" w:rsidRPr="00983C8E" w:rsidRDefault="008B19CC" w:rsidP="003E3B9A">
      <w:pPr>
        <w:bidi/>
        <w:spacing w:line="360" w:lineRule="auto"/>
        <w:rPr>
          <w:b/>
          <w:bCs/>
          <w:sz w:val="22"/>
        </w:rPr>
      </w:pPr>
      <w:r w:rsidRPr="00983C8E">
        <w:rPr>
          <w:sz w:val="22"/>
          <w:rtl/>
        </w:rPr>
        <w:t>سازمان‌ها و نهادها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تخصص</w:t>
      </w:r>
      <w:r w:rsidRPr="00983C8E">
        <w:rPr>
          <w:rFonts w:hint="cs"/>
          <w:sz w:val="22"/>
          <w:rtl/>
        </w:rPr>
        <w:t xml:space="preserve">ی( </w:t>
      </w:r>
      <w:r w:rsidRPr="00983C8E">
        <w:rPr>
          <w:sz w:val="22"/>
          <w:rtl/>
        </w:rPr>
        <w:t>انجمن‌ها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علم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ماما</w:t>
      </w:r>
      <w:r w:rsidRPr="00983C8E">
        <w:rPr>
          <w:rFonts w:hint="cs"/>
          <w:sz w:val="22"/>
          <w:rtl/>
        </w:rPr>
        <w:t>یی-</w:t>
      </w:r>
      <w:r w:rsidRPr="00983C8E">
        <w:rPr>
          <w:sz w:val="22"/>
          <w:rtl/>
        </w:rPr>
        <w:t xml:space="preserve"> زنان </w:t>
      </w:r>
      <w:r w:rsidRPr="00983C8E">
        <w:rPr>
          <w:rFonts w:hint="cs"/>
          <w:sz w:val="22"/>
          <w:rtl/>
        </w:rPr>
        <w:t xml:space="preserve"> و </w:t>
      </w:r>
      <w:r w:rsidRPr="00983C8E">
        <w:rPr>
          <w:sz w:val="22"/>
          <w:rtl/>
        </w:rPr>
        <w:t>سازمان غذا و دارو</w:t>
      </w:r>
      <w:r w:rsidRPr="00983C8E">
        <w:rPr>
          <w:rFonts w:hint="cs"/>
          <w:b/>
          <w:bCs/>
          <w:sz w:val="22"/>
          <w:rtl/>
        </w:rPr>
        <w:t>)</w:t>
      </w:r>
    </w:p>
    <w:p w14:paraId="700CFFE0" w14:textId="60112FFE" w:rsidR="001B65DE" w:rsidRPr="00983C8E" w:rsidRDefault="002F3851" w:rsidP="001B65DE">
      <w:pPr>
        <w:bidi/>
        <w:jc w:val="both"/>
        <w:rPr>
          <w:b/>
          <w:bCs/>
          <w:sz w:val="22"/>
        </w:rPr>
      </w:pPr>
      <w:r w:rsidRPr="00983C8E">
        <w:rPr>
          <w:rFonts w:hint="eastAsia"/>
          <w:b/>
          <w:bCs/>
          <w:sz w:val="22"/>
          <w:rtl/>
        </w:rPr>
        <w:t>آ</w:t>
      </w:r>
      <w:r w:rsidRPr="00983C8E">
        <w:rPr>
          <w:rFonts w:hint="cs"/>
          <w:b/>
          <w:bCs/>
          <w:sz w:val="22"/>
          <w:rtl/>
        </w:rPr>
        <w:t>ی</w:t>
      </w:r>
      <w:r w:rsidRPr="00983C8E">
        <w:rPr>
          <w:rFonts w:hint="eastAsia"/>
          <w:b/>
          <w:bCs/>
          <w:sz w:val="22"/>
          <w:rtl/>
        </w:rPr>
        <w:t>ا</w:t>
      </w:r>
      <w:r w:rsidRPr="00983C8E">
        <w:rPr>
          <w:b/>
          <w:bCs/>
          <w:sz w:val="22"/>
          <w:rtl/>
        </w:rPr>
        <w:t xml:space="preserve"> ا</w:t>
      </w:r>
      <w:r w:rsidRPr="00983C8E">
        <w:rPr>
          <w:rFonts w:hint="cs"/>
          <w:b/>
          <w:bCs/>
          <w:sz w:val="22"/>
          <w:rtl/>
        </w:rPr>
        <w:t>ی</w:t>
      </w:r>
      <w:r w:rsidRPr="00983C8E">
        <w:rPr>
          <w:rFonts w:hint="eastAsia"/>
          <w:b/>
          <w:bCs/>
          <w:sz w:val="22"/>
          <w:rtl/>
        </w:rPr>
        <w:t>ن</w:t>
      </w:r>
      <w:r w:rsidRPr="00983C8E">
        <w:rPr>
          <w:b/>
          <w:bCs/>
          <w:sz w:val="22"/>
          <w:rtl/>
        </w:rPr>
        <w:t xml:space="preserve"> خبر م</w:t>
      </w:r>
      <w:r w:rsidRPr="00983C8E">
        <w:rPr>
          <w:rFonts w:hint="cs"/>
          <w:b/>
          <w:bCs/>
          <w:sz w:val="22"/>
          <w:rtl/>
        </w:rPr>
        <w:t>ی‌</w:t>
      </w:r>
      <w:r w:rsidRPr="00983C8E">
        <w:rPr>
          <w:rFonts w:hint="eastAsia"/>
          <w:b/>
          <w:bCs/>
          <w:sz w:val="22"/>
          <w:rtl/>
        </w:rPr>
        <w:t>تواند</w:t>
      </w:r>
      <w:r w:rsidRPr="00983C8E">
        <w:rPr>
          <w:b/>
          <w:bCs/>
          <w:sz w:val="22"/>
          <w:rtl/>
        </w:rPr>
        <w:t xml:space="preserve"> از نظر اجتماع</w:t>
      </w:r>
      <w:r w:rsidRPr="00983C8E">
        <w:rPr>
          <w:rFonts w:hint="cs"/>
          <w:b/>
          <w:bCs/>
          <w:sz w:val="22"/>
          <w:rtl/>
        </w:rPr>
        <w:t>ی</w:t>
      </w:r>
      <w:r w:rsidRPr="00983C8E">
        <w:rPr>
          <w:rFonts w:hint="eastAsia"/>
          <w:b/>
          <w:bCs/>
          <w:sz w:val="22"/>
          <w:rtl/>
        </w:rPr>
        <w:t>،</w:t>
      </w:r>
      <w:r w:rsidRPr="00983C8E">
        <w:rPr>
          <w:b/>
          <w:bCs/>
          <w:sz w:val="22"/>
          <w:rtl/>
        </w:rPr>
        <w:t xml:space="preserve"> س</w:t>
      </w:r>
      <w:r w:rsidRPr="00983C8E">
        <w:rPr>
          <w:rFonts w:hint="cs"/>
          <w:b/>
          <w:bCs/>
          <w:sz w:val="22"/>
          <w:rtl/>
        </w:rPr>
        <w:t>ی</w:t>
      </w:r>
      <w:r w:rsidRPr="00983C8E">
        <w:rPr>
          <w:rFonts w:hint="eastAsia"/>
          <w:b/>
          <w:bCs/>
          <w:sz w:val="22"/>
          <w:rtl/>
        </w:rPr>
        <w:t>اس</w:t>
      </w:r>
      <w:r w:rsidRPr="00983C8E">
        <w:rPr>
          <w:rFonts w:hint="cs"/>
          <w:b/>
          <w:bCs/>
          <w:sz w:val="22"/>
          <w:rtl/>
        </w:rPr>
        <w:t>ی</w:t>
      </w:r>
      <w:r w:rsidRPr="00983C8E">
        <w:rPr>
          <w:rFonts w:hint="eastAsia"/>
          <w:b/>
          <w:bCs/>
          <w:sz w:val="22"/>
          <w:rtl/>
        </w:rPr>
        <w:t>،</w:t>
      </w:r>
      <w:r w:rsidRPr="00983C8E">
        <w:rPr>
          <w:b/>
          <w:bCs/>
          <w:sz w:val="22"/>
          <w:rtl/>
        </w:rPr>
        <w:t xml:space="preserve"> فرهنگ</w:t>
      </w:r>
      <w:r w:rsidRPr="00983C8E">
        <w:rPr>
          <w:rFonts w:hint="cs"/>
          <w:b/>
          <w:bCs/>
          <w:sz w:val="22"/>
          <w:rtl/>
        </w:rPr>
        <w:t>ی</w:t>
      </w:r>
      <w:r w:rsidRPr="00983C8E">
        <w:rPr>
          <w:rFonts w:hint="eastAsia"/>
          <w:b/>
          <w:bCs/>
          <w:sz w:val="22"/>
          <w:rtl/>
        </w:rPr>
        <w:t>،</w:t>
      </w:r>
      <w:r w:rsidRPr="00983C8E">
        <w:rPr>
          <w:b/>
          <w:bCs/>
          <w:sz w:val="22"/>
          <w:rtl/>
        </w:rPr>
        <w:t xml:space="preserve"> بهداشت</w:t>
      </w:r>
      <w:r w:rsidRPr="00983C8E">
        <w:rPr>
          <w:rFonts w:hint="cs"/>
          <w:b/>
          <w:bCs/>
          <w:sz w:val="22"/>
          <w:rtl/>
        </w:rPr>
        <w:t>ی</w:t>
      </w:r>
      <w:r w:rsidRPr="00983C8E">
        <w:rPr>
          <w:b/>
          <w:bCs/>
          <w:sz w:val="22"/>
          <w:rtl/>
        </w:rPr>
        <w:t>، ارزش ها</w:t>
      </w:r>
      <w:r w:rsidRPr="00983C8E">
        <w:rPr>
          <w:rFonts w:hint="cs"/>
          <w:b/>
          <w:bCs/>
          <w:sz w:val="22"/>
          <w:rtl/>
        </w:rPr>
        <w:t>ی</w:t>
      </w:r>
      <w:r w:rsidRPr="00983C8E">
        <w:rPr>
          <w:b/>
          <w:bCs/>
          <w:sz w:val="22"/>
          <w:rtl/>
        </w:rPr>
        <w:t xml:space="preserve"> د</w:t>
      </w:r>
      <w:r w:rsidRPr="00983C8E">
        <w:rPr>
          <w:rFonts w:hint="cs"/>
          <w:b/>
          <w:bCs/>
          <w:sz w:val="22"/>
          <w:rtl/>
        </w:rPr>
        <w:t>ی</w:t>
      </w:r>
      <w:r w:rsidRPr="00983C8E">
        <w:rPr>
          <w:rFonts w:hint="eastAsia"/>
          <w:b/>
          <w:bCs/>
          <w:sz w:val="22"/>
          <w:rtl/>
        </w:rPr>
        <w:t>ن</w:t>
      </w:r>
      <w:r w:rsidRPr="00983C8E">
        <w:rPr>
          <w:rFonts w:hint="cs"/>
          <w:b/>
          <w:bCs/>
          <w:sz w:val="22"/>
          <w:rtl/>
        </w:rPr>
        <w:t>ی</w:t>
      </w:r>
      <w:r w:rsidRPr="00983C8E">
        <w:rPr>
          <w:b/>
          <w:bCs/>
          <w:sz w:val="22"/>
          <w:rtl/>
        </w:rPr>
        <w:t xml:space="preserve"> و قوان</w:t>
      </w:r>
      <w:r w:rsidRPr="00983C8E">
        <w:rPr>
          <w:rFonts w:hint="cs"/>
          <w:b/>
          <w:bCs/>
          <w:sz w:val="22"/>
          <w:rtl/>
        </w:rPr>
        <w:t>ی</w:t>
      </w:r>
      <w:r w:rsidRPr="00983C8E">
        <w:rPr>
          <w:rFonts w:hint="eastAsia"/>
          <w:b/>
          <w:bCs/>
          <w:sz w:val="22"/>
          <w:rtl/>
        </w:rPr>
        <w:t>ن</w:t>
      </w:r>
      <w:r w:rsidRPr="00983C8E">
        <w:rPr>
          <w:b/>
          <w:bCs/>
          <w:sz w:val="22"/>
          <w:rtl/>
        </w:rPr>
        <w:t xml:space="preserve"> سازمان غذا و دارو، تبعات</w:t>
      </w:r>
      <w:r w:rsidRPr="00983C8E">
        <w:rPr>
          <w:rFonts w:hint="cs"/>
          <w:b/>
          <w:bCs/>
          <w:sz w:val="22"/>
          <w:rtl/>
        </w:rPr>
        <w:t>ی</w:t>
      </w:r>
      <w:r w:rsidRPr="00983C8E">
        <w:rPr>
          <w:b/>
          <w:bCs/>
          <w:sz w:val="22"/>
          <w:rtl/>
        </w:rPr>
        <w:t xml:space="preserve"> داشته‌باشد؟ </w:t>
      </w:r>
    </w:p>
    <w:p w14:paraId="3DC13A1F" w14:textId="1C6063C5" w:rsidR="001B65DE" w:rsidRPr="00983C8E" w:rsidRDefault="001B65DE" w:rsidP="008B19CC">
      <w:pPr>
        <w:bidi/>
        <w:spacing w:line="360" w:lineRule="auto"/>
        <w:rPr>
          <w:sz w:val="22"/>
        </w:rPr>
      </w:pPr>
      <w:r w:rsidRPr="00983C8E">
        <w:rPr>
          <w:sz w:val="22"/>
          <w:rtl/>
        </w:rPr>
        <w:t xml:space="preserve">تبعات مثبت </w:t>
      </w:r>
    </w:p>
    <w:p w14:paraId="38DF99F1" w14:textId="5CBB863F" w:rsidR="001B65DE" w:rsidRPr="00983C8E" w:rsidRDefault="001B65DE" w:rsidP="008B19CC">
      <w:pPr>
        <w:bidi/>
        <w:spacing w:line="360" w:lineRule="auto"/>
        <w:rPr>
          <w:sz w:val="22"/>
        </w:rPr>
      </w:pPr>
      <w:r w:rsidRPr="00983C8E">
        <w:rPr>
          <w:sz w:val="22"/>
          <w:rtl/>
        </w:rPr>
        <w:t>بهداشت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>-درمان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>: ترو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ج</w:t>
      </w:r>
      <w:r w:rsidRPr="00983C8E">
        <w:rPr>
          <w:sz w:val="22"/>
          <w:rtl/>
        </w:rPr>
        <w:t xml:space="preserve"> 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ک</w:t>
      </w:r>
      <w:r w:rsidRPr="00983C8E">
        <w:rPr>
          <w:sz w:val="22"/>
          <w:rtl/>
        </w:rPr>
        <w:t xml:space="preserve"> روش کم‌عوارض، غ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رتهاجم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و در دسترس برا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مد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ر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ت</w:t>
      </w:r>
      <w:r w:rsidRPr="00983C8E">
        <w:rPr>
          <w:sz w:val="22"/>
          <w:rtl/>
        </w:rPr>
        <w:t xml:space="preserve"> درد شا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ع</w:t>
      </w:r>
      <w:r w:rsidRPr="00983C8E">
        <w:rPr>
          <w:sz w:val="22"/>
          <w:rtl/>
        </w:rPr>
        <w:t xml:space="preserve"> پس از زا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مان،</w:t>
      </w:r>
      <w:r w:rsidRPr="00983C8E">
        <w:rPr>
          <w:sz w:val="22"/>
          <w:rtl/>
        </w:rPr>
        <w:t xml:space="preserve"> به و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ژه</w:t>
      </w:r>
      <w:r w:rsidRPr="00983C8E">
        <w:rPr>
          <w:sz w:val="22"/>
          <w:rtl/>
        </w:rPr>
        <w:t xml:space="preserve"> در مناطق محروم 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</w:t>
      </w:r>
      <w:r w:rsidRPr="00983C8E">
        <w:rPr>
          <w:sz w:val="22"/>
          <w:rtl/>
        </w:rPr>
        <w:t xml:space="preserve"> برا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زنان دارا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حساس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ت</w:t>
      </w:r>
      <w:r w:rsidRPr="00983C8E">
        <w:rPr>
          <w:sz w:val="22"/>
          <w:rtl/>
        </w:rPr>
        <w:t xml:space="preserve"> به مسکن‌ها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معمول.</w:t>
      </w:r>
    </w:p>
    <w:p w14:paraId="752194DB" w14:textId="08C2E8CA" w:rsidR="001B65DE" w:rsidRPr="00983C8E" w:rsidRDefault="001B65DE" w:rsidP="008B19CC">
      <w:pPr>
        <w:bidi/>
        <w:spacing w:line="360" w:lineRule="auto"/>
        <w:rPr>
          <w:sz w:val="22"/>
        </w:rPr>
      </w:pPr>
      <w:r w:rsidRPr="00983C8E">
        <w:rPr>
          <w:sz w:val="22"/>
          <w:rtl/>
        </w:rPr>
        <w:t>اجتماع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>-اقتصاد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: ارائه 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ک</w:t>
      </w:r>
      <w:r w:rsidRPr="00983C8E">
        <w:rPr>
          <w:sz w:val="22"/>
          <w:rtl/>
        </w:rPr>
        <w:t xml:space="preserve"> راهکار کم‌هز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نه</w:t>
      </w:r>
      <w:r w:rsidRPr="00983C8E">
        <w:rPr>
          <w:sz w:val="22"/>
          <w:rtl/>
        </w:rPr>
        <w:t xml:space="preserve"> که م</w:t>
      </w:r>
      <w:r w:rsidRPr="00983C8E">
        <w:rPr>
          <w:rFonts w:hint="cs"/>
          <w:sz w:val="22"/>
          <w:rtl/>
        </w:rPr>
        <w:t>ی‌</w:t>
      </w:r>
      <w:r w:rsidRPr="00983C8E">
        <w:rPr>
          <w:rFonts w:hint="eastAsia"/>
          <w:sz w:val="22"/>
          <w:rtl/>
        </w:rPr>
        <w:t>تواند</w:t>
      </w:r>
      <w:r w:rsidRPr="00983C8E">
        <w:rPr>
          <w:sz w:val="22"/>
          <w:rtl/>
        </w:rPr>
        <w:t xml:space="preserve"> بار اقتصاد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خر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د</w:t>
      </w:r>
      <w:r w:rsidRPr="00983C8E">
        <w:rPr>
          <w:sz w:val="22"/>
          <w:rtl/>
        </w:rPr>
        <w:t xml:space="preserve"> مسکن و مراجعه پزشک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را بر خانواده‌ها کاهش دهد و سلامت عموم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مادران را بهبود بخشد.</w:t>
      </w:r>
    </w:p>
    <w:p w14:paraId="24587B63" w14:textId="7D0F6E28" w:rsidR="001B65DE" w:rsidRPr="00983C8E" w:rsidRDefault="001B65DE" w:rsidP="008B19CC">
      <w:pPr>
        <w:bidi/>
        <w:spacing w:line="360" w:lineRule="auto"/>
        <w:rPr>
          <w:sz w:val="22"/>
        </w:rPr>
      </w:pPr>
      <w:r w:rsidRPr="00983C8E">
        <w:rPr>
          <w:sz w:val="22"/>
          <w:rtl/>
        </w:rPr>
        <w:t>س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است‌گذار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بهداشت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>: 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جاد</w:t>
      </w:r>
      <w:r w:rsidRPr="00983C8E">
        <w:rPr>
          <w:sz w:val="22"/>
          <w:rtl/>
        </w:rPr>
        <w:t xml:space="preserve"> شواهد علم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برا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تجد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د</w:t>
      </w:r>
      <w:r w:rsidRPr="00983C8E">
        <w:rPr>
          <w:sz w:val="22"/>
          <w:rtl/>
        </w:rPr>
        <w:t xml:space="preserve"> نظر در پروتکل‌ها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مراقبت پس از زا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مان</w:t>
      </w:r>
      <w:r w:rsidRPr="00983C8E">
        <w:rPr>
          <w:sz w:val="22"/>
          <w:rtl/>
        </w:rPr>
        <w:t xml:space="preserve"> و گنجاندن مداخلات مبتن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بر ر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زمغذ</w:t>
      </w:r>
      <w:r w:rsidRPr="00983C8E">
        <w:rPr>
          <w:rFonts w:hint="cs"/>
          <w:sz w:val="22"/>
          <w:rtl/>
        </w:rPr>
        <w:t>ی‌</w:t>
      </w:r>
      <w:r w:rsidRPr="00983C8E">
        <w:rPr>
          <w:rFonts w:hint="eastAsia"/>
          <w:sz w:val="22"/>
          <w:rtl/>
        </w:rPr>
        <w:t>ها</w:t>
      </w:r>
      <w:r w:rsidRPr="00983C8E">
        <w:rPr>
          <w:sz w:val="22"/>
          <w:rtl/>
        </w:rPr>
        <w:t>.</w:t>
      </w:r>
    </w:p>
    <w:p w14:paraId="30A16056" w14:textId="43348DC6" w:rsidR="001B65DE" w:rsidRPr="00983C8E" w:rsidRDefault="001B65DE" w:rsidP="008B19CC">
      <w:pPr>
        <w:bidi/>
        <w:spacing w:line="360" w:lineRule="auto"/>
        <w:rPr>
          <w:sz w:val="22"/>
        </w:rPr>
      </w:pPr>
      <w:r w:rsidRPr="00983C8E">
        <w:rPr>
          <w:sz w:val="22"/>
          <w:rtl/>
        </w:rPr>
        <w:t>تبعات احت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اط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</w:t>
      </w:r>
    </w:p>
    <w:p w14:paraId="39F9A313" w14:textId="5A8B7796" w:rsidR="001B65DE" w:rsidRPr="00983C8E" w:rsidRDefault="001B65DE" w:rsidP="008B19CC">
      <w:pPr>
        <w:bidi/>
        <w:spacing w:line="360" w:lineRule="auto"/>
        <w:rPr>
          <w:sz w:val="22"/>
        </w:rPr>
      </w:pPr>
      <w:r w:rsidRPr="00983C8E">
        <w:rPr>
          <w:sz w:val="22"/>
          <w:rtl/>
        </w:rPr>
        <w:lastRenderedPageBreak/>
        <w:t>فرهنگ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>-مذهب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>: برخ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ممکن است بر اساس باورها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سنت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،</w:t>
      </w:r>
      <w:r w:rsidRPr="00983C8E">
        <w:rPr>
          <w:sz w:val="22"/>
          <w:rtl/>
        </w:rPr>
        <w:t xml:space="preserve"> رو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کردها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تغذ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ه‌ا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را به روش‌ها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پزشک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را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ج</w:t>
      </w:r>
      <w:r w:rsidRPr="00983C8E">
        <w:rPr>
          <w:sz w:val="22"/>
          <w:rtl/>
        </w:rPr>
        <w:t xml:space="preserve"> ترج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ح</w:t>
      </w:r>
      <w:r w:rsidRPr="00983C8E">
        <w:rPr>
          <w:sz w:val="22"/>
          <w:rtl/>
        </w:rPr>
        <w:t xml:space="preserve"> دهند 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</w:t>
      </w:r>
      <w:r w:rsidRPr="00983C8E">
        <w:rPr>
          <w:sz w:val="22"/>
          <w:rtl/>
        </w:rPr>
        <w:t xml:space="preserve"> برعکس. </w:t>
      </w:r>
      <w:r w:rsidRPr="00983C8E">
        <w:rPr>
          <w:rFonts w:hint="cs"/>
          <w:sz w:val="22"/>
          <w:rtl/>
        </w:rPr>
        <w:t xml:space="preserve"> </w:t>
      </w:r>
      <w:r w:rsidRPr="00983C8E">
        <w:rPr>
          <w:sz w:val="22"/>
          <w:rtl/>
        </w:rPr>
        <w:t>پ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ام</w:t>
      </w:r>
      <w:r w:rsidRPr="00983C8E">
        <w:rPr>
          <w:sz w:val="22"/>
          <w:rtl/>
        </w:rPr>
        <w:t xml:space="preserve"> با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د</w:t>
      </w:r>
      <w:r w:rsidRPr="00983C8E">
        <w:rPr>
          <w:sz w:val="22"/>
          <w:rtl/>
        </w:rPr>
        <w:t xml:space="preserve"> به گونه‌ا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باشد که مکمل بودن روش را تأک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د</w:t>
      </w:r>
      <w:r w:rsidRPr="00983C8E">
        <w:rPr>
          <w:sz w:val="22"/>
          <w:rtl/>
        </w:rPr>
        <w:t xml:space="preserve"> کند و نه جا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گز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 xml:space="preserve"> مطلق درمان‌ها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استاندارد</w:t>
      </w:r>
      <w:r w:rsidRPr="00983C8E">
        <w:rPr>
          <w:rFonts w:hint="cs"/>
          <w:sz w:val="22"/>
          <w:rtl/>
        </w:rPr>
        <w:t>.</w:t>
      </w:r>
    </w:p>
    <w:p w14:paraId="38F1F5F5" w14:textId="1FB743BF" w:rsidR="001B65DE" w:rsidRPr="00983C8E" w:rsidRDefault="001B65DE" w:rsidP="008B19CC">
      <w:pPr>
        <w:bidi/>
        <w:spacing w:line="360" w:lineRule="auto"/>
        <w:rPr>
          <w:sz w:val="22"/>
        </w:rPr>
      </w:pPr>
      <w:r w:rsidRPr="00983C8E">
        <w:rPr>
          <w:sz w:val="22"/>
          <w:rtl/>
        </w:rPr>
        <w:t>سازمان غذا و دارو: و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تام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ن‌ها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</w:t>
      </w:r>
      <w:r w:rsidRPr="00983C8E">
        <w:rPr>
          <w:sz w:val="22"/>
        </w:rPr>
        <w:t>E</w:t>
      </w:r>
      <w:r w:rsidRPr="00983C8E">
        <w:rPr>
          <w:sz w:val="22"/>
          <w:rtl/>
        </w:rPr>
        <w:t xml:space="preserve"> و </w:t>
      </w:r>
      <w:r w:rsidRPr="00983C8E">
        <w:rPr>
          <w:sz w:val="22"/>
        </w:rPr>
        <w:t>D</w:t>
      </w:r>
      <w:r w:rsidRPr="00983C8E">
        <w:rPr>
          <w:sz w:val="22"/>
          <w:rtl/>
        </w:rPr>
        <w:t xml:space="preserve"> به عنوانمکمل غذا</w:t>
      </w:r>
      <w:r w:rsidRPr="00983C8E">
        <w:rPr>
          <w:rFonts w:hint="cs"/>
          <w:sz w:val="22"/>
          <w:rtl/>
        </w:rPr>
        <w:t>یی</w:t>
      </w:r>
      <w:r w:rsidRPr="00983C8E">
        <w:rPr>
          <w:sz w:val="22"/>
          <w:rtl/>
        </w:rPr>
        <w:t>شناخته م</w:t>
      </w:r>
      <w:r w:rsidRPr="00983C8E">
        <w:rPr>
          <w:rFonts w:hint="cs"/>
          <w:sz w:val="22"/>
          <w:rtl/>
        </w:rPr>
        <w:t>ی‌</w:t>
      </w:r>
      <w:r w:rsidRPr="00983C8E">
        <w:rPr>
          <w:rFonts w:hint="eastAsia"/>
          <w:sz w:val="22"/>
          <w:rtl/>
        </w:rPr>
        <w:t>شوند</w:t>
      </w:r>
      <w:r w:rsidRPr="00983C8E">
        <w:rPr>
          <w:sz w:val="22"/>
          <w:rtl/>
        </w:rPr>
        <w:t xml:space="preserve"> و معمولاً ن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از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به نسخه ندارند. اما:</w:t>
      </w:r>
    </w:p>
    <w:p w14:paraId="35757A9E" w14:textId="1F75745B" w:rsidR="001B65DE" w:rsidRPr="00983C8E" w:rsidRDefault="001B65DE" w:rsidP="008B19CC">
      <w:pPr>
        <w:bidi/>
        <w:spacing w:line="360" w:lineRule="auto"/>
        <w:rPr>
          <w:sz w:val="22"/>
        </w:rPr>
      </w:pPr>
      <w:r w:rsidRPr="00983C8E">
        <w:rPr>
          <w:sz w:val="22"/>
          <w:rtl/>
        </w:rPr>
        <w:t>هشدار ضرور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>: با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د</w:t>
      </w:r>
      <w:r w:rsidRPr="00983C8E">
        <w:rPr>
          <w:sz w:val="22"/>
          <w:rtl/>
        </w:rPr>
        <w:t xml:space="preserve"> به وضوح ذکر شود که</w:t>
      </w:r>
      <w:r w:rsidRPr="00983C8E">
        <w:rPr>
          <w:rFonts w:hint="cs"/>
          <w:sz w:val="22"/>
          <w:rtl/>
        </w:rPr>
        <w:t xml:space="preserve"> </w:t>
      </w:r>
      <w:r w:rsidRPr="00983C8E">
        <w:rPr>
          <w:sz w:val="22"/>
          <w:rtl/>
        </w:rPr>
        <w:t>خوددرمان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بدون مشورت با پزشک 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</w:t>
      </w:r>
      <w:r w:rsidRPr="00983C8E">
        <w:rPr>
          <w:sz w:val="22"/>
          <w:rtl/>
        </w:rPr>
        <w:t xml:space="preserve"> ماما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معتبر خطرناک است، ز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را</w:t>
      </w:r>
      <w:r w:rsidRPr="00983C8E">
        <w:rPr>
          <w:sz w:val="22"/>
          <w:rtl/>
        </w:rPr>
        <w:t xml:space="preserve"> دوز، زمان‌بند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و ن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از</w:t>
      </w:r>
      <w:r w:rsidRPr="00983C8E">
        <w:rPr>
          <w:sz w:val="22"/>
          <w:rtl/>
        </w:rPr>
        <w:t xml:space="preserve"> فرد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است و مصرف ب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ش</w:t>
      </w:r>
      <w:r w:rsidRPr="00983C8E">
        <w:rPr>
          <w:sz w:val="22"/>
          <w:rtl/>
        </w:rPr>
        <w:t xml:space="preserve"> از حد م</w:t>
      </w:r>
      <w:r w:rsidRPr="00983C8E">
        <w:rPr>
          <w:rFonts w:hint="cs"/>
          <w:sz w:val="22"/>
          <w:rtl/>
        </w:rPr>
        <w:t>ی‌</w:t>
      </w:r>
      <w:r w:rsidRPr="00983C8E">
        <w:rPr>
          <w:rFonts w:hint="eastAsia"/>
          <w:sz w:val="22"/>
          <w:rtl/>
        </w:rPr>
        <w:t>تواند</w:t>
      </w:r>
      <w:r w:rsidRPr="00983C8E">
        <w:rPr>
          <w:sz w:val="22"/>
          <w:rtl/>
        </w:rPr>
        <w:t xml:space="preserve"> مضر باشد.</w:t>
      </w:r>
    </w:p>
    <w:p w14:paraId="1AB44D5D" w14:textId="26CEB28B" w:rsidR="001B65DE" w:rsidRPr="00983C8E" w:rsidRDefault="001B65DE" w:rsidP="008B19CC">
      <w:pPr>
        <w:bidi/>
        <w:spacing w:line="360" w:lineRule="auto"/>
        <w:rPr>
          <w:b/>
          <w:bCs/>
          <w:sz w:val="22"/>
        </w:rPr>
      </w:pPr>
      <w:r w:rsidRPr="00983C8E">
        <w:rPr>
          <w:sz w:val="22"/>
          <w:rtl/>
        </w:rPr>
        <w:t xml:space="preserve"> اجتماع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>-آموزش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>: خطر تفس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ر</w:t>
      </w:r>
      <w:r w:rsidRPr="00983C8E">
        <w:rPr>
          <w:sz w:val="22"/>
          <w:rtl/>
        </w:rPr>
        <w:t xml:space="preserve"> نادرست وجود دارد؛ مثلاً برخ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ممکن است نت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جه</w:t>
      </w:r>
      <w:r w:rsidRPr="00983C8E">
        <w:rPr>
          <w:sz w:val="22"/>
          <w:rtl/>
        </w:rPr>
        <w:t xml:space="preserve"> بگ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رند</w:t>
      </w:r>
      <w:r w:rsidRPr="00983C8E">
        <w:rPr>
          <w:sz w:val="22"/>
          <w:rtl/>
        </w:rPr>
        <w:t xml:space="preserve"> که مصرف 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 xml:space="preserve"> و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تام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ن‌ها</w:t>
      </w:r>
      <w:r w:rsidRPr="00983C8E">
        <w:rPr>
          <w:sz w:val="22"/>
          <w:rtl/>
        </w:rPr>
        <w:t xml:space="preserve"> جا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گز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ن</w:t>
      </w:r>
      <w:r w:rsidRPr="00983C8E">
        <w:rPr>
          <w:sz w:val="22"/>
          <w:rtl/>
        </w:rPr>
        <w:t xml:space="preserve"> مراقبت‌ها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ضرور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پس از زا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مان</w:t>
      </w:r>
      <w:r w:rsidRPr="00983C8E">
        <w:rPr>
          <w:sz w:val="22"/>
          <w:rtl/>
        </w:rPr>
        <w:t xml:space="preserve"> 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</w:t>
      </w:r>
      <w:r w:rsidRPr="00983C8E">
        <w:rPr>
          <w:sz w:val="22"/>
          <w:rtl/>
        </w:rPr>
        <w:t xml:space="preserve"> پ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گ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ر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مشکلات جد</w:t>
      </w:r>
      <w:r w:rsidRPr="00983C8E">
        <w:rPr>
          <w:rFonts w:hint="cs"/>
          <w:sz w:val="22"/>
          <w:rtl/>
        </w:rPr>
        <w:t>ی</w:t>
      </w:r>
      <w:r w:rsidRPr="00983C8E">
        <w:rPr>
          <w:sz w:val="22"/>
          <w:rtl/>
        </w:rPr>
        <w:t xml:space="preserve"> م</w:t>
      </w:r>
      <w:r w:rsidRPr="00983C8E">
        <w:rPr>
          <w:rFonts w:hint="cs"/>
          <w:sz w:val="22"/>
          <w:rtl/>
        </w:rPr>
        <w:t>ی‌</w:t>
      </w:r>
      <w:r w:rsidRPr="00983C8E">
        <w:rPr>
          <w:rFonts w:hint="eastAsia"/>
          <w:sz w:val="22"/>
          <w:rtl/>
        </w:rPr>
        <w:t>شود</w:t>
      </w:r>
      <w:r w:rsidRPr="00983C8E">
        <w:rPr>
          <w:sz w:val="22"/>
          <w:rtl/>
        </w:rPr>
        <w:t>. پ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ام</w:t>
      </w:r>
      <w:r w:rsidRPr="00983C8E">
        <w:rPr>
          <w:sz w:val="22"/>
          <w:rtl/>
        </w:rPr>
        <w:t xml:space="preserve"> با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د</w:t>
      </w:r>
      <w:r w:rsidRPr="00983C8E">
        <w:rPr>
          <w:sz w:val="22"/>
          <w:rtl/>
        </w:rPr>
        <w:t xml:space="preserve"> بر "مکمل بودن" و "تحت نظر متخصص" تأک</w:t>
      </w:r>
      <w:r w:rsidRPr="00983C8E">
        <w:rPr>
          <w:rFonts w:hint="cs"/>
          <w:sz w:val="22"/>
          <w:rtl/>
        </w:rPr>
        <w:t>ی</w:t>
      </w:r>
      <w:r w:rsidRPr="00983C8E">
        <w:rPr>
          <w:rFonts w:hint="eastAsia"/>
          <w:sz w:val="22"/>
          <w:rtl/>
        </w:rPr>
        <w:t>د</w:t>
      </w:r>
      <w:r w:rsidRPr="00983C8E">
        <w:rPr>
          <w:sz w:val="22"/>
          <w:rtl/>
        </w:rPr>
        <w:t xml:space="preserve"> کند</w:t>
      </w:r>
      <w:r w:rsidRPr="00983C8E">
        <w:rPr>
          <w:b/>
          <w:bCs/>
          <w:sz w:val="22"/>
          <w:rtl/>
        </w:rPr>
        <w:t>.</w:t>
      </w:r>
    </w:p>
    <w:p w14:paraId="010410E7" w14:textId="16A206E2" w:rsidR="0067709B" w:rsidRPr="00983C8E" w:rsidRDefault="0067709B" w:rsidP="00F95520">
      <w:pPr>
        <w:bidi/>
        <w:jc w:val="both"/>
        <w:rPr>
          <w:b/>
          <w:bCs/>
          <w:sz w:val="22"/>
          <w:rtl/>
        </w:rPr>
      </w:pPr>
      <w:r w:rsidRPr="00983C8E">
        <w:rPr>
          <w:rFonts w:hint="cs"/>
          <w:b/>
          <w:bCs/>
          <w:sz w:val="22"/>
          <w:rtl/>
        </w:rPr>
        <w:t>در صورتی که این طرح منتج به مقاله شده است لینک مقاله درج شود:</w:t>
      </w:r>
      <w:r w:rsidR="00AA7CAA" w:rsidRPr="00983C8E">
        <w:rPr>
          <w:rFonts w:hint="cs"/>
          <w:b/>
          <w:bCs/>
          <w:sz w:val="22"/>
          <w:rtl/>
        </w:rPr>
        <w:t xml:space="preserve"> </w:t>
      </w:r>
    </w:p>
    <w:p w14:paraId="2A94051D" w14:textId="2A25C177" w:rsidR="00F95520" w:rsidRPr="00983C8E" w:rsidRDefault="009C3CCD" w:rsidP="008B19CC">
      <w:pPr>
        <w:rPr>
          <w:sz w:val="22"/>
          <w:u w:val="single"/>
          <w:rtl/>
        </w:rPr>
      </w:pPr>
      <w:hyperlink r:id="rId8" w:history="1">
        <w:r w:rsidR="008B19CC" w:rsidRPr="00983C8E">
          <w:rPr>
            <w:rStyle w:val="Hyperlink"/>
            <w:sz w:val="22"/>
          </w:rPr>
          <w:t>https://link.springer.com/article/10.1186/s12905-025-04021-6</w:t>
        </w:r>
      </w:hyperlink>
    </w:p>
    <w:p w14:paraId="5B73FEC9" w14:textId="5C823F2D" w:rsidR="00C1490A" w:rsidRPr="00983C8E" w:rsidRDefault="002F3851" w:rsidP="00F2040C">
      <w:pPr>
        <w:bidi/>
        <w:jc w:val="both"/>
        <w:rPr>
          <w:b/>
          <w:bCs/>
          <w:sz w:val="22"/>
        </w:rPr>
      </w:pPr>
      <w:bookmarkStart w:id="1" w:name="_Hlk183439927"/>
      <w:r w:rsidRPr="00983C8E">
        <w:rPr>
          <w:rFonts w:hint="eastAsia"/>
          <w:b/>
          <w:bCs/>
          <w:sz w:val="22"/>
          <w:rtl/>
        </w:rPr>
        <w:t>ا</w:t>
      </w:r>
      <w:r w:rsidRPr="00983C8E">
        <w:rPr>
          <w:rFonts w:hint="cs"/>
          <w:b/>
          <w:bCs/>
          <w:sz w:val="22"/>
          <w:rtl/>
        </w:rPr>
        <w:t>ی</w:t>
      </w:r>
      <w:r w:rsidRPr="00983C8E">
        <w:rPr>
          <w:rFonts w:hint="eastAsia"/>
          <w:b/>
          <w:bCs/>
          <w:sz w:val="22"/>
          <w:rtl/>
        </w:rPr>
        <w:t>م</w:t>
      </w:r>
      <w:r w:rsidRPr="00983C8E">
        <w:rPr>
          <w:rFonts w:hint="cs"/>
          <w:b/>
          <w:bCs/>
          <w:sz w:val="22"/>
          <w:rtl/>
        </w:rPr>
        <w:t>ی</w:t>
      </w:r>
      <w:r w:rsidRPr="00983C8E">
        <w:rPr>
          <w:rFonts w:hint="eastAsia"/>
          <w:b/>
          <w:bCs/>
          <w:sz w:val="22"/>
          <w:rtl/>
        </w:rPr>
        <w:t>ل</w:t>
      </w:r>
      <w:r w:rsidRPr="00983C8E">
        <w:rPr>
          <w:b/>
          <w:bCs/>
          <w:sz w:val="22"/>
          <w:rtl/>
        </w:rPr>
        <w:t xml:space="preserve"> ارتباط</w:t>
      </w:r>
      <w:r w:rsidRPr="00983C8E">
        <w:rPr>
          <w:rFonts w:hint="cs"/>
          <w:b/>
          <w:bCs/>
          <w:sz w:val="22"/>
          <w:rtl/>
        </w:rPr>
        <w:t>ی و تلفن مجری اصلی طرح:</w:t>
      </w:r>
    </w:p>
    <w:p w14:paraId="782C0D45" w14:textId="7A39C4FB" w:rsidR="00F2040C" w:rsidRPr="00983C8E" w:rsidRDefault="00F2040C" w:rsidP="009A4342">
      <w:pPr>
        <w:bidi/>
        <w:jc w:val="both"/>
        <w:rPr>
          <w:rFonts w:ascii="Segoe UI" w:hAnsi="Segoe UI"/>
          <w:color w:val="0F69FF"/>
          <w:sz w:val="22"/>
          <w:shd w:val="clear" w:color="auto" w:fill="FFFFFF"/>
          <w:rtl/>
        </w:rPr>
      </w:pPr>
      <w:r w:rsidRPr="00983C8E">
        <w:rPr>
          <w:rFonts w:hint="cs"/>
          <w:b/>
          <w:bCs/>
          <w:sz w:val="22"/>
          <w:rtl/>
          <w:lang w:bidi="fa-IR"/>
        </w:rPr>
        <w:t xml:space="preserve">رویا باغانی </w:t>
      </w:r>
      <w:r w:rsidR="009A4342">
        <w:rPr>
          <w:rFonts w:hint="cs"/>
          <w:b/>
          <w:bCs/>
          <w:sz w:val="22"/>
          <w:rtl/>
          <w:lang w:bidi="fa-IR"/>
        </w:rPr>
        <w:t xml:space="preserve"> </w:t>
      </w:r>
      <w:hyperlink r:id="rId9" w:history="1">
        <w:r w:rsidRPr="00983C8E">
          <w:rPr>
            <w:rStyle w:val="Hyperlink"/>
            <w:rFonts w:ascii="Segoe UI" w:hAnsi="Segoe UI"/>
            <w:sz w:val="22"/>
            <w:shd w:val="clear" w:color="auto" w:fill="FFFFFF"/>
          </w:rPr>
          <w:t>ry.baghany@gmail.com</w:t>
        </w:r>
      </w:hyperlink>
    </w:p>
    <w:p w14:paraId="29607F3F" w14:textId="62ED7897" w:rsidR="00F2040C" w:rsidRPr="00983C8E" w:rsidRDefault="00F2040C" w:rsidP="00F2040C">
      <w:pPr>
        <w:bidi/>
        <w:jc w:val="both"/>
        <w:rPr>
          <w:b/>
          <w:bCs/>
          <w:sz w:val="22"/>
          <w:lang w:bidi="fa-IR"/>
        </w:rPr>
      </w:pPr>
      <w:r w:rsidRPr="00983C8E">
        <w:rPr>
          <w:rFonts w:hint="cs"/>
          <w:b/>
          <w:bCs/>
          <w:sz w:val="22"/>
          <w:rtl/>
          <w:lang w:bidi="fa-IR"/>
        </w:rPr>
        <w:t>09153012952</w:t>
      </w:r>
    </w:p>
    <w:p w14:paraId="439EEC67" w14:textId="591AD1DE" w:rsidR="00F2040C" w:rsidRPr="00983C8E" w:rsidRDefault="00F2040C" w:rsidP="009A4342">
      <w:pPr>
        <w:bidi/>
        <w:jc w:val="both"/>
        <w:rPr>
          <w:rFonts w:ascii="Segoe UI" w:hAnsi="Segoe UI"/>
          <w:color w:val="0F69FF"/>
          <w:sz w:val="22"/>
          <w:shd w:val="clear" w:color="auto" w:fill="FFFFFF"/>
        </w:rPr>
      </w:pPr>
      <w:r w:rsidRPr="00983C8E">
        <w:rPr>
          <w:rFonts w:hint="cs"/>
          <w:b/>
          <w:bCs/>
          <w:sz w:val="22"/>
          <w:rtl/>
          <w:lang w:bidi="fa-IR"/>
        </w:rPr>
        <w:t>مینا قلعه نوئی</w:t>
      </w:r>
      <w:r w:rsidR="009A4342">
        <w:rPr>
          <w:rFonts w:hint="cs"/>
          <w:b/>
          <w:bCs/>
          <w:sz w:val="22"/>
          <w:rtl/>
          <w:lang w:bidi="fa-IR"/>
        </w:rPr>
        <w:t xml:space="preserve">  </w:t>
      </w:r>
      <w:hyperlink r:id="rId10" w:history="1">
        <w:r w:rsidRPr="00983C8E">
          <w:rPr>
            <w:rStyle w:val="Hyperlink"/>
            <w:rFonts w:ascii="Segoe UI" w:hAnsi="Segoe UI"/>
            <w:sz w:val="22"/>
            <w:shd w:val="clear" w:color="auto" w:fill="FFFFFF"/>
          </w:rPr>
          <w:t>minaghalenovi@yahoo.com</w:t>
        </w:r>
      </w:hyperlink>
    </w:p>
    <w:p w14:paraId="2B446F96" w14:textId="5820CA16" w:rsidR="00F2040C" w:rsidRPr="00983C8E" w:rsidRDefault="00F2040C" w:rsidP="00F2040C">
      <w:pPr>
        <w:bidi/>
        <w:jc w:val="both"/>
        <w:rPr>
          <w:b/>
          <w:bCs/>
          <w:sz w:val="22"/>
          <w:lang w:bidi="fa-IR"/>
        </w:rPr>
      </w:pPr>
      <w:r w:rsidRPr="00983C8E">
        <w:rPr>
          <w:b/>
          <w:bCs/>
          <w:sz w:val="22"/>
          <w:lang w:bidi="fa-IR"/>
        </w:rPr>
        <w:t>09359445360</w:t>
      </w:r>
    </w:p>
    <w:p w14:paraId="28DE0EA6" w14:textId="7833AE63" w:rsidR="002F3851" w:rsidRPr="00983C8E" w:rsidRDefault="002F3851" w:rsidP="0097793B">
      <w:pPr>
        <w:bidi/>
        <w:rPr>
          <w:b/>
          <w:bCs/>
          <w:sz w:val="22"/>
          <w:rtl/>
          <w:lang w:bidi="fa-IR"/>
        </w:rPr>
      </w:pPr>
      <w:r w:rsidRPr="00983C8E">
        <w:rPr>
          <w:b/>
          <w:bCs/>
          <w:sz w:val="22"/>
          <w:rtl/>
        </w:rPr>
        <w:t>منابع و مراجع</w:t>
      </w:r>
      <w:r w:rsidRPr="00983C8E">
        <w:rPr>
          <w:rFonts w:hint="cs"/>
          <w:b/>
          <w:bCs/>
          <w:sz w:val="22"/>
          <w:rtl/>
        </w:rPr>
        <w:t xml:space="preserve"> </w:t>
      </w:r>
      <w:r w:rsidR="007F6C51" w:rsidRPr="00983C8E">
        <w:rPr>
          <w:rFonts w:hint="cs"/>
          <w:b/>
          <w:bCs/>
          <w:sz w:val="22"/>
          <w:rtl/>
        </w:rPr>
        <w:t>:</w:t>
      </w:r>
      <w:r w:rsidR="000B1A47" w:rsidRPr="00983C8E">
        <w:rPr>
          <w:b/>
          <w:bCs/>
          <w:sz w:val="22"/>
        </w:rPr>
        <w:t xml:space="preserve"> </w:t>
      </w:r>
      <w:r w:rsidR="000B1A47" w:rsidRPr="00983C8E">
        <w:rPr>
          <w:rFonts w:hint="cs"/>
          <w:b/>
          <w:bCs/>
          <w:sz w:val="22"/>
          <w:rtl/>
          <w:lang w:bidi="fa-IR"/>
        </w:rPr>
        <w:t xml:space="preserve"> </w:t>
      </w:r>
      <w:bookmarkStart w:id="2" w:name="_Hlk183417615"/>
      <w:r w:rsidR="00F95520" w:rsidRPr="00983C8E">
        <w:rPr>
          <w:rFonts w:hint="cs"/>
          <w:b/>
          <w:bCs/>
          <w:sz w:val="22"/>
          <w:rtl/>
          <w:lang w:bidi="fa-IR"/>
        </w:rPr>
        <w:t xml:space="preserve">حداکثر چهار </w:t>
      </w:r>
      <w:r w:rsidR="000B1A47" w:rsidRPr="00983C8E">
        <w:rPr>
          <w:rFonts w:hint="cs"/>
          <w:b/>
          <w:bCs/>
          <w:sz w:val="22"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0E292C24" w14:textId="0407BE46" w:rsidR="00F95520" w:rsidRPr="00983C8E" w:rsidRDefault="00CD70CC" w:rsidP="00CD70CC">
      <w:pPr>
        <w:pStyle w:val="ListParagraph"/>
        <w:numPr>
          <w:ilvl w:val="0"/>
          <w:numId w:val="11"/>
        </w:numPr>
        <w:rPr>
          <w:rFonts w:cs="B Nazanin"/>
        </w:rPr>
      </w:pPr>
      <w:proofErr w:type="spellStart"/>
      <w:r w:rsidRPr="00983C8E">
        <w:rPr>
          <w:rFonts w:cs="B Nazanin"/>
        </w:rPr>
        <w:t>Mozafari</w:t>
      </w:r>
      <w:proofErr w:type="spellEnd"/>
      <w:r w:rsidRPr="00983C8E">
        <w:rPr>
          <w:rFonts w:cs="B Nazanin"/>
        </w:rPr>
        <w:t xml:space="preserve"> S, </w:t>
      </w:r>
      <w:proofErr w:type="spellStart"/>
      <w:r w:rsidRPr="00983C8E">
        <w:rPr>
          <w:rFonts w:cs="B Nazanin"/>
        </w:rPr>
        <w:t>Esmaeili</w:t>
      </w:r>
      <w:proofErr w:type="spellEnd"/>
      <w:r w:rsidRPr="00983C8E">
        <w:rPr>
          <w:rFonts w:cs="B Nazanin"/>
        </w:rPr>
        <w:t xml:space="preserve"> S, </w:t>
      </w:r>
      <w:proofErr w:type="spellStart"/>
      <w:r w:rsidRPr="00983C8E">
        <w:rPr>
          <w:rFonts w:cs="B Nazanin"/>
        </w:rPr>
        <w:t>Momenyan</w:t>
      </w:r>
      <w:proofErr w:type="spellEnd"/>
      <w:r w:rsidRPr="00983C8E">
        <w:rPr>
          <w:rFonts w:cs="B Nazanin"/>
        </w:rPr>
        <w:t xml:space="preserve"> S, </w:t>
      </w:r>
      <w:proofErr w:type="spellStart"/>
      <w:r w:rsidRPr="00983C8E">
        <w:rPr>
          <w:rFonts w:cs="B Nazanin"/>
        </w:rPr>
        <w:t>Modarres</w:t>
      </w:r>
      <w:proofErr w:type="spellEnd"/>
      <w:r w:rsidRPr="00983C8E">
        <w:rPr>
          <w:rFonts w:cs="B Nazanin"/>
        </w:rPr>
        <w:t xml:space="preserve"> SZ, </w:t>
      </w:r>
      <w:proofErr w:type="spellStart"/>
      <w:r w:rsidRPr="00983C8E">
        <w:rPr>
          <w:rFonts w:cs="B Nazanin"/>
        </w:rPr>
        <w:t>Ozgoli</w:t>
      </w:r>
      <w:proofErr w:type="spellEnd"/>
      <w:r w:rsidRPr="00983C8E">
        <w:rPr>
          <w:rFonts w:cs="B Nazanin"/>
        </w:rPr>
        <w:t xml:space="preserve"> G. Effect of </w:t>
      </w:r>
      <w:proofErr w:type="spellStart"/>
      <w:r w:rsidRPr="00983C8E">
        <w:rPr>
          <w:rFonts w:cs="B Nazanin"/>
        </w:rPr>
        <w:t>zingiber</w:t>
      </w:r>
      <w:proofErr w:type="spellEnd"/>
      <w:r w:rsidRPr="00983C8E">
        <w:rPr>
          <w:rFonts w:cs="B Nazanin"/>
        </w:rPr>
        <w:t xml:space="preserve"> </w:t>
      </w:r>
      <w:proofErr w:type="spellStart"/>
      <w:r w:rsidRPr="00983C8E">
        <w:rPr>
          <w:rFonts w:cs="B Nazanin"/>
        </w:rPr>
        <w:t>officinale</w:t>
      </w:r>
      <w:proofErr w:type="spellEnd"/>
      <w:r w:rsidRPr="00983C8E">
        <w:rPr>
          <w:rFonts w:cs="B Nazanin"/>
        </w:rPr>
        <w:t xml:space="preserve"> Roscoe rhizome (ginger) capsule on postpartum pain: double-blind randomized clinical trial. J Res Med Sci. 2021;26(1):105.</w:t>
      </w:r>
    </w:p>
    <w:p w14:paraId="381B363B" w14:textId="52903221" w:rsidR="00CD70CC" w:rsidRPr="00983C8E" w:rsidRDefault="00CD70CC" w:rsidP="00CD70CC">
      <w:pPr>
        <w:pStyle w:val="ListParagraph"/>
        <w:numPr>
          <w:ilvl w:val="0"/>
          <w:numId w:val="11"/>
        </w:numPr>
        <w:rPr>
          <w:rFonts w:cs="B Nazanin"/>
        </w:rPr>
      </w:pPr>
      <w:proofErr w:type="spellStart"/>
      <w:r w:rsidRPr="00983C8E">
        <w:rPr>
          <w:rFonts w:cs="B Nazanin"/>
        </w:rPr>
        <w:t>Dadkhah</w:t>
      </w:r>
      <w:proofErr w:type="spellEnd"/>
      <w:r w:rsidRPr="00983C8E">
        <w:rPr>
          <w:rFonts w:cs="B Nazanin"/>
        </w:rPr>
        <w:t xml:space="preserve"> H, </w:t>
      </w:r>
      <w:proofErr w:type="spellStart"/>
      <w:r w:rsidRPr="00983C8E">
        <w:rPr>
          <w:rFonts w:cs="B Nazanin"/>
        </w:rPr>
        <w:t>Ebrahimi</w:t>
      </w:r>
      <w:proofErr w:type="spellEnd"/>
      <w:r w:rsidRPr="00983C8E">
        <w:rPr>
          <w:rFonts w:cs="B Nazanin"/>
        </w:rPr>
        <w:t xml:space="preserve"> E, </w:t>
      </w:r>
      <w:proofErr w:type="spellStart"/>
      <w:r w:rsidRPr="00983C8E">
        <w:rPr>
          <w:rFonts w:cs="B Nazanin"/>
        </w:rPr>
        <w:t>Fathizadeh</w:t>
      </w:r>
      <w:proofErr w:type="spellEnd"/>
      <w:r w:rsidRPr="00983C8E">
        <w:rPr>
          <w:rFonts w:cs="B Nazanin"/>
        </w:rPr>
        <w:t xml:space="preserve"> N. Evaluating the effects of vitamin D and vitamin E supplement on premenstrual syndrome: a randomized, double blind, controlled trial. Iran J </w:t>
      </w:r>
      <w:proofErr w:type="spellStart"/>
      <w:r w:rsidRPr="00983C8E">
        <w:rPr>
          <w:rFonts w:cs="B Nazanin"/>
        </w:rPr>
        <w:t>Nurs</w:t>
      </w:r>
      <w:proofErr w:type="spellEnd"/>
      <w:r w:rsidRPr="00983C8E">
        <w:rPr>
          <w:rFonts w:cs="B Nazanin"/>
        </w:rPr>
        <w:t xml:space="preserve"> Midwifery Res. 2016;21(2):159–64.</w:t>
      </w:r>
    </w:p>
    <w:p w14:paraId="00DFF827" w14:textId="3928FFA8" w:rsidR="00CD70CC" w:rsidRPr="00983C8E" w:rsidRDefault="00CD70CC" w:rsidP="00CD70CC">
      <w:pPr>
        <w:pStyle w:val="ListParagraph"/>
        <w:numPr>
          <w:ilvl w:val="0"/>
          <w:numId w:val="11"/>
        </w:numPr>
        <w:rPr>
          <w:rFonts w:cs="B Nazanin"/>
        </w:rPr>
      </w:pPr>
      <w:proofErr w:type="spellStart"/>
      <w:r w:rsidRPr="00983C8E">
        <w:rPr>
          <w:rFonts w:cs="B Nazanin"/>
        </w:rPr>
        <w:t>Alikamali</w:t>
      </w:r>
      <w:proofErr w:type="spellEnd"/>
      <w:r w:rsidRPr="00983C8E">
        <w:rPr>
          <w:rFonts w:cs="B Nazanin"/>
        </w:rPr>
        <w:t xml:space="preserve"> M, Mohammad-</w:t>
      </w:r>
      <w:proofErr w:type="spellStart"/>
      <w:r w:rsidRPr="00983C8E">
        <w:rPr>
          <w:rFonts w:cs="B Nazanin"/>
        </w:rPr>
        <w:t>Alizadeh</w:t>
      </w:r>
      <w:proofErr w:type="spellEnd"/>
      <w:r w:rsidRPr="00983C8E">
        <w:rPr>
          <w:rFonts w:cs="B Nazanin"/>
        </w:rPr>
        <w:t>-</w:t>
      </w:r>
      <w:proofErr w:type="spellStart"/>
      <w:r w:rsidRPr="00983C8E">
        <w:rPr>
          <w:rFonts w:cs="B Nazanin"/>
        </w:rPr>
        <w:t>Charandabi</w:t>
      </w:r>
      <w:proofErr w:type="spellEnd"/>
      <w:r w:rsidRPr="00983C8E">
        <w:rPr>
          <w:rFonts w:cs="B Nazanin"/>
        </w:rPr>
        <w:t xml:space="preserve"> S, </w:t>
      </w:r>
      <w:proofErr w:type="spellStart"/>
      <w:r w:rsidRPr="00983C8E">
        <w:rPr>
          <w:rFonts w:cs="B Nazanin"/>
        </w:rPr>
        <w:t>Maghalian</w:t>
      </w:r>
      <w:proofErr w:type="spellEnd"/>
      <w:r w:rsidRPr="00983C8E">
        <w:rPr>
          <w:rFonts w:cs="B Nazanin"/>
        </w:rPr>
        <w:t xml:space="preserve"> M, </w:t>
      </w:r>
      <w:proofErr w:type="spellStart"/>
      <w:r w:rsidRPr="00983C8E">
        <w:rPr>
          <w:rFonts w:cs="B Nazanin"/>
        </w:rPr>
        <w:t>Mirghafour</w:t>
      </w:r>
      <w:proofErr w:type="spellEnd"/>
      <w:r w:rsidRPr="00983C8E">
        <w:rPr>
          <w:rFonts w:cs="B Nazanin"/>
        </w:rPr>
        <w:t xml:space="preserve"> </w:t>
      </w:r>
      <w:proofErr w:type="spellStart"/>
      <w:r w:rsidRPr="00983C8E">
        <w:rPr>
          <w:rFonts w:cs="B Nazanin"/>
        </w:rPr>
        <w:t>vand</w:t>
      </w:r>
      <w:proofErr w:type="spellEnd"/>
      <w:r w:rsidRPr="00983C8E">
        <w:rPr>
          <w:rFonts w:cs="B Nazanin"/>
        </w:rPr>
        <w:t xml:space="preserve"> M. The effects of vitamin E on the intensity of primary dysmenorrhea: a systematic review and meta-analysis. </w:t>
      </w:r>
      <w:proofErr w:type="spellStart"/>
      <w:r w:rsidRPr="00983C8E">
        <w:rPr>
          <w:rFonts w:cs="B Nazanin"/>
        </w:rPr>
        <w:t>Clin</w:t>
      </w:r>
      <w:proofErr w:type="spellEnd"/>
      <w:r w:rsidRPr="00983C8E">
        <w:rPr>
          <w:rFonts w:cs="B Nazanin"/>
        </w:rPr>
        <w:t xml:space="preserve"> </w:t>
      </w:r>
      <w:proofErr w:type="spellStart"/>
      <w:r w:rsidRPr="00983C8E">
        <w:rPr>
          <w:rFonts w:cs="B Nazanin"/>
        </w:rPr>
        <w:t>Nutr</w:t>
      </w:r>
      <w:proofErr w:type="spellEnd"/>
      <w:r w:rsidRPr="00983C8E">
        <w:rPr>
          <w:rFonts w:cs="B Nazanin"/>
        </w:rPr>
        <w:t xml:space="preserve"> ESPEN. </w:t>
      </w:r>
      <w:proofErr w:type="gramStart"/>
      <w:r w:rsidRPr="00983C8E">
        <w:rPr>
          <w:rFonts w:cs="B Nazanin"/>
        </w:rPr>
        <w:t>2022;52:50</w:t>
      </w:r>
      <w:proofErr w:type="gramEnd"/>
      <w:r w:rsidRPr="00983C8E">
        <w:rPr>
          <w:rFonts w:cs="B Nazanin"/>
        </w:rPr>
        <w:t>–9.</w:t>
      </w:r>
    </w:p>
    <w:p w14:paraId="74E49C4E" w14:textId="4F5439AB" w:rsidR="00CD70CC" w:rsidRPr="00983C8E" w:rsidRDefault="00CD70CC" w:rsidP="00CD70CC">
      <w:pPr>
        <w:pStyle w:val="ListParagraph"/>
        <w:numPr>
          <w:ilvl w:val="0"/>
          <w:numId w:val="11"/>
        </w:numPr>
        <w:rPr>
          <w:rFonts w:cs="B Nazanin"/>
        </w:rPr>
      </w:pPr>
      <w:proofErr w:type="spellStart"/>
      <w:r w:rsidRPr="00983C8E">
        <w:rPr>
          <w:rFonts w:cs="B Nazanin"/>
        </w:rPr>
        <w:t>Vilvapriya</w:t>
      </w:r>
      <w:proofErr w:type="spellEnd"/>
      <w:r w:rsidRPr="00983C8E">
        <w:rPr>
          <w:rFonts w:cs="B Nazanin"/>
        </w:rPr>
        <w:t xml:space="preserve"> S, </w:t>
      </w:r>
      <w:proofErr w:type="spellStart"/>
      <w:r w:rsidRPr="00983C8E">
        <w:rPr>
          <w:rFonts w:cs="B Nazanin"/>
        </w:rPr>
        <w:t>Vinodhini</w:t>
      </w:r>
      <w:proofErr w:type="spellEnd"/>
      <w:r w:rsidRPr="00983C8E">
        <w:rPr>
          <w:rFonts w:cs="B Nazanin"/>
        </w:rPr>
        <w:t xml:space="preserve"> S. Vitamin E in the treatment of primary </w:t>
      </w:r>
      <w:proofErr w:type="spellStart"/>
      <w:r w:rsidRPr="00983C8E">
        <w:rPr>
          <w:rFonts w:cs="B Nazanin"/>
        </w:rPr>
        <w:t>dysmenor</w:t>
      </w:r>
      <w:proofErr w:type="spellEnd"/>
      <w:r w:rsidRPr="00983C8E">
        <w:rPr>
          <w:rFonts w:cs="B Nazanin"/>
        </w:rPr>
        <w:t xml:space="preserve"> </w:t>
      </w:r>
      <w:proofErr w:type="spellStart"/>
      <w:r w:rsidRPr="00983C8E">
        <w:rPr>
          <w:rFonts w:cs="B Nazanin"/>
        </w:rPr>
        <w:t>rhoea</w:t>
      </w:r>
      <w:proofErr w:type="spellEnd"/>
      <w:r w:rsidRPr="00983C8E">
        <w:rPr>
          <w:rFonts w:cs="B Nazanin"/>
        </w:rPr>
        <w:t xml:space="preserve">. </w:t>
      </w:r>
      <w:proofErr w:type="spellStart"/>
      <w:r w:rsidRPr="00983C8E">
        <w:rPr>
          <w:rFonts w:cs="B Nazanin"/>
        </w:rPr>
        <w:t>Int</w:t>
      </w:r>
      <w:proofErr w:type="spellEnd"/>
      <w:r w:rsidRPr="00983C8E">
        <w:rPr>
          <w:rFonts w:cs="B Nazanin"/>
        </w:rPr>
        <w:t xml:space="preserve"> J </w:t>
      </w:r>
      <w:proofErr w:type="spellStart"/>
      <w:r w:rsidRPr="00983C8E">
        <w:rPr>
          <w:rFonts w:cs="B Nazanin"/>
        </w:rPr>
        <w:t>Reprod</w:t>
      </w:r>
      <w:proofErr w:type="spellEnd"/>
      <w:r w:rsidRPr="00983C8E">
        <w:rPr>
          <w:rFonts w:cs="B Nazanin"/>
        </w:rPr>
        <w:t xml:space="preserve"> </w:t>
      </w:r>
      <w:proofErr w:type="spellStart"/>
      <w:r w:rsidRPr="00983C8E">
        <w:rPr>
          <w:rFonts w:cs="B Nazanin"/>
        </w:rPr>
        <w:t>Contracept</w:t>
      </w:r>
      <w:proofErr w:type="spellEnd"/>
      <w:r w:rsidRPr="00983C8E">
        <w:rPr>
          <w:rFonts w:cs="B Nazanin"/>
        </w:rPr>
        <w:t xml:space="preserve"> </w:t>
      </w:r>
      <w:proofErr w:type="spellStart"/>
      <w:r w:rsidRPr="00983C8E">
        <w:rPr>
          <w:rFonts w:cs="B Nazanin"/>
        </w:rPr>
        <w:t>Obstet</w:t>
      </w:r>
      <w:proofErr w:type="spellEnd"/>
      <w:r w:rsidRPr="00983C8E">
        <w:rPr>
          <w:rFonts w:cs="B Nazanin"/>
        </w:rPr>
        <w:t xml:space="preserve"> Gynecol. 2018;7(6):2257–61.</w:t>
      </w:r>
    </w:p>
    <w:sectPr w:rsidR="00CD70CC" w:rsidRPr="00983C8E" w:rsidSect="00544FCF">
      <w:headerReference w:type="default" r:id="rId11"/>
      <w:footerReference w:type="default" r:id="rId12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7972D" w14:textId="77777777" w:rsidR="009C3CCD" w:rsidRDefault="009C3CCD" w:rsidP="00AA6739">
      <w:pPr>
        <w:spacing w:after="0" w:line="240" w:lineRule="auto"/>
      </w:pPr>
      <w:r>
        <w:separator/>
      </w:r>
    </w:p>
  </w:endnote>
  <w:endnote w:type="continuationSeparator" w:id="0">
    <w:p w14:paraId="543E9462" w14:textId="77777777" w:rsidR="009C3CCD" w:rsidRDefault="009C3CCD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DDE28" w14:textId="77777777" w:rsidR="009C3CCD" w:rsidRDefault="009C3CCD" w:rsidP="00AA6739">
      <w:pPr>
        <w:spacing w:after="0" w:line="240" w:lineRule="auto"/>
      </w:pPr>
      <w:r>
        <w:separator/>
      </w:r>
    </w:p>
  </w:footnote>
  <w:footnote w:type="continuationSeparator" w:id="0">
    <w:p w14:paraId="2ADD611E" w14:textId="77777777" w:rsidR="009C3CCD" w:rsidRDefault="009C3CCD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234BF"/>
    <w:rsid w:val="00081B5F"/>
    <w:rsid w:val="000A103F"/>
    <w:rsid w:val="000B044D"/>
    <w:rsid w:val="000B1A47"/>
    <w:rsid w:val="000C5C6C"/>
    <w:rsid w:val="000D10D5"/>
    <w:rsid w:val="000E3773"/>
    <w:rsid w:val="000E56E4"/>
    <w:rsid w:val="000F3D7B"/>
    <w:rsid w:val="000F4B2B"/>
    <w:rsid w:val="00105DA3"/>
    <w:rsid w:val="00113DB9"/>
    <w:rsid w:val="00142885"/>
    <w:rsid w:val="001A35F1"/>
    <w:rsid w:val="001B3882"/>
    <w:rsid w:val="001B65DE"/>
    <w:rsid w:val="001D3A0B"/>
    <w:rsid w:val="001D3BAD"/>
    <w:rsid w:val="001E2D90"/>
    <w:rsid w:val="00213A52"/>
    <w:rsid w:val="00216CA1"/>
    <w:rsid w:val="00222DE4"/>
    <w:rsid w:val="00224BB3"/>
    <w:rsid w:val="00233F6E"/>
    <w:rsid w:val="00266455"/>
    <w:rsid w:val="00271C6E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38663E"/>
    <w:rsid w:val="003E3B9A"/>
    <w:rsid w:val="003F4919"/>
    <w:rsid w:val="00451A0C"/>
    <w:rsid w:val="0046016C"/>
    <w:rsid w:val="004A6BFF"/>
    <w:rsid w:val="0050330C"/>
    <w:rsid w:val="00544FCF"/>
    <w:rsid w:val="0055114C"/>
    <w:rsid w:val="0057587A"/>
    <w:rsid w:val="005974BE"/>
    <w:rsid w:val="005A1307"/>
    <w:rsid w:val="005A6AD7"/>
    <w:rsid w:val="005B34C7"/>
    <w:rsid w:val="005C33EC"/>
    <w:rsid w:val="005C75FF"/>
    <w:rsid w:val="005E1B66"/>
    <w:rsid w:val="005E2B09"/>
    <w:rsid w:val="005F6452"/>
    <w:rsid w:val="006141A5"/>
    <w:rsid w:val="006635FC"/>
    <w:rsid w:val="0067709B"/>
    <w:rsid w:val="00690FD8"/>
    <w:rsid w:val="0069205F"/>
    <w:rsid w:val="006B6DBF"/>
    <w:rsid w:val="006C7EF5"/>
    <w:rsid w:val="006F0B76"/>
    <w:rsid w:val="007C5E92"/>
    <w:rsid w:val="007F6C51"/>
    <w:rsid w:val="007F7238"/>
    <w:rsid w:val="0088464E"/>
    <w:rsid w:val="008B19CC"/>
    <w:rsid w:val="008F4D7E"/>
    <w:rsid w:val="00944340"/>
    <w:rsid w:val="00965D68"/>
    <w:rsid w:val="00970918"/>
    <w:rsid w:val="009730FE"/>
    <w:rsid w:val="0097793B"/>
    <w:rsid w:val="00983C8E"/>
    <w:rsid w:val="009947D8"/>
    <w:rsid w:val="009A4342"/>
    <w:rsid w:val="009C3CCD"/>
    <w:rsid w:val="009E4F82"/>
    <w:rsid w:val="009E757E"/>
    <w:rsid w:val="009F1DFE"/>
    <w:rsid w:val="00A2206A"/>
    <w:rsid w:val="00A26711"/>
    <w:rsid w:val="00A42C27"/>
    <w:rsid w:val="00A60898"/>
    <w:rsid w:val="00AA6739"/>
    <w:rsid w:val="00AA7CAA"/>
    <w:rsid w:val="00AF0913"/>
    <w:rsid w:val="00B87519"/>
    <w:rsid w:val="00BC11F1"/>
    <w:rsid w:val="00BD161E"/>
    <w:rsid w:val="00BF17F5"/>
    <w:rsid w:val="00BF459E"/>
    <w:rsid w:val="00C1490A"/>
    <w:rsid w:val="00C451F1"/>
    <w:rsid w:val="00C62D0E"/>
    <w:rsid w:val="00C84B52"/>
    <w:rsid w:val="00C9325B"/>
    <w:rsid w:val="00C9750F"/>
    <w:rsid w:val="00CC144B"/>
    <w:rsid w:val="00CD4B95"/>
    <w:rsid w:val="00CD70CC"/>
    <w:rsid w:val="00CE191F"/>
    <w:rsid w:val="00D12342"/>
    <w:rsid w:val="00D24344"/>
    <w:rsid w:val="00D51BDC"/>
    <w:rsid w:val="00D77ACC"/>
    <w:rsid w:val="00D977F3"/>
    <w:rsid w:val="00DD00E5"/>
    <w:rsid w:val="00E11918"/>
    <w:rsid w:val="00E21A45"/>
    <w:rsid w:val="00F048A8"/>
    <w:rsid w:val="00F2040C"/>
    <w:rsid w:val="00F21F89"/>
    <w:rsid w:val="00F37250"/>
    <w:rsid w:val="00F44489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B19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186/s12905-025-04021-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inaghalenovi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y.baghany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2F856-5795-4DE2-97DE-44297D96C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29</cp:revision>
  <cp:lastPrinted>2024-11-24T08:04:00Z</cp:lastPrinted>
  <dcterms:created xsi:type="dcterms:W3CDTF">2026-01-07T09:46:00Z</dcterms:created>
  <dcterms:modified xsi:type="dcterms:W3CDTF">2026-01-07T10:20:00Z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