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80451" w14:textId="77777777" w:rsidR="00BD7537" w:rsidRPr="00543CEB" w:rsidRDefault="00BD7537" w:rsidP="00543CEB">
      <w:pPr>
        <w:bidi/>
        <w:rPr>
          <w:rFonts w:cs="B Mitra"/>
          <w:b/>
          <w:bCs/>
          <w:sz w:val="24"/>
          <w:szCs w:val="24"/>
          <w:rtl/>
        </w:rPr>
      </w:pPr>
      <w:bookmarkStart w:id="0" w:name="_GoBack"/>
      <w:bookmarkEnd w:id="0"/>
    </w:p>
    <w:p w14:paraId="208A5F95" w14:textId="77777777" w:rsidR="00543CEB" w:rsidRPr="002B6B50" w:rsidRDefault="00543CEB" w:rsidP="002B6B50">
      <w:pPr>
        <w:bidi/>
        <w:rPr>
          <w:rFonts w:cs="B Mitra"/>
          <w:b/>
          <w:bCs/>
          <w:sz w:val="24"/>
          <w:szCs w:val="24"/>
        </w:rPr>
      </w:pPr>
      <w:r w:rsidRPr="002B6B50">
        <w:rPr>
          <w:rFonts w:cs="B Mitra" w:hint="cs"/>
          <w:b/>
          <w:bCs/>
          <w:sz w:val="24"/>
          <w:szCs w:val="24"/>
          <w:rtl/>
        </w:rPr>
        <w:t>عنوان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موضوع،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نهاد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تهیه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کننده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و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سفارش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دهنده</w:t>
      </w:r>
      <w:r w:rsidRPr="002B6B50">
        <w:rPr>
          <w:rFonts w:cs="B Mitra"/>
          <w:b/>
          <w:bCs/>
          <w:sz w:val="24"/>
          <w:szCs w:val="24"/>
          <w:rtl/>
        </w:rPr>
        <w:t xml:space="preserve">  </w:t>
      </w:r>
      <w:r w:rsidRPr="002B6B50">
        <w:rPr>
          <w:rFonts w:cs="B Mitra" w:hint="cs"/>
          <w:b/>
          <w:bCs/>
          <w:sz w:val="24"/>
          <w:szCs w:val="24"/>
          <w:rtl/>
        </w:rPr>
        <w:t>سیاست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نامه،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تاریخ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</w:p>
    <w:p w14:paraId="7781ADE5" w14:textId="77777777" w:rsidR="00DE2398" w:rsidRPr="00DE2398" w:rsidRDefault="00DE2398" w:rsidP="00DE2398">
      <w:pPr>
        <w:pStyle w:val="NormalWeb"/>
        <w:bidi/>
        <w:spacing w:before="0" w:beforeAutospacing="0" w:after="0" w:afterAutospacing="0"/>
        <w:rPr>
          <w:rFonts w:cs="B Nazanin"/>
          <w:lang w:bidi="fa-IR"/>
        </w:rPr>
      </w:pPr>
      <w:r w:rsidRPr="00DE2398">
        <w:rPr>
          <w:rStyle w:val="Strong"/>
          <w:rFonts w:cs="B Nazanin" w:hint="cs"/>
          <w:rtl/>
          <w:lang w:bidi="fa-IR"/>
        </w:rPr>
        <w:t>عنوان موضوع:</w:t>
      </w:r>
    </w:p>
    <w:p w14:paraId="248DB6EF" w14:textId="77777777" w:rsidR="002B6B50" w:rsidRDefault="002B6B50" w:rsidP="00DE2398">
      <w:pPr>
        <w:pStyle w:val="NormalWeb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2B6B50">
        <w:rPr>
          <w:rFonts w:cs="B Nazanin"/>
          <w:rtl/>
          <w:lang w:bidi="fa-IR"/>
        </w:rPr>
        <w:t>مطالعه جامع آلودگ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/>
          <w:rtl/>
          <w:lang w:bidi="fa-IR"/>
        </w:rPr>
        <w:t xml:space="preserve"> هوا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/>
          <w:rtl/>
          <w:lang w:bidi="fa-IR"/>
        </w:rPr>
        <w:t xml:space="preserve"> شهر سبزوار: سنجش آلا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 w:hint="eastAsia"/>
          <w:rtl/>
          <w:lang w:bidi="fa-IR"/>
        </w:rPr>
        <w:t>نده</w:t>
      </w:r>
      <w:r w:rsidRPr="002B6B50">
        <w:rPr>
          <w:rFonts w:cs="B Nazanin"/>
          <w:rtl/>
          <w:lang w:bidi="fa-IR"/>
        </w:rPr>
        <w:t xml:space="preserve"> ها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/>
          <w:rtl/>
          <w:lang w:bidi="fa-IR"/>
        </w:rPr>
        <w:t xml:space="preserve"> اصل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 w:hint="eastAsia"/>
          <w:rtl/>
          <w:lang w:bidi="fa-IR"/>
        </w:rPr>
        <w:t>،</w:t>
      </w:r>
      <w:r w:rsidRPr="002B6B50">
        <w:rPr>
          <w:rFonts w:cs="B Nazanin"/>
          <w:rtl/>
          <w:lang w:bidi="fa-IR"/>
        </w:rPr>
        <w:t xml:space="preserve"> مکان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 w:hint="eastAsia"/>
          <w:rtl/>
          <w:lang w:bidi="fa-IR"/>
        </w:rPr>
        <w:t>اب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/>
          <w:rtl/>
          <w:lang w:bidi="fa-IR"/>
        </w:rPr>
        <w:t xml:space="preserve"> ا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 w:hint="eastAsia"/>
          <w:rtl/>
          <w:lang w:bidi="fa-IR"/>
        </w:rPr>
        <w:t>ستگاه</w:t>
      </w:r>
      <w:r w:rsidRPr="002B6B50">
        <w:rPr>
          <w:rFonts w:cs="B Nazanin"/>
          <w:rtl/>
          <w:lang w:bidi="fa-IR"/>
        </w:rPr>
        <w:t xml:space="preserve"> ها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/>
          <w:rtl/>
          <w:lang w:bidi="fa-IR"/>
        </w:rPr>
        <w:t xml:space="preserve"> پا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 w:hint="eastAsia"/>
          <w:rtl/>
          <w:lang w:bidi="fa-IR"/>
        </w:rPr>
        <w:t>ش</w:t>
      </w:r>
      <w:r w:rsidRPr="002B6B50">
        <w:rPr>
          <w:rFonts w:cs="B Nazanin"/>
          <w:rtl/>
          <w:lang w:bidi="fa-IR"/>
        </w:rPr>
        <w:t xml:space="preserve"> ک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 w:hint="eastAsia"/>
          <w:rtl/>
          <w:lang w:bidi="fa-IR"/>
        </w:rPr>
        <w:t>ف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 w:hint="eastAsia"/>
          <w:rtl/>
          <w:lang w:bidi="fa-IR"/>
        </w:rPr>
        <w:t>ت</w:t>
      </w:r>
      <w:r w:rsidRPr="002B6B50">
        <w:rPr>
          <w:rFonts w:cs="B Nazanin"/>
          <w:rtl/>
          <w:lang w:bidi="fa-IR"/>
        </w:rPr>
        <w:t xml:space="preserve"> هوا و دور سنج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/>
          <w:rtl/>
          <w:lang w:bidi="fa-IR"/>
        </w:rPr>
        <w:t xml:space="preserve"> ماهواره ا</w:t>
      </w:r>
      <w:r w:rsidRPr="002B6B50">
        <w:rPr>
          <w:rFonts w:cs="B Nazanin" w:hint="cs"/>
          <w:rtl/>
          <w:lang w:bidi="fa-IR"/>
        </w:rPr>
        <w:t>ی</w:t>
      </w:r>
      <w:r w:rsidRPr="002B6B50">
        <w:rPr>
          <w:rFonts w:cs="B Nazanin"/>
          <w:rtl/>
          <w:lang w:bidi="fa-IR"/>
        </w:rPr>
        <w:t xml:space="preserve"> ذرات معلق</w:t>
      </w:r>
    </w:p>
    <w:p w14:paraId="7907A83A" w14:textId="77777777" w:rsidR="002B6B50" w:rsidRDefault="002B6B50" w:rsidP="002B6B50">
      <w:pPr>
        <w:pStyle w:val="NormalWeb"/>
        <w:bidi/>
        <w:spacing w:before="0" w:beforeAutospacing="0" w:after="0" w:afterAutospacing="0"/>
        <w:rPr>
          <w:rFonts w:cs="B Nazanin"/>
          <w:rtl/>
          <w:lang w:bidi="fa-IR"/>
        </w:rPr>
      </w:pPr>
    </w:p>
    <w:p w14:paraId="2210A227" w14:textId="2B0CC927" w:rsidR="00DE2398" w:rsidRPr="00DE2398" w:rsidRDefault="00DE2398" w:rsidP="002B6B50">
      <w:pPr>
        <w:pStyle w:val="NormalWeb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DE2398">
        <w:rPr>
          <w:rStyle w:val="Strong"/>
          <w:rFonts w:cs="B Nazanin" w:hint="cs"/>
          <w:rtl/>
          <w:lang w:bidi="fa-IR"/>
        </w:rPr>
        <w:t>نهاد تهیه‌کننده:</w:t>
      </w:r>
    </w:p>
    <w:p w14:paraId="73297800" w14:textId="77777777" w:rsidR="00DE2398" w:rsidRPr="00DE2398" w:rsidRDefault="00DE2398" w:rsidP="00DE2398">
      <w:pPr>
        <w:pStyle w:val="NormalWeb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DE2398">
        <w:rPr>
          <w:rFonts w:cs="B Nazanin" w:hint="cs"/>
          <w:rtl/>
          <w:lang w:bidi="fa-IR"/>
        </w:rPr>
        <w:t xml:space="preserve">دانشگاه حکیم سبزواری </w:t>
      </w:r>
      <w:r w:rsidRPr="00DE2398">
        <w:rPr>
          <w:rFonts w:hint="cs"/>
          <w:rtl/>
          <w:lang w:bidi="fa-IR"/>
        </w:rPr>
        <w:t>–</w:t>
      </w:r>
      <w:r w:rsidRPr="00DE2398">
        <w:rPr>
          <w:rFonts w:cs="B Nazanin" w:hint="cs"/>
          <w:rtl/>
          <w:lang w:bidi="fa-IR"/>
        </w:rPr>
        <w:t xml:space="preserve"> گروه محیط‌زیست و سنجش از دور</w:t>
      </w:r>
    </w:p>
    <w:p w14:paraId="18ED7CEE" w14:textId="77777777" w:rsidR="00DE2398" w:rsidRPr="00DE2398" w:rsidRDefault="00DE2398" w:rsidP="00DE2398">
      <w:pPr>
        <w:pStyle w:val="NormalWeb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DE2398">
        <w:rPr>
          <w:rStyle w:val="Strong"/>
          <w:rFonts w:cs="B Nazanin" w:hint="cs"/>
          <w:rtl/>
          <w:lang w:bidi="fa-IR"/>
        </w:rPr>
        <w:t>سفارش‌دهنده:</w:t>
      </w:r>
    </w:p>
    <w:p w14:paraId="69DE83B6" w14:textId="77777777" w:rsidR="00DE2398" w:rsidRPr="00DE2398" w:rsidRDefault="00DE2398" w:rsidP="00DE2398">
      <w:pPr>
        <w:pStyle w:val="NormalWeb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DE2398">
        <w:rPr>
          <w:rFonts w:cs="B Nazanin" w:hint="cs"/>
          <w:rtl/>
          <w:lang w:bidi="fa-IR"/>
        </w:rPr>
        <w:t>دانشگاه علوم پزشکی و خدمات بهداشتی درمانی سبزوار</w:t>
      </w:r>
    </w:p>
    <w:p w14:paraId="07BAF2C9" w14:textId="77777777" w:rsidR="002B6B50" w:rsidRDefault="00DE2398" w:rsidP="002B6B50">
      <w:pPr>
        <w:pStyle w:val="NormalWeb"/>
        <w:bidi/>
        <w:spacing w:before="0" w:beforeAutospacing="0" w:after="0" w:afterAutospacing="0"/>
        <w:rPr>
          <w:rFonts w:cs="B Nazanin"/>
          <w:rtl/>
          <w:lang w:bidi="fa-IR"/>
        </w:rPr>
      </w:pPr>
      <w:r w:rsidRPr="00DE2398">
        <w:rPr>
          <w:rStyle w:val="Strong"/>
          <w:rFonts w:cs="B Nazanin" w:hint="cs"/>
          <w:rtl/>
          <w:lang w:bidi="fa-IR"/>
        </w:rPr>
        <w:t>تاریخ نهایی‌شدن:</w:t>
      </w:r>
      <w:r w:rsidR="002B6B50">
        <w:rPr>
          <w:rFonts w:cs="B Nazanin" w:hint="cs"/>
          <w:rtl/>
          <w:lang w:bidi="fa-IR"/>
        </w:rPr>
        <w:t xml:space="preserve"> 1404</w:t>
      </w:r>
    </w:p>
    <w:p w14:paraId="29A4930A" w14:textId="35A4A0D6" w:rsidR="00DE2398" w:rsidRPr="002B6B50" w:rsidRDefault="00543CEB" w:rsidP="002B6B50">
      <w:pPr>
        <w:pStyle w:val="NormalWeb"/>
        <w:bidi/>
        <w:spacing w:before="0" w:beforeAutospacing="0" w:after="0" w:afterAutospacing="0"/>
        <w:rPr>
          <w:rFonts w:cs="B Nazanin"/>
          <w:lang w:bidi="fa-IR"/>
        </w:rPr>
      </w:pPr>
      <w:r w:rsidRPr="002B6B50">
        <w:rPr>
          <w:rFonts w:cs="B Mitra" w:hint="cs"/>
          <w:b/>
          <w:bCs/>
          <w:rtl/>
        </w:rPr>
        <w:t>لیست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نویسندگان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و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افراد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مطلع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و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کارشناس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همکار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در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تدوین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سیاست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نامه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و سمت</w:t>
      </w:r>
      <w:r w:rsidRPr="002B6B50">
        <w:rPr>
          <w:rFonts w:cs="B Mitra"/>
          <w:b/>
          <w:bCs/>
          <w:rtl/>
        </w:rPr>
        <w:t xml:space="preserve"> </w:t>
      </w:r>
      <w:r w:rsidRPr="002B6B50">
        <w:rPr>
          <w:rFonts w:cs="B Mitra" w:hint="cs"/>
          <w:b/>
          <w:bCs/>
          <w:rtl/>
        </w:rPr>
        <w:t>آنها</w:t>
      </w:r>
    </w:p>
    <w:p w14:paraId="6AAA6063" w14:textId="77777777" w:rsidR="002B6B50" w:rsidRPr="002B6B50" w:rsidRDefault="002B6B50" w:rsidP="002B6B50">
      <w:pPr>
        <w:ind w:left="3060"/>
        <w:jc w:val="right"/>
        <w:rPr>
          <w:rFonts w:cs="B Mitra"/>
          <w:b/>
          <w:bCs/>
          <w:sz w:val="24"/>
          <w:szCs w:val="24"/>
          <w:rtl/>
        </w:rPr>
      </w:pPr>
      <w:r w:rsidRPr="002B6B50">
        <w:rPr>
          <w:rFonts w:cs="B Mitra"/>
          <w:b/>
          <w:bCs/>
          <w:sz w:val="24"/>
          <w:szCs w:val="24"/>
          <w:rtl/>
        </w:rPr>
        <w:t>مجري طرح: دکتر ن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ما</w:t>
      </w:r>
      <w:r w:rsidRPr="002B6B50">
        <w:rPr>
          <w:rFonts w:cs="B Mitra"/>
          <w:b/>
          <w:bCs/>
          <w:sz w:val="24"/>
          <w:szCs w:val="24"/>
          <w:rtl/>
        </w:rPr>
        <w:t xml:space="preserve"> ذوالفقار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،</w:t>
      </w:r>
      <w:r w:rsidRPr="002B6B50">
        <w:rPr>
          <w:rFonts w:cs="B Mitra"/>
          <w:b/>
          <w:bCs/>
          <w:sz w:val="24"/>
          <w:szCs w:val="24"/>
          <w:rtl/>
        </w:rPr>
        <w:t xml:space="preserve"> عضو ه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ات</w:t>
      </w:r>
      <w:r w:rsidRPr="002B6B50">
        <w:rPr>
          <w:rFonts w:cs="B Mitra"/>
          <w:b/>
          <w:bCs/>
          <w:sz w:val="24"/>
          <w:szCs w:val="24"/>
          <w:rtl/>
        </w:rPr>
        <w:t xml:space="preserve"> علم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دانشگاه حک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م</w:t>
      </w:r>
      <w:r w:rsidRPr="002B6B50">
        <w:rPr>
          <w:rFonts w:cs="B Mitra"/>
          <w:b/>
          <w:bCs/>
          <w:sz w:val="24"/>
          <w:szCs w:val="24"/>
          <w:rtl/>
        </w:rPr>
        <w:t xml:space="preserve"> سبزوار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</w:p>
    <w:p w14:paraId="2E59551E" w14:textId="25BB7C8C" w:rsidR="002B6B50" w:rsidRDefault="002B6B50" w:rsidP="002B6B50">
      <w:pPr>
        <w:bidi/>
        <w:rPr>
          <w:rFonts w:cs="B Mitra"/>
          <w:b/>
          <w:bCs/>
          <w:sz w:val="24"/>
          <w:szCs w:val="24"/>
          <w:rtl/>
        </w:rPr>
      </w:pPr>
      <w:r w:rsidRPr="002B6B50">
        <w:rPr>
          <w:rFonts w:cs="B Mitra" w:hint="eastAsia"/>
          <w:b/>
          <w:bCs/>
          <w:sz w:val="24"/>
          <w:szCs w:val="24"/>
          <w:rtl/>
        </w:rPr>
        <w:t>همکاران</w:t>
      </w:r>
      <w:r w:rsidRPr="002B6B50">
        <w:rPr>
          <w:rFonts w:cs="B Mitra"/>
          <w:b/>
          <w:bCs/>
          <w:sz w:val="24"/>
          <w:szCs w:val="24"/>
          <w:rtl/>
        </w:rPr>
        <w:t xml:space="preserve"> طرح: دکتر حامد ادب (عضو ه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ات</w:t>
      </w:r>
      <w:r w:rsidRPr="002B6B50">
        <w:rPr>
          <w:rFonts w:cs="B Mitra"/>
          <w:b/>
          <w:bCs/>
          <w:sz w:val="24"/>
          <w:szCs w:val="24"/>
          <w:rtl/>
        </w:rPr>
        <w:t xml:space="preserve"> علم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دانشگاه حک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م</w:t>
      </w:r>
      <w:r w:rsidRPr="002B6B50">
        <w:rPr>
          <w:rFonts w:cs="B Mitra"/>
          <w:b/>
          <w:bCs/>
          <w:sz w:val="24"/>
          <w:szCs w:val="24"/>
          <w:rtl/>
        </w:rPr>
        <w:t xml:space="preserve"> سبزوار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>)، دکتر احمد اله آباد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(عضو ه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ات</w:t>
      </w:r>
      <w:r w:rsidRPr="002B6B50">
        <w:rPr>
          <w:rFonts w:cs="B Mitra"/>
          <w:b/>
          <w:bCs/>
          <w:sz w:val="24"/>
          <w:szCs w:val="24"/>
          <w:rtl/>
        </w:rPr>
        <w:t xml:space="preserve"> علم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دانشگاه علوم پزشک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سبزوار)، مهندس مهر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دلسوز (دانش آموخته کارشناس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ارشد مهندس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بهداشت مح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ط</w:t>
      </w:r>
      <w:r w:rsidRPr="002B6B50">
        <w:rPr>
          <w:rFonts w:cs="B Mitra"/>
          <w:b/>
          <w:bCs/>
          <w:sz w:val="24"/>
          <w:szCs w:val="24"/>
          <w:rtl/>
        </w:rPr>
        <w:t>)، و دکتر آزاده عتبات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(عضو ه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ات</w:t>
      </w:r>
      <w:r w:rsidRPr="002B6B50">
        <w:rPr>
          <w:rFonts w:cs="B Mitra"/>
          <w:b/>
          <w:bCs/>
          <w:sz w:val="24"/>
          <w:szCs w:val="24"/>
          <w:rtl/>
        </w:rPr>
        <w:t xml:space="preserve"> علم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 xml:space="preserve"> دانشگاه حک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 w:hint="eastAsia"/>
          <w:b/>
          <w:bCs/>
          <w:sz w:val="24"/>
          <w:szCs w:val="24"/>
          <w:rtl/>
        </w:rPr>
        <w:t>م</w:t>
      </w:r>
      <w:r w:rsidRPr="002B6B50">
        <w:rPr>
          <w:rFonts w:cs="B Mitra"/>
          <w:b/>
          <w:bCs/>
          <w:sz w:val="24"/>
          <w:szCs w:val="24"/>
          <w:rtl/>
        </w:rPr>
        <w:t xml:space="preserve"> سبزوار</w:t>
      </w:r>
      <w:r w:rsidRPr="002B6B50">
        <w:rPr>
          <w:rFonts w:cs="B Mitra" w:hint="cs"/>
          <w:b/>
          <w:bCs/>
          <w:sz w:val="24"/>
          <w:szCs w:val="24"/>
          <w:rtl/>
        </w:rPr>
        <w:t>ی</w:t>
      </w:r>
      <w:r w:rsidRPr="002B6B50">
        <w:rPr>
          <w:rFonts w:cs="B Mitra"/>
          <w:b/>
          <w:bCs/>
          <w:sz w:val="24"/>
          <w:szCs w:val="24"/>
          <w:rtl/>
        </w:rPr>
        <w:t>)</w:t>
      </w:r>
    </w:p>
    <w:p w14:paraId="0856FF79" w14:textId="77777777" w:rsidR="002B6B50" w:rsidRPr="002B6B50" w:rsidRDefault="002B6B50" w:rsidP="002B6B50">
      <w:pPr>
        <w:bidi/>
        <w:rPr>
          <w:rFonts w:cs="B Mitra"/>
          <w:b/>
          <w:bCs/>
          <w:sz w:val="24"/>
          <w:szCs w:val="24"/>
        </w:rPr>
      </w:pPr>
    </w:p>
    <w:p w14:paraId="709A3001" w14:textId="4D9027F2" w:rsidR="00543CEB" w:rsidRPr="002B6B50" w:rsidRDefault="00543CEB" w:rsidP="002B6B50">
      <w:pPr>
        <w:bidi/>
        <w:rPr>
          <w:rFonts w:cs="B Mitra"/>
          <w:b/>
          <w:bCs/>
          <w:sz w:val="24"/>
          <w:szCs w:val="24"/>
          <w:rtl/>
        </w:rPr>
      </w:pPr>
      <w:r w:rsidRPr="002B6B50">
        <w:rPr>
          <w:rFonts w:cs="B Mitra" w:hint="cs"/>
          <w:b/>
          <w:bCs/>
          <w:sz w:val="24"/>
          <w:szCs w:val="24"/>
          <w:rtl/>
        </w:rPr>
        <w:t>توصیف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مساله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و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ضرورت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آن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و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خلاصه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یافته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ها</w:t>
      </w:r>
    </w:p>
    <w:p w14:paraId="663095D0" w14:textId="77777777" w:rsidR="00543CEB" w:rsidRDefault="00242A37" w:rsidP="00242A37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اهمیت</w:t>
      </w:r>
      <w:r w:rsidR="00543CEB" w:rsidRPr="007B261B">
        <w:rPr>
          <w:rFonts w:cs="B Mitra"/>
          <w:sz w:val="24"/>
          <w:szCs w:val="24"/>
          <w:rtl/>
        </w:rPr>
        <w:t xml:space="preserve"> </w:t>
      </w:r>
      <w:r w:rsidR="00543CEB" w:rsidRPr="007B261B">
        <w:rPr>
          <w:rFonts w:cs="B Mitra" w:hint="cs"/>
          <w:sz w:val="24"/>
          <w:szCs w:val="24"/>
          <w:rtl/>
        </w:rPr>
        <w:t>مسئله</w:t>
      </w:r>
      <w:r w:rsidR="00543CEB" w:rsidRPr="007B261B">
        <w:rPr>
          <w:rFonts w:cs="B Mitra"/>
          <w:sz w:val="24"/>
          <w:szCs w:val="24"/>
          <w:rtl/>
        </w:rPr>
        <w:t xml:space="preserve"> </w:t>
      </w:r>
    </w:p>
    <w:p w14:paraId="70F04BB7" w14:textId="77777777" w:rsidR="00242A37" w:rsidRDefault="00242A37" w:rsidP="002B6B50">
      <w:pPr>
        <w:bidi/>
        <w:ind w:left="360"/>
        <w:jc w:val="both"/>
        <w:rPr>
          <w:rFonts w:cs="B Mitra"/>
          <w:sz w:val="24"/>
          <w:szCs w:val="24"/>
          <w:rtl/>
        </w:rPr>
      </w:pPr>
      <w:r w:rsidRPr="00242A37">
        <w:rPr>
          <w:rFonts w:ascii="Tahoma" w:hAnsi="Tahoma" w:cs="B Mitra" w:hint="cs"/>
          <w:sz w:val="24"/>
          <w:szCs w:val="24"/>
          <w:rtl/>
        </w:rPr>
        <w:t>آلودگی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هوا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یکی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از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مؤثرترین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عوامل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افزایش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بیماری‌های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قلبی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تنفسی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در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شهرهای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با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رشد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سریع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صنعتی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در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ایران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است</w:t>
      </w:r>
      <w:r w:rsidRPr="00242A37">
        <w:rPr>
          <w:rFonts w:cs="B Mitra"/>
          <w:sz w:val="24"/>
          <w:szCs w:val="24"/>
          <w:rtl/>
        </w:rPr>
        <w:t xml:space="preserve">. </w:t>
      </w:r>
      <w:r w:rsidRPr="00242A37">
        <w:rPr>
          <w:rFonts w:cs="B Mitra" w:hint="cs"/>
          <w:sz w:val="24"/>
          <w:szCs w:val="24"/>
          <w:rtl/>
        </w:rPr>
        <w:t>سبزوار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به‌عنوان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یکی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از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قطب‌های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شهری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خراسان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رضوی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در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دهه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اخیر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با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گسترش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خودروها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فعالیت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صنایع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سبک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درهم‌تنیدگی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مناطق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مسکونی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صنعتی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با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مخاطره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فزاینده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آلودگی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مواجه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شده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است</w:t>
      </w:r>
      <w:r w:rsidRPr="00242A37">
        <w:rPr>
          <w:rFonts w:cs="B Mitra"/>
          <w:sz w:val="24"/>
          <w:szCs w:val="24"/>
          <w:rtl/>
        </w:rPr>
        <w:t xml:space="preserve">. </w:t>
      </w:r>
      <w:r w:rsidRPr="00242A37">
        <w:rPr>
          <w:rFonts w:cs="B Mitra" w:hint="cs"/>
          <w:sz w:val="24"/>
          <w:szCs w:val="24"/>
          <w:rtl/>
        </w:rPr>
        <w:t>فقدان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شبکه‌ی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علمی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دقیق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پایش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کیفی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هوا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موجب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تصمیم‌گیری‌های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غیرمتمرکز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نادقیق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شده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است</w:t>
      </w:r>
      <w:r w:rsidRPr="00242A37">
        <w:rPr>
          <w:rFonts w:cs="B Mitra"/>
          <w:sz w:val="24"/>
          <w:szCs w:val="24"/>
          <w:rtl/>
        </w:rPr>
        <w:t>.</w:t>
      </w:r>
    </w:p>
    <w:p w14:paraId="4D958EAF" w14:textId="77777777" w:rsidR="00242A37" w:rsidRPr="00242A37" w:rsidRDefault="00242A37" w:rsidP="00242A37">
      <w:pPr>
        <w:bidi/>
        <w:ind w:left="360"/>
        <w:rPr>
          <w:rFonts w:cs="B Mitra"/>
          <w:sz w:val="24"/>
          <w:szCs w:val="24"/>
        </w:rPr>
      </w:pPr>
      <w:r w:rsidRPr="00242A37">
        <w:rPr>
          <w:rFonts w:cs="B Mitra" w:hint="cs"/>
          <w:b/>
          <w:bCs/>
          <w:sz w:val="24"/>
          <w:szCs w:val="24"/>
          <w:rtl/>
          <w:lang w:bidi="fa-IR"/>
        </w:rPr>
        <w:t>ب. وضعیت موجود:</w:t>
      </w:r>
    </w:p>
    <w:p w14:paraId="7D8FBC4B" w14:textId="38F89FBD" w:rsidR="00242A37" w:rsidRDefault="00242A37" w:rsidP="00242A37">
      <w:pPr>
        <w:bidi/>
        <w:ind w:left="360"/>
        <w:rPr>
          <w:rFonts w:cs="B Mitra"/>
          <w:sz w:val="24"/>
          <w:szCs w:val="24"/>
          <w:rtl/>
          <w:lang w:bidi="fa-IR"/>
        </w:rPr>
      </w:pPr>
      <w:r w:rsidRPr="00242A37">
        <w:rPr>
          <w:rFonts w:cs="B Mitra" w:hint="cs"/>
          <w:sz w:val="24"/>
          <w:szCs w:val="24"/>
          <w:rtl/>
          <w:lang w:bidi="fa-IR"/>
        </w:rPr>
        <w:t xml:space="preserve">در حال حاضر </w:t>
      </w:r>
      <w:r w:rsidR="002B6B50">
        <w:rPr>
          <w:rFonts w:cs="B Mitra" w:hint="cs"/>
          <w:sz w:val="24"/>
          <w:szCs w:val="24"/>
          <w:rtl/>
          <w:lang w:bidi="fa-IR"/>
        </w:rPr>
        <w:t>هیچ ایستگاه سنجش جامع آلودگی هوا در سطح شهر سبزوار وجود ندارد.</w:t>
      </w:r>
    </w:p>
    <w:p w14:paraId="0E377898" w14:textId="77777777" w:rsidR="00242A37" w:rsidRPr="00242A37" w:rsidRDefault="00242A37" w:rsidP="00304E6C">
      <w:pPr>
        <w:bidi/>
        <w:ind w:left="360"/>
        <w:rPr>
          <w:rFonts w:cs="B Mitra"/>
          <w:b/>
          <w:bCs/>
          <w:sz w:val="24"/>
          <w:szCs w:val="24"/>
          <w:lang w:bidi="fa-IR"/>
        </w:rPr>
      </w:pPr>
      <w:r w:rsidRPr="00304E6C">
        <w:rPr>
          <w:rFonts w:cs="B Mitra" w:hint="cs"/>
          <w:b/>
          <w:bCs/>
          <w:sz w:val="24"/>
          <w:szCs w:val="24"/>
          <w:rtl/>
          <w:lang w:bidi="fa-IR"/>
        </w:rPr>
        <w:t>ج. علل و عوامل مؤثر:</w:t>
      </w:r>
    </w:p>
    <w:p w14:paraId="011A0FB4" w14:textId="168C6C76" w:rsidR="00242A37" w:rsidRDefault="002B6B50" w:rsidP="00242A37">
      <w:pPr>
        <w:bidi/>
        <w:spacing w:after="0" w:line="240" w:lineRule="auto"/>
        <w:ind w:left="357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عدم انجام مطالعات پایه آلودگی</w:t>
      </w:r>
    </w:p>
    <w:p w14:paraId="6B47CC2A" w14:textId="39C1839E" w:rsidR="002B6B50" w:rsidRPr="00242A37" w:rsidRDefault="002B6B50" w:rsidP="002B6B50">
      <w:pPr>
        <w:bidi/>
        <w:spacing w:after="0" w:line="240" w:lineRule="auto"/>
        <w:ind w:left="357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lastRenderedPageBreak/>
        <w:t>روند رو به رشد آلاینده های هوای شهری</w:t>
      </w:r>
    </w:p>
    <w:p w14:paraId="5FD90D82" w14:textId="2386C5CB" w:rsidR="00242A37" w:rsidRPr="00242A37" w:rsidRDefault="00242A37" w:rsidP="00242A37">
      <w:pPr>
        <w:bidi/>
        <w:spacing w:after="0" w:line="240" w:lineRule="auto"/>
        <w:ind w:left="357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242A3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ناوگان حمل‌ونقل </w:t>
      </w:r>
      <w:r w:rsidR="002B6B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مبتنی بر</w:t>
      </w:r>
      <w:r w:rsidRPr="00242A3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سوخت‌های فسیلی</w:t>
      </w:r>
      <w:r w:rsidR="002B6B5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 نوسازی کند ناوگان</w:t>
      </w:r>
      <w:r w:rsidRPr="00242A37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؛</w:t>
      </w:r>
    </w:p>
    <w:p w14:paraId="0750D0D0" w14:textId="77777777" w:rsidR="00242A37" w:rsidRDefault="00242A37" w:rsidP="00242A37">
      <w:pPr>
        <w:bidi/>
        <w:spacing w:after="0" w:line="240" w:lineRule="auto"/>
        <w:ind w:left="357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42676479" w14:textId="77777777" w:rsidR="00242A37" w:rsidRPr="00242A37" w:rsidRDefault="00242A37" w:rsidP="00242A37">
      <w:pPr>
        <w:bidi/>
        <w:spacing w:after="0" w:line="240" w:lineRule="auto"/>
        <w:ind w:left="357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14:paraId="1386568B" w14:textId="77777777" w:rsidR="00543CE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</w:rPr>
      </w:pPr>
      <w:r w:rsidRPr="007B261B">
        <w:rPr>
          <w:rFonts w:cs="B Mitra" w:hint="cs"/>
          <w:sz w:val="24"/>
          <w:szCs w:val="24"/>
          <w:rtl/>
        </w:rPr>
        <w:t>شناسایی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تحلیل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ذینفعان</w:t>
      </w:r>
    </w:p>
    <w:p w14:paraId="23B2CB25" w14:textId="77777777" w:rsidR="00242A37" w:rsidRPr="00242A37" w:rsidRDefault="00242A37" w:rsidP="00242A37">
      <w:pPr>
        <w:bidi/>
        <w:ind w:left="360"/>
        <w:rPr>
          <w:rFonts w:cs="B Mitra"/>
          <w:sz w:val="24"/>
          <w:szCs w:val="24"/>
        </w:rPr>
      </w:pPr>
      <w:r w:rsidRPr="00242A37">
        <w:rPr>
          <w:rFonts w:cs="B Mitra" w:hint="cs"/>
          <w:sz w:val="24"/>
          <w:szCs w:val="24"/>
          <w:rtl/>
        </w:rPr>
        <w:t>اصلی</w:t>
      </w:r>
      <w:r w:rsidRPr="00242A37">
        <w:rPr>
          <w:rFonts w:cs="B Mitra"/>
          <w:sz w:val="24"/>
          <w:szCs w:val="24"/>
          <w:rtl/>
        </w:rPr>
        <w:t xml:space="preserve">: </w:t>
      </w:r>
      <w:r w:rsidRPr="00242A37">
        <w:rPr>
          <w:rFonts w:cs="B Mitra" w:hint="cs"/>
          <w:sz w:val="24"/>
          <w:szCs w:val="24"/>
          <w:rtl/>
        </w:rPr>
        <w:t>سازمان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محیط‌زیست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شهرداری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سبزوار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دانشگاه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علوم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پزشکی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وزارت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بهداشت</w:t>
      </w:r>
      <w:r w:rsidRPr="00242A37">
        <w:rPr>
          <w:rFonts w:cs="B Mitra"/>
          <w:sz w:val="24"/>
          <w:szCs w:val="24"/>
          <w:rtl/>
        </w:rPr>
        <w:t>.</w:t>
      </w:r>
    </w:p>
    <w:p w14:paraId="1D280A35" w14:textId="77777777" w:rsidR="00242A37" w:rsidRPr="00242A37" w:rsidRDefault="00242A37" w:rsidP="00242A37">
      <w:pPr>
        <w:bidi/>
        <w:ind w:left="360"/>
        <w:rPr>
          <w:rFonts w:cs="B Mitra"/>
          <w:sz w:val="24"/>
          <w:szCs w:val="24"/>
        </w:rPr>
      </w:pPr>
      <w:r w:rsidRPr="00242A37">
        <w:rPr>
          <w:rFonts w:cs="B Mitra" w:hint="cs"/>
          <w:sz w:val="24"/>
          <w:szCs w:val="24"/>
          <w:rtl/>
        </w:rPr>
        <w:t>ثانویه</w:t>
      </w:r>
      <w:r w:rsidRPr="00242A37">
        <w:rPr>
          <w:rFonts w:cs="B Mitra"/>
          <w:sz w:val="24"/>
          <w:szCs w:val="24"/>
          <w:rtl/>
        </w:rPr>
        <w:t xml:space="preserve">: </w:t>
      </w:r>
      <w:r w:rsidRPr="00242A37">
        <w:rPr>
          <w:rFonts w:cs="B Mitra" w:hint="cs"/>
          <w:sz w:val="24"/>
          <w:szCs w:val="24"/>
          <w:rtl/>
        </w:rPr>
        <w:t>صنایع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شهری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راهنمایی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رانندگی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شهروندان</w:t>
      </w:r>
      <w:r w:rsidRPr="00242A37">
        <w:rPr>
          <w:rFonts w:cs="B Mitra"/>
          <w:sz w:val="24"/>
          <w:szCs w:val="24"/>
          <w:rtl/>
        </w:rPr>
        <w:t>.</w:t>
      </w:r>
    </w:p>
    <w:p w14:paraId="241C5CD6" w14:textId="42DFBE0A" w:rsidR="00242A37" w:rsidRPr="00242A37" w:rsidRDefault="00242A37" w:rsidP="00242A37">
      <w:pPr>
        <w:bidi/>
        <w:ind w:left="360"/>
        <w:rPr>
          <w:rFonts w:cs="B Mitra"/>
          <w:sz w:val="24"/>
          <w:szCs w:val="24"/>
          <w:rtl/>
        </w:rPr>
      </w:pPr>
      <w:r w:rsidRPr="00242A37">
        <w:rPr>
          <w:rFonts w:cs="B Mitra" w:hint="cs"/>
          <w:sz w:val="24"/>
          <w:szCs w:val="24"/>
          <w:rtl/>
        </w:rPr>
        <w:t>تحلیل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اثر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ذینفعان</w:t>
      </w:r>
      <w:r w:rsidRPr="00242A37">
        <w:rPr>
          <w:rFonts w:cs="B Mitra"/>
          <w:sz w:val="24"/>
          <w:szCs w:val="24"/>
          <w:rtl/>
        </w:rPr>
        <w:t xml:space="preserve">: </w:t>
      </w:r>
      <w:r w:rsidR="002B6B50">
        <w:rPr>
          <w:rFonts w:cs="B Mitra" w:hint="cs"/>
          <w:sz w:val="24"/>
          <w:szCs w:val="24"/>
          <w:rtl/>
        </w:rPr>
        <w:t>همه گروه ها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واجد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منافع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هم‌راستا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ولی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مسئولیت‌های</w:t>
      </w:r>
      <w:r w:rsidRPr="00242A37">
        <w:rPr>
          <w:rFonts w:cs="B Mitra"/>
          <w:sz w:val="24"/>
          <w:szCs w:val="24"/>
          <w:rtl/>
        </w:rPr>
        <w:t xml:space="preserve"> </w:t>
      </w:r>
      <w:r w:rsidR="002B6B50">
        <w:rPr>
          <w:rFonts w:cs="B Mitra" w:hint="cs"/>
          <w:sz w:val="24"/>
          <w:szCs w:val="24"/>
          <w:rtl/>
        </w:rPr>
        <w:t>موازی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هستند</w:t>
      </w:r>
      <w:r w:rsidRPr="00242A37">
        <w:rPr>
          <w:rFonts w:cs="B Mitra"/>
          <w:sz w:val="24"/>
          <w:szCs w:val="24"/>
          <w:rtl/>
        </w:rPr>
        <w:t xml:space="preserve">. </w:t>
      </w:r>
      <w:r w:rsidR="002B6B50">
        <w:rPr>
          <w:rFonts w:cs="B Mitra" w:hint="cs"/>
          <w:sz w:val="24"/>
          <w:szCs w:val="24"/>
          <w:rtl/>
        </w:rPr>
        <w:t xml:space="preserve">کمبود </w:t>
      </w:r>
      <w:r w:rsidRPr="00242A37">
        <w:rPr>
          <w:rFonts w:cs="B Mitra" w:hint="cs"/>
          <w:sz w:val="24"/>
          <w:szCs w:val="24"/>
          <w:rtl/>
        </w:rPr>
        <w:t>داده‌ها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تداخل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در</w:t>
      </w:r>
      <w:r w:rsidRPr="00242A37">
        <w:rPr>
          <w:rFonts w:cs="B Mitra"/>
          <w:sz w:val="24"/>
          <w:szCs w:val="24"/>
          <w:rtl/>
        </w:rPr>
        <w:t xml:space="preserve"> </w:t>
      </w:r>
      <w:r w:rsidR="002B6B50">
        <w:rPr>
          <w:rFonts w:cs="B Mitra" w:hint="cs"/>
          <w:sz w:val="24"/>
          <w:szCs w:val="24"/>
          <w:rtl/>
        </w:rPr>
        <w:t xml:space="preserve">وظایف </w:t>
      </w:r>
      <w:r w:rsidRPr="00242A37">
        <w:rPr>
          <w:rFonts w:cs="B Mitra" w:hint="cs"/>
          <w:sz w:val="24"/>
          <w:szCs w:val="24"/>
          <w:rtl/>
        </w:rPr>
        <w:t>مانع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تصمیمات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مؤثر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شده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است</w:t>
      </w:r>
      <w:r w:rsidRPr="00242A37">
        <w:rPr>
          <w:rFonts w:cs="B Mitra"/>
          <w:sz w:val="24"/>
          <w:szCs w:val="24"/>
          <w:rtl/>
        </w:rPr>
        <w:t>.</w:t>
      </w:r>
    </w:p>
    <w:p w14:paraId="6F223F74" w14:textId="77777777" w:rsidR="00543CE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</w:rPr>
      </w:pPr>
      <w:r w:rsidRPr="007B261B">
        <w:rPr>
          <w:rFonts w:cs="B Mitra" w:hint="cs"/>
          <w:sz w:val="24"/>
          <w:szCs w:val="24"/>
          <w:rtl/>
        </w:rPr>
        <w:t>پيامد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تداوم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مساله</w:t>
      </w:r>
    </w:p>
    <w:p w14:paraId="0FE92A72" w14:textId="77777777" w:rsidR="00242A37" w:rsidRPr="00242A37" w:rsidRDefault="00242A37" w:rsidP="00242A37">
      <w:pPr>
        <w:bidi/>
        <w:ind w:left="360"/>
        <w:rPr>
          <w:rFonts w:cs="B Mitra"/>
          <w:sz w:val="24"/>
          <w:szCs w:val="24"/>
          <w:rtl/>
        </w:rPr>
      </w:pPr>
      <w:r w:rsidRPr="00242A37">
        <w:rPr>
          <w:rFonts w:cs="B Mitra" w:hint="cs"/>
          <w:sz w:val="24"/>
          <w:szCs w:val="24"/>
          <w:rtl/>
        </w:rPr>
        <w:t>ادامه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وضعیت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کنونی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به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معنی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گسترش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آلودگی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ذرات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معلق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/>
          <w:sz w:val="24"/>
          <w:szCs w:val="24"/>
        </w:rPr>
        <w:t>PM2.5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/>
          <w:sz w:val="24"/>
          <w:szCs w:val="24"/>
        </w:rPr>
        <w:t>PM10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افزایش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بار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مالی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خدمات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درمانی</w:t>
      </w:r>
      <w:r w:rsidRPr="00242A37">
        <w:rPr>
          <w:rFonts w:cs="B Mitra"/>
          <w:sz w:val="24"/>
          <w:szCs w:val="24"/>
          <w:rtl/>
        </w:rPr>
        <w:t xml:space="preserve">، </w:t>
      </w:r>
      <w:r w:rsidRPr="00242A37">
        <w:rPr>
          <w:rFonts w:cs="B Mitra" w:hint="cs"/>
          <w:sz w:val="24"/>
          <w:szCs w:val="24"/>
          <w:rtl/>
        </w:rPr>
        <w:t>کاهش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کیفیت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زندگی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و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تهدید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سلامت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عمومی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شهروندان</w:t>
      </w:r>
      <w:r w:rsidRPr="00242A37">
        <w:rPr>
          <w:rFonts w:cs="B Mitra"/>
          <w:sz w:val="24"/>
          <w:szCs w:val="24"/>
          <w:rtl/>
        </w:rPr>
        <w:t xml:space="preserve"> </w:t>
      </w:r>
      <w:r w:rsidRPr="00242A37">
        <w:rPr>
          <w:rFonts w:cs="B Mitra" w:hint="cs"/>
          <w:sz w:val="24"/>
          <w:szCs w:val="24"/>
          <w:rtl/>
        </w:rPr>
        <w:t>است</w:t>
      </w:r>
      <w:r w:rsidRPr="00242A37">
        <w:rPr>
          <w:rFonts w:cs="B Mitra"/>
          <w:sz w:val="24"/>
          <w:szCs w:val="24"/>
          <w:rtl/>
        </w:rPr>
        <w:t>.</w:t>
      </w:r>
    </w:p>
    <w:p w14:paraId="7F0E2111" w14:textId="77777777" w:rsidR="00543CEB" w:rsidRDefault="00543CEB" w:rsidP="00543CEB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</w:rPr>
      </w:pPr>
      <w:r w:rsidRPr="007B261B">
        <w:rPr>
          <w:rFonts w:cs="B Mitra" w:hint="cs"/>
          <w:sz w:val="24"/>
          <w:szCs w:val="24"/>
          <w:rtl/>
        </w:rPr>
        <w:t>ارزيابي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عملكرد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سياست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هاي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گذشته</w:t>
      </w:r>
      <w:r w:rsidRPr="007B261B">
        <w:rPr>
          <w:rFonts w:cs="B Mitra"/>
          <w:sz w:val="24"/>
          <w:szCs w:val="24"/>
          <w:rtl/>
        </w:rPr>
        <w:t xml:space="preserve"> ( </w:t>
      </w:r>
      <w:r w:rsidRPr="007B261B">
        <w:rPr>
          <w:rFonts w:cs="B Mitra" w:hint="cs"/>
          <w:sz w:val="24"/>
          <w:szCs w:val="24"/>
          <w:rtl/>
        </w:rPr>
        <w:t>در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صورت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وجود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سياست</w:t>
      </w:r>
      <w:r w:rsidRPr="007B261B">
        <w:rPr>
          <w:rFonts w:cs="B Mitra"/>
          <w:sz w:val="24"/>
          <w:szCs w:val="24"/>
          <w:rtl/>
        </w:rPr>
        <w:t>)</w:t>
      </w:r>
    </w:p>
    <w:p w14:paraId="5C177838" w14:textId="77777777" w:rsidR="00242A37" w:rsidRPr="00242A37" w:rsidRDefault="00242A37" w:rsidP="00242A37">
      <w:pPr>
        <w:bidi/>
        <w:rPr>
          <w:rFonts w:cs="B Mitra"/>
          <w:sz w:val="24"/>
          <w:szCs w:val="24"/>
          <w:rtl/>
        </w:rPr>
      </w:pPr>
      <w:r w:rsidRPr="00242A37">
        <w:rPr>
          <w:rFonts w:cs="B Mitra"/>
          <w:sz w:val="24"/>
          <w:szCs w:val="24"/>
          <w:rtl/>
        </w:rPr>
        <w:t>سیاست‌های گذشته عمدتاً مبتنی بر استقرار سنتی ایستگاه‌های هوا براساس دسترسی مکانی و نه تحلیل علمی بوده و فاقد بهره‌گیری از مدل‌های مکانی تحلیلی فازی</w:t>
      </w:r>
      <w:r w:rsidRPr="00242A37">
        <w:rPr>
          <w:rFonts w:cs="B Mitra"/>
          <w:sz w:val="24"/>
          <w:szCs w:val="24"/>
        </w:rPr>
        <w:t xml:space="preserve">–AHP </w:t>
      </w:r>
      <w:r w:rsidRPr="00242A37">
        <w:rPr>
          <w:rFonts w:cs="B Mitra"/>
          <w:sz w:val="24"/>
          <w:szCs w:val="24"/>
          <w:rtl/>
        </w:rPr>
        <w:t>بوده است</w:t>
      </w:r>
      <w:r w:rsidRPr="00242A37">
        <w:rPr>
          <w:rFonts w:cs="B Mitra"/>
          <w:sz w:val="24"/>
          <w:szCs w:val="24"/>
        </w:rPr>
        <w:t>.</w:t>
      </w:r>
    </w:p>
    <w:p w14:paraId="0B6BDDAE" w14:textId="77777777" w:rsidR="00341BCD" w:rsidRDefault="00543CEB" w:rsidP="00341BCD">
      <w:pPr>
        <w:pStyle w:val="ListParagraph"/>
        <w:numPr>
          <w:ilvl w:val="0"/>
          <w:numId w:val="2"/>
        </w:numPr>
        <w:bidi/>
        <w:rPr>
          <w:rFonts w:cs="B Mitra"/>
          <w:sz w:val="24"/>
          <w:szCs w:val="24"/>
        </w:rPr>
      </w:pPr>
      <w:r w:rsidRPr="007B261B">
        <w:rPr>
          <w:rFonts w:cs="B Mitra" w:hint="cs"/>
          <w:sz w:val="24"/>
          <w:szCs w:val="24"/>
          <w:rtl/>
        </w:rPr>
        <w:t>خلاصه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یافته</w:t>
      </w:r>
      <w:r w:rsidRPr="007B261B">
        <w:rPr>
          <w:rFonts w:cs="B Mitra"/>
          <w:sz w:val="24"/>
          <w:szCs w:val="24"/>
          <w:rtl/>
        </w:rPr>
        <w:t xml:space="preserve"> </w:t>
      </w:r>
      <w:r w:rsidRPr="007B261B">
        <w:rPr>
          <w:rFonts w:cs="B Mitra" w:hint="cs"/>
          <w:sz w:val="24"/>
          <w:szCs w:val="24"/>
          <w:rtl/>
        </w:rPr>
        <w:t>ها</w:t>
      </w:r>
    </w:p>
    <w:p w14:paraId="44240DD0" w14:textId="77777777" w:rsidR="00242A37" w:rsidRDefault="00BE2132" w:rsidP="00242A37">
      <w:pPr>
        <w:pStyle w:val="ListParagraph"/>
        <w:bidi/>
        <w:rPr>
          <w:rFonts w:cs="B Mitra"/>
          <w:sz w:val="24"/>
          <w:szCs w:val="24"/>
          <w:rtl/>
        </w:rPr>
      </w:pPr>
      <w:r w:rsidRPr="00BE2132">
        <w:rPr>
          <w:rFonts w:cs="B Mitra" w:hint="cs"/>
          <w:sz w:val="24"/>
          <w:szCs w:val="24"/>
          <w:rtl/>
        </w:rPr>
        <w:t>پژوهش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حاضر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با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استفاده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از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داده‌های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ماهواره‌ای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/>
          <w:sz w:val="24"/>
          <w:szCs w:val="24"/>
        </w:rPr>
        <w:t>Landsat</w:t>
      </w:r>
      <w:r w:rsidRPr="00BE2132">
        <w:rPr>
          <w:rFonts w:ascii="Cambria Math" w:hAnsi="Cambria Math" w:cs="Cambria Math"/>
          <w:sz w:val="24"/>
          <w:szCs w:val="24"/>
        </w:rPr>
        <w:t>‑</w:t>
      </w:r>
      <w:r w:rsidRPr="00BE2132">
        <w:rPr>
          <w:rFonts w:cs="B Mitra"/>
          <w:sz w:val="24"/>
          <w:szCs w:val="24"/>
        </w:rPr>
        <w:t>8</w:t>
      </w:r>
      <w:r w:rsidRPr="00BE2132">
        <w:rPr>
          <w:rFonts w:cs="B Mitra"/>
          <w:sz w:val="24"/>
          <w:szCs w:val="24"/>
          <w:rtl/>
        </w:rPr>
        <w:t xml:space="preserve">، </w:t>
      </w:r>
      <w:r w:rsidRPr="00BE2132">
        <w:rPr>
          <w:rFonts w:cs="B Mitra" w:hint="cs"/>
          <w:sz w:val="24"/>
          <w:szCs w:val="24"/>
          <w:rtl/>
        </w:rPr>
        <w:t>داده‌های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ترافیکی</w:t>
      </w:r>
      <w:r w:rsidRPr="00BE2132">
        <w:rPr>
          <w:rFonts w:cs="B Mitra"/>
          <w:sz w:val="24"/>
          <w:szCs w:val="24"/>
          <w:rtl/>
        </w:rPr>
        <w:t xml:space="preserve">، </w:t>
      </w:r>
      <w:r w:rsidRPr="00BE2132">
        <w:rPr>
          <w:rFonts w:cs="B Mitra" w:hint="cs"/>
          <w:sz w:val="24"/>
          <w:szCs w:val="24"/>
          <w:rtl/>
        </w:rPr>
        <w:t>باد</w:t>
      </w:r>
      <w:r w:rsidRPr="00BE2132">
        <w:rPr>
          <w:rFonts w:cs="B Mitra"/>
          <w:sz w:val="24"/>
          <w:szCs w:val="24"/>
          <w:rtl/>
        </w:rPr>
        <w:t xml:space="preserve">، </w:t>
      </w:r>
      <w:r w:rsidRPr="00BE2132">
        <w:rPr>
          <w:rFonts w:cs="B Mitra" w:hint="cs"/>
          <w:sz w:val="24"/>
          <w:szCs w:val="24"/>
          <w:rtl/>
        </w:rPr>
        <w:t>تراکم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جمعیت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و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کاربری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زمین</w:t>
      </w:r>
      <w:r w:rsidRPr="00BE2132">
        <w:rPr>
          <w:rFonts w:cs="B Mitra"/>
          <w:sz w:val="24"/>
          <w:szCs w:val="24"/>
          <w:rtl/>
        </w:rPr>
        <w:t xml:space="preserve">، </w:t>
      </w:r>
      <w:r w:rsidRPr="00BE2132">
        <w:rPr>
          <w:rFonts w:cs="B Mitra" w:hint="cs"/>
          <w:sz w:val="24"/>
          <w:szCs w:val="24"/>
          <w:rtl/>
        </w:rPr>
        <w:t>و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با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بکارگیری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مدل‌های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تصمیم‌گیری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فازی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و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/>
          <w:sz w:val="24"/>
          <w:szCs w:val="24"/>
        </w:rPr>
        <w:t>AHP</w:t>
      </w:r>
      <w:r w:rsidRPr="00BE2132">
        <w:rPr>
          <w:rFonts w:cs="B Mitra"/>
          <w:sz w:val="24"/>
          <w:szCs w:val="24"/>
          <w:rtl/>
        </w:rPr>
        <w:t xml:space="preserve">، </w:t>
      </w:r>
      <w:r w:rsidRPr="00BE2132">
        <w:rPr>
          <w:rFonts w:cs="B Mitra" w:hint="cs"/>
          <w:sz w:val="24"/>
          <w:szCs w:val="24"/>
          <w:rtl/>
        </w:rPr>
        <w:t>نقشه‌ی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بهینه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مکان‌یابی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سه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تیپ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ایستگاه</w:t>
      </w:r>
      <w:r w:rsidRPr="00BE2132">
        <w:rPr>
          <w:rFonts w:cs="B Mitra"/>
          <w:sz w:val="24"/>
          <w:szCs w:val="24"/>
          <w:rtl/>
        </w:rPr>
        <w:t xml:space="preserve"> (</w:t>
      </w:r>
      <w:r w:rsidRPr="00BE2132">
        <w:rPr>
          <w:rFonts w:cs="B Mitra" w:hint="cs"/>
          <w:sz w:val="24"/>
          <w:szCs w:val="24"/>
          <w:rtl/>
        </w:rPr>
        <w:t>مرکزی</w:t>
      </w:r>
      <w:r w:rsidRPr="00BE2132">
        <w:rPr>
          <w:rFonts w:cs="B Mitra"/>
          <w:sz w:val="24"/>
          <w:szCs w:val="24"/>
          <w:rtl/>
        </w:rPr>
        <w:t xml:space="preserve">، </w:t>
      </w:r>
      <w:r w:rsidRPr="00BE2132">
        <w:rPr>
          <w:rFonts w:cs="B Mitra" w:hint="cs"/>
          <w:sz w:val="24"/>
          <w:szCs w:val="24"/>
          <w:rtl/>
        </w:rPr>
        <w:t>عمومی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و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مسکونی</w:t>
      </w:r>
      <w:r w:rsidRPr="00BE2132">
        <w:rPr>
          <w:rFonts w:cs="B Mitra"/>
          <w:sz w:val="24"/>
          <w:szCs w:val="24"/>
          <w:rtl/>
        </w:rPr>
        <w:t xml:space="preserve">) </w:t>
      </w:r>
      <w:r w:rsidRPr="00BE2132">
        <w:rPr>
          <w:rFonts w:cs="B Mitra" w:hint="cs"/>
          <w:sz w:val="24"/>
          <w:szCs w:val="24"/>
          <w:rtl/>
        </w:rPr>
        <w:t>را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تولید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کرد</w:t>
      </w:r>
      <w:r w:rsidRPr="00BE2132">
        <w:rPr>
          <w:rFonts w:cs="B Mitra"/>
          <w:sz w:val="24"/>
          <w:szCs w:val="24"/>
          <w:rtl/>
        </w:rPr>
        <w:t xml:space="preserve">. </w:t>
      </w:r>
      <w:r w:rsidRPr="00BE2132">
        <w:rPr>
          <w:rFonts w:cs="B Mitra" w:hint="cs"/>
          <w:sz w:val="24"/>
          <w:szCs w:val="24"/>
          <w:rtl/>
        </w:rPr>
        <w:t>نتایج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نشان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داد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مدل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ترکیبی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فازی</w:t>
      </w:r>
      <w:r w:rsidRPr="00BE2132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BE2132">
        <w:rPr>
          <w:rFonts w:cs="B Mitra"/>
          <w:sz w:val="24"/>
          <w:szCs w:val="24"/>
        </w:rPr>
        <w:t>AHP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دقت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تصمیم‌گیری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را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تا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/>
          <w:sz w:val="24"/>
          <w:szCs w:val="24"/>
          <w:rtl/>
          <w:lang w:bidi="fa-IR"/>
        </w:rPr>
        <w:t>۲۵</w:t>
      </w:r>
      <w:r w:rsidRPr="00BE2132">
        <w:rPr>
          <w:rFonts w:ascii="Times New Roman" w:hAnsi="Times New Roman" w:cs="Times New Roman" w:hint="cs"/>
          <w:sz w:val="24"/>
          <w:szCs w:val="24"/>
          <w:rtl/>
          <w:lang w:bidi="fa-IR"/>
        </w:rPr>
        <w:t>٪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نسبت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به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روش‌های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غیرترکیبی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افزایش</w:t>
      </w:r>
      <w:r w:rsidRPr="00BE2132">
        <w:rPr>
          <w:rFonts w:cs="B Mitra"/>
          <w:sz w:val="24"/>
          <w:szCs w:val="24"/>
          <w:rtl/>
        </w:rPr>
        <w:t xml:space="preserve"> </w:t>
      </w:r>
      <w:r w:rsidRPr="00BE2132">
        <w:rPr>
          <w:rFonts w:cs="B Mitra" w:hint="cs"/>
          <w:sz w:val="24"/>
          <w:szCs w:val="24"/>
          <w:rtl/>
        </w:rPr>
        <w:t>می‌دهد</w:t>
      </w:r>
      <w:r w:rsidRPr="00BE2132">
        <w:rPr>
          <w:rFonts w:cs="B Mitra"/>
          <w:sz w:val="24"/>
          <w:szCs w:val="24"/>
          <w:rtl/>
        </w:rPr>
        <w:t>.</w:t>
      </w:r>
    </w:p>
    <w:p w14:paraId="3632C7D8" w14:textId="77777777" w:rsidR="00304E6C" w:rsidRPr="00341BCD" w:rsidRDefault="00304E6C" w:rsidP="00304E6C">
      <w:pPr>
        <w:pStyle w:val="ListParagraph"/>
        <w:bidi/>
        <w:rPr>
          <w:rFonts w:cs="B Mitra"/>
          <w:sz w:val="24"/>
          <w:szCs w:val="24"/>
          <w:rtl/>
        </w:rPr>
      </w:pPr>
    </w:p>
    <w:p w14:paraId="552976CB" w14:textId="77777777" w:rsidR="00543CEB" w:rsidRPr="002B6B50" w:rsidRDefault="00543CEB" w:rsidP="002B6B50">
      <w:pPr>
        <w:bidi/>
        <w:rPr>
          <w:rFonts w:cs="B Mitra"/>
          <w:b/>
          <w:bCs/>
          <w:sz w:val="24"/>
          <w:szCs w:val="24"/>
          <w:rtl/>
        </w:rPr>
      </w:pPr>
      <w:r w:rsidRPr="002B6B50">
        <w:rPr>
          <w:rFonts w:cs="B Mitra" w:hint="cs"/>
          <w:b/>
          <w:bCs/>
          <w:sz w:val="24"/>
          <w:szCs w:val="24"/>
          <w:rtl/>
        </w:rPr>
        <w:t>گزینه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های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سیاستی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پیشنهادی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93"/>
      </w:tblGrid>
      <w:tr w:rsidR="00BE2132" w:rsidRPr="00BE2132" w14:paraId="35E73248" w14:textId="77777777" w:rsidTr="00BE2132">
        <w:tc>
          <w:tcPr>
            <w:tcW w:w="4675" w:type="dxa"/>
          </w:tcPr>
          <w:p w14:paraId="32BF34F8" w14:textId="77777777" w:rsidR="00BE2132" w:rsidRPr="00BE2132" w:rsidRDefault="00BE2132" w:rsidP="00BE2132">
            <w:pPr>
              <w:bidi/>
              <w:rPr>
                <w:rFonts w:cs="B Nazanin"/>
                <w:b/>
                <w:bCs/>
                <w:rtl/>
              </w:rPr>
            </w:pPr>
            <w:r w:rsidRPr="00BE2132">
              <w:rPr>
                <w:rFonts w:cs="B Nazanin" w:hint="cs"/>
                <w:b/>
                <w:bCs/>
                <w:rtl/>
              </w:rPr>
              <w:t>توصیف</w:t>
            </w:r>
          </w:p>
        </w:tc>
        <w:tc>
          <w:tcPr>
            <w:tcW w:w="4675" w:type="dxa"/>
          </w:tcPr>
          <w:p w14:paraId="6C5FE528" w14:textId="77777777" w:rsidR="00BE2132" w:rsidRPr="00BE2132" w:rsidRDefault="00BE2132" w:rsidP="00BE2132">
            <w:pPr>
              <w:bidi/>
              <w:rPr>
                <w:rFonts w:cs="B Nazanin"/>
                <w:b/>
                <w:bCs/>
                <w:rtl/>
              </w:rPr>
            </w:pPr>
            <w:r w:rsidRPr="00BE2132">
              <w:rPr>
                <w:rFonts w:cs="B Nazanin" w:hint="cs"/>
                <w:b/>
                <w:bCs/>
                <w:rtl/>
              </w:rPr>
              <w:t>گزینه سیاستی</w:t>
            </w:r>
          </w:p>
        </w:tc>
      </w:tr>
      <w:tr w:rsidR="00BE2132" w:rsidRPr="00BE2132" w14:paraId="07591B10" w14:textId="77777777" w:rsidTr="00BE2132">
        <w:tc>
          <w:tcPr>
            <w:tcW w:w="4675" w:type="dxa"/>
          </w:tcPr>
          <w:p w14:paraId="0180CCA7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 w:hint="cs"/>
                <w:rtl/>
              </w:rPr>
              <w:t>تشکیل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کمیته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فنی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میان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دانشگاه</w:t>
            </w:r>
            <w:r w:rsidRPr="00BE2132">
              <w:rPr>
                <w:rFonts w:cs="B Nazanin"/>
                <w:rtl/>
              </w:rPr>
              <w:t xml:space="preserve">، </w:t>
            </w:r>
            <w:r w:rsidRPr="00BE2132">
              <w:rPr>
                <w:rFonts w:cs="B Nazanin" w:hint="cs"/>
                <w:rtl/>
              </w:rPr>
              <w:t>شهرداری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و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محیط‌زیست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جهت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جانمایی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علمی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ایستگاه‌های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نوع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/>
              </w:rPr>
              <w:t>A</w:t>
            </w:r>
            <w:r w:rsidRPr="00BE2132">
              <w:rPr>
                <w:rFonts w:cs="B Nazanin"/>
                <w:rtl/>
              </w:rPr>
              <w:t xml:space="preserve">، </w:t>
            </w:r>
            <w:r w:rsidRPr="00BE2132">
              <w:rPr>
                <w:rFonts w:cs="B Nazanin"/>
              </w:rPr>
              <w:t>B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و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/>
              </w:rPr>
              <w:t>C</w:t>
            </w:r>
            <w:r w:rsidRPr="00BE2132">
              <w:rPr>
                <w:rFonts w:cs="B Nazanin"/>
                <w:rtl/>
              </w:rPr>
              <w:t>.</w:t>
            </w:r>
          </w:p>
        </w:tc>
        <w:tc>
          <w:tcPr>
            <w:tcW w:w="4675" w:type="dxa"/>
          </w:tcPr>
          <w:p w14:paraId="4537C3A3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 w:hint="cs"/>
                <w:rtl/>
              </w:rPr>
              <w:t>گزینه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/>
                <w:rtl/>
                <w:lang w:bidi="fa-IR"/>
              </w:rPr>
              <w:t xml:space="preserve">۱: </w:t>
            </w:r>
            <w:r w:rsidRPr="00BE2132">
              <w:rPr>
                <w:rFonts w:cs="B Nazanin" w:hint="cs"/>
                <w:rtl/>
              </w:rPr>
              <w:t>ایجاد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شبکه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جامع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پایش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بر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اساس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مدل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پیشنهادی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فازی</w:t>
            </w:r>
            <w:r w:rsidRPr="00BE2132">
              <w:rPr>
                <w:rFonts w:ascii="Times New Roman" w:hAnsi="Times New Roman" w:cs="Times New Roman" w:hint="cs"/>
                <w:rtl/>
              </w:rPr>
              <w:t>–</w:t>
            </w:r>
            <w:r w:rsidRPr="00BE2132">
              <w:rPr>
                <w:rFonts w:cs="B Nazanin"/>
              </w:rPr>
              <w:t>AHP</w:t>
            </w:r>
          </w:p>
        </w:tc>
      </w:tr>
      <w:tr w:rsidR="00BE2132" w:rsidRPr="00BE2132" w14:paraId="6C188308" w14:textId="77777777" w:rsidTr="00BE2132">
        <w:tc>
          <w:tcPr>
            <w:tcW w:w="4675" w:type="dxa"/>
          </w:tcPr>
          <w:p w14:paraId="006FE166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 w:hint="cs"/>
                <w:rtl/>
              </w:rPr>
              <w:t>جایگزینی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ایستگاه‌های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قدیمی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با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تجهیزات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مجهز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به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سنسورهای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چندآلاینده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و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قابلیت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اتصال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لحظه‌ای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به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سامانه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سلامت</w:t>
            </w:r>
            <w:r w:rsidRPr="00BE2132">
              <w:rPr>
                <w:rFonts w:cs="B Nazanin"/>
                <w:rtl/>
              </w:rPr>
              <w:t>.</w:t>
            </w:r>
          </w:p>
        </w:tc>
        <w:tc>
          <w:tcPr>
            <w:tcW w:w="4675" w:type="dxa"/>
          </w:tcPr>
          <w:p w14:paraId="5F26BC73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 w:hint="cs"/>
                <w:rtl/>
              </w:rPr>
              <w:t>گزینه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/>
                <w:rtl/>
                <w:lang w:bidi="fa-IR"/>
              </w:rPr>
              <w:t xml:space="preserve">۲: </w:t>
            </w:r>
            <w:r w:rsidRPr="00BE2132">
              <w:rPr>
                <w:rFonts w:cs="B Nazanin" w:hint="cs"/>
                <w:rtl/>
              </w:rPr>
              <w:t>به‌روزرسانی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تجهیزات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موجود</w:t>
            </w:r>
          </w:p>
        </w:tc>
      </w:tr>
      <w:tr w:rsidR="00BE2132" w:rsidRPr="00BE2132" w14:paraId="03307744" w14:textId="77777777" w:rsidTr="00BE2132">
        <w:tc>
          <w:tcPr>
            <w:tcW w:w="4675" w:type="dxa"/>
          </w:tcPr>
          <w:p w14:paraId="0367CDDC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 w:hint="cs"/>
                <w:rtl/>
              </w:rPr>
              <w:t>یکپارچه‌سازی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داده‌های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مکانی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و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غیرفنی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برای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تحلیل‌های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بین‌بخشی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در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سطح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شهر</w:t>
            </w:r>
            <w:r w:rsidRPr="00BE2132">
              <w:rPr>
                <w:rFonts w:cs="B Nazanin"/>
                <w:rtl/>
              </w:rPr>
              <w:t>.</w:t>
            </w:r>
          </w:p>
        </w:tc>
        <w:tc>
          <w:tcPr>
            <w:tcW w:w="4675" w:type="dxa"/>
          </w:tcPr>
          <w:p w14:paraId="40511F74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 w:hint="cs"/>
                <w:rtl/>
              </w:rPr>
              <w:t>گزینه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/>
                <w:rtl/>
                <w:lang w:bidi="fa-IR"/>
              </w:rPr>
              <w:t xml:space="preserve">۳: </w:t>
            </w:r>
            <w:r w:rsidRPr="00BE2132">
              <w:rPr>
                <w:rFonts w:cs="B Nazanin" w:hint="cs"/>
                <w:rtl/>
              </w:rPr>
              <w:t>ایجاد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پایگاه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داده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/>
              </w:rPr>
              <w:t>GIS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مشترک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بین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دانشگاه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علوم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پزشکی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و</w:t>
            </w:r>
            <w:r w:rsidRPr="00BE2132">
              <w:rPr>
                <w:rFonts w:cs="B Nazanin"/>
                <w:rtl/>
              </w:rPr>
              <w:t xml:space="preserve"> </w:t>
            </w:r>
            <w:r w:rsidRPr="00BE2132">
              <w:rPr>
                <w:rFonts w:cs="B Nazanin" w:hint="cs"/>
                <w:rtl/>
              </w:rPr>
              <w:t>شهرداری</w:t>
            </w:r>
          </w:p>
        </w:tc>
      </w:tr>
      <w:tr w:rsidR="00BE2132" w:rsidRPr="00BE2132" w14:paraId="6280A0B2" w14:textId="77777777" w:rsidTr="00BE2132">
        <w:tc>
          <w:tcPr>
            <w:tcW w:w="4675" w:type="dxa"/>
          </w:tcPr>
          <w:p w14:paraId="755C222C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/>
                <w:rtl/>
              </w:rPr>
              <w:lastRenderedPageBreak/>
              <w:t>اتصال داده‌های آلودگی هوا به سامانه اپیدمیولوژی و فوریت‌های پزشکی جهت تصمیم سریع در روزهای آلوده</w:t>
            </w:r>
          </w:p>
        </w:tc>
        <w:tc>
          <w:tcPr>
            <w:tcW w:w="4675" w:type="dxa"/>
          </w:tcPr>
          <w:p w14:paraId="6A97F436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/>
                <w:rtl/>
              </w:rPr>
              <w:t xml:space="preserve">گزینه </w:t>
            </w:r>
            <w:r w:rsidRPr="00BE2132">
              <w:rPr>
                <w:rFonts w:cs="B Nazanin"/>
                <w:rtl/>
                <w:lang w:bidi="fa-IR"/>
              </w:rPr>
              <w:t xml:space="preserve">۴: </w:t>
            </w:r>
            <w:r w:rsidRPr="00BE2132">
              <w:rPr>
                <w:rFonts w:cs="B Nazanin"/>
                <w:rtl/>
              </w:rPr>
              <w:t>ارتباط سیاست پایش هوا با سلامت عمومی</w:t>
            </w:r>
          </w:p>
        </w:tc>
      </w:tr>
      <w:tr w:rsidR="00BE2132" w:rsidRPr="00BE2132" w14:paraId="51998D60" w14:textId="77777777" w:rsidTr="00BE2132">
        <w:tc>
          <w:tcPr>
            <w:tcW w:w="4675" w:type="dxa"/>
          </w:tcPr>
          <w:p w14:paraId="7BA1A7C6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/>
                <w:rtl/>
              </w:rPr>
              <w:t>آموزش کارشناسان شهر سبزوار برای به‌کارگیری مدل‌های مکانی و تحلیل‌های فازی در سیاست‌گذاری محیطی</w:t>
            </w:r>
          </w:p>
        </w:tc>
        <w:tc>
          <w:tcPr>
            <w:tcW w:w="4675" w:type="dxa"/>
          </w:tcPr>
          <w:p w14:paraId="03AE5257" w14:textId="77777777" w:rsidR="00BE2132" w:rsidRPr="00BE2132" w:rsidRDefault="00BE2132" w:rsidP="00BE2132">
            <w:pPr>
              <w:bidi/>
              <w:rPr>
                <w:rFonts w:cs="B Nazanin"/>
                <w:rtl/>
              </w:rPr>
            </w:pPr>
            <w:r w:rsidRPr="00BE2132">
              <w:rPr>
                <w:rFonts w:cs="B Nazanin"/>
                <w:rtl/>
              </w:rPr>
              <w:t xml:space="preserve">گزینه </w:t>
            </w:r>
            <w:r w:rsidRPr="00BE2132">
              <w:rPr>
                <w:rFonts w:cs="B Nazanin"/>
                <w:rtl/>
                <w:lang w:bidi="fa-IR"/>
              </w:rPr>
              <w:t xml:space="preserve">۵: </w:t>
            </w:r>
            <w:r w:rsidRPr="00BE2132">
              <w:rPr>
                <w:rFonts w:cs="B Nazanin"/>
                <w:rtl/>
              </w:rPr>
              <w:t>برنامه آموزشی و ظرفیت‌سازی محلی</w:t>
            </w:r>
          </w:p>
        </w:tc>
      </w:tr>
    </w:tbl>
    <w:p w14:paraId="0AD17771" w14:textId="77777777" w:rsidR="00BE2132" w:rsidRPr="00BE2132" w:rsidRDefault="00BE2132" w:rsidP="00BE2132">
      <w:pPr>
        <w:bidi/>
        <w:ind w:left="360"/>
        <w:rPr>
          <w:rFonts w:cs="B Mitra"/>
          <w:b/>
          <w:bCs/>
          <w:sz w:val="24"/>
          <w:szCs w:val="24"/>
        </w:rPr>
      </w:pPr>
    </w:p>
    <w:p w14:paraId="20DFDC2E" w14:textId="77777777" w:rsidR="00543CEB" w:rsidRPr="002B6B50" w:rsidRDefault="00543CEB" w:rsidP="002B6B50">
      <w:pPr>
        <w:bidi/>
        <w:rPr>
          <w:rFonts w:cs="B Mitra"/>
          <w:b/>
          <w:bCs/>
          <w:sz w:val="24"/>
          <w:szCs w:val="24"/>
        </w:rPr>
      </w:pPr>
      <w:r w:rsidRPr="002B6B50">
        <w:rPr>
          <w:rFonts w:cs="B Mitra" w:hint="cs"/>
          <w:b/>
          <w:bCs/>
          <w:sz w:val="24"/>
          <w:szCs w:val="24"/>
          <w:rtl/>
        </w:rPr>
        <w:t>الزامات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و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موانع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استقرار</w:t>
      </w:r>
      <w:r w:rsidRPr="002B6B50">
        <w:rPr>
          <w:rFonts w:cs="B Mitra"/>
          <w:b/>
          <w:bCs/>
          <w:sz w:val="24"/>
          <w:szCs w:val="24"/>
          <w:rtl/>
        </w:rPr>
        <w:t xml:space="preserve">  </w:t>
      </w:r>
      <w:r w:rsidRPr="002B6B50">
        <w:rPr>
          <w:rFonts w:cs="B Mitra" w:hint="cs"/>
          <w:b/>
          <w:bCs/>
          <w:sz w:val="24"/>
          <w:szCs w:val="24"/>
          <w:rtl/>
        </w:rPr>
        <w:t>گزینه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های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  <w:r w:rsidRPr="002B6B50">
        <w:rPr>
          <w:rFonts w:cs="B Mitra" w:hint="cs"/>
          <w:b/>
          <w:bCs/>
          <w:sz w:val="24"/>
          <w:szCs w:val="24"/>
          <w:rtl/>
        </w:rPr>
        <w:t>سیاستی</w:t>
      </w:r>
      <w:r w:rsidRPr="002B6B50">
        <w:rPr>
          <w:rFonts w:cs="B Mitra"/>
          <w:b/>
          <w:bCs/>
          <w:sz w:val="24"/>
          <w:szCs w:val="24"/>
          <w:rtl/>
        </w:rPr>
        <w:t xml:space="preserve"> </w:t>
      </w:r>
    </w:p>
    <w:p w14:paraId="470E980B" w14:textId="77777777" w:rsidR="00BE2132" w:rsidRPr="00BE2132" w:rsidRDefault="00BE2132" w:rsidP="00BE2132">
      <w:pPr>
        <w:bidi/>
        <w:spacing w:after="0" w:line="240" w:lineRule="auto"/>
        <w:rPr>
          <w:rFonts w:cs="B Mitra"/>
          <w:sz w:val="24"/>
          <w:szCs w:val="24"/>
        </w:rPr>
      </w:pPr>
      <w:r w:rsidRPr="00BE2132">
        <w:rPr>
          <w:rFonts w:cs="B Mitra" w:hint="cs"/>
          <w:sz w:val="24"/>
          <w:szCs w:val="24"/>
          <w:rtl/>
          <w:lang w:bidi="fa-IR"/>
        </w:rPr>
        <w:t>الزامات کلیدی:</w:t>
      </w:r>
    </w:p>
    <w:p w14:paraId="15EBB4D7" w14:textId="77777777" w:rsidR="00BE2132" w:rsidRPr="00BE2132" w:rsidRDefault="00BE2132" w:rsidP="00BE2132">
      <w:pPr>
        <w:numPr>
          <w:ilvl w:val="0"/>
          <w:numId w:val="4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دسترسی به داده‌های هواشناسی، ترافیکی و جمعیتی دقیق در بازه‌های زمانی کوتاه.</w:t>
      </w:r>
    </w:p>
    <w:p w14:paraId="0E856397" w14:textId="77777777" w:rsidR="00BE2132" w:rsidRPr="00BE2132" w:rsidRDefault="00BE2132" w:rsidP="00BE2132">
      <w:pPr>
        <w:numPr>
          <w:ilvl w:val="0"/>
          <w:numId w:val="4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 xml:space="preserve">استقرار نرم‌افزارهای متن‌باز تحلیلی (نظیر </w:t>
      </w:r>
      <w:r w:rsidRPr="00BE2132">
        <w:rPr>
          <w:rFonts w:cs="B Mitra" w:hint="cs"/>
          <w:sz w:val="24"/>
          <w:szCs w:val="24"/>
        </w:rPr>
        <w:t>QGIS</w:t>
      </w:r>
      <w:r w:rsidRPr="00BE2132">
        <w:rPr>
          <w:rFonts w:cs="B Mitra" w:hint="cs"/>
          <w:sz w:val="24"/>
          <w:szCs w:val="24"/>
          <w:rtl/>
          <w:lang w:bidi="fa-IR"/>
        </w:rPr>
        <w:t xml:space="preserve"> و </w:t>
      </w:r>
      <w:r w:rsidRPr="00BE2132">
        <w:rPr>
          <w:rFonts w:cs="B Mitra" w:hint="cs"/>
          <w:sz w:val="24"/>
          <w:szCs w:val="24"/>
        </w:rPr>
        <w:t>MATLAB GIS Toolkits</w:t>
      </w:r>
      <w:r w:rsidRPr="00BE2132">
        <w:rPr>
          <w:rFonts w:cs="B Mitra" w:hint="cs"/>
          <w:sz w:val="24"/>
          <w:szCs w:val="24"/>
          <w:rtl/>
          <w:lang w:bidi="fa-IR"/>
        </w:rPr>
        <w:t>).</w:t>
      </w:r>
    </w:p>
    <w:p w14:paraId="2E4A5646" w14:textId="77777777" w:rsidR="00BE2132" w:rsidRPr="00BE2132" w:rsidRDefault="00BE2132" w:rsidP="00BE2132">
      <w:pPr>
        <w:numPr>
          <w:ilvl w:val="0"/>
          <w:numId w:val="4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پشتیبانی بودجه‌ای از محل اعتبارات استانی و وزارت بهداشت.</w:t>
      </w:r>
    </w:p>
    <w:p w14:paraId="74DC7AAB" w14:textId="77777777" w:rsidR="00BE2132" w:rsidRPr="00BE2132" w:rsidRDefault="00BE2132" w:rsidP="00BE2132">
      <w:pPr>
        <w:numPr>
          <w:ilvl w:val="0"/>
          <w:numId w:val="4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تدوین تفاهم‌نامه برای اشتراک داده میان سازمان‌ها.</w:t>
      </w:r>
    </w:p>
    <w:p w14:paraId="495AD7A6" w14:textId="77777777" w:rsidR="00BE2132" w:rsidRPr="00BE2132" w:rsidRDefault="00BE2132" w:rsidP="00BE2132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موانع اصلی:</w:t>
      </w:r>
    </w:p>
    <w:p w14:paraId="3D0FD9F1" w14:textId="77777777" w:rsidR="00BE2132" w:rsidRPr="00BE2132" w:rsidRDefault="00BE2132" w:rsidP="00BE2132">
      <w:pPr>
        <w:numPr>
          <w:ilvl w:val="0"/>
          <w:numId w:val="5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ضعف در یکپ</w:t>
      </w:r>
      <w:r w:rsidR="00304E6C">
        <w:rPr>
          <w:rFonts w:cs="B Mitra" w:hint="cs"/>
          <w:sz w:val="24"/>
          <w:szCs w:val="24"/>
          <w:rtl/>
          <w:lang w:bidi="fa-IR"/>
        </w:rPr>
        <w:t>ارچه‌سازی داده‌ها بین سازمان‌ها</w:t>
      </w:r>
    </w:p>
    <w:p w14:paraId="2428B5D7" w14:textId="77777777" w:rsidR="00BE2132" w:rsidRPr="00BE2132" w:rsidRDefault="00BE2132" w:rsidP="00BE2132">
      <w:pPr>
        <w:numPr>
          <w:ilvl w:val="0"/>
          <w:numId w:val="5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محد</w:t>
      </w:r>
      <w:r w:rsidR="00304E6C">
        <w:rPr>
          <w:rFonts w:cs="B Mitra" w:hint="cs"/>
          <w:sz w:val="24"/>
          <w:szCs w:val="24"/>
          <w:rtl/>
          <w:lang w:bidi="fa-IR"/>
        </w:rPr>
        <w:t>ودیت منابع مالی در خرید تجهیزات</w:t>
      </w:r>
    </w:p>
    <w:p w14:paraId="48D4B0ED" w14:textId="77777777" w:rsidR="00BE2132" w:rsidRPr="00BE2132" w:rsidRDefault="00BE2132" w:rsidP="00BE2132">
      <w:pPr>
        <w:numPr>
          <w:ilvl w:val="0"/>
          <w:numId w:val="5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نبود ساختار نهادی برای</w:t>
      </w:r>
      <w:r w:rsidR="00304E6C">
        <w:rPr>
          <w:rFonts w:cs="B Mitra" w:hint="cs"/>
          <w:sz w:val="24"/>
          <w:szCs w:val="24"/>
          <w:rtl/>
          <w:lang w:bidi="fa-IR"/>
        </w:rPr>
        <w:t xml:space="preserve"> نگهداری داده‌ها در سطح شهرستان</w:t>
      </w:r>
    </w:p>
    <w:p w14:paraId="22945A4D" w14:textId="77777777" w:rsidR="00BE2132" w:rsidRPr="00BE2132" w:rsidRDefault="00BE2132" w:rsidP="00BE2132">
      <w:pPr>
        <w:numPr>
          <w:ilvl w:val="0"/>
          <w:numId w:val="5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فقدان الزام قانونی برای اجرای مدل‌های مکان‌یابی علمی.</w:t>
      </w:r>
    </w:p>
    <w:p w14:paraId="30590C86" w14:textId="77777777" w:rsidR="00BE2132" w:rsidRPr="00BE2132" w:rsidRDefault="00BE2132" w:rsidP="00BE2132">
      <w:p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راهکارهای رفع موانع:</w:t>
      </w:r>
    </w:p>
    <w:p w14:paraId="63422E45" w14:textId="77777777" w:rsidR="00BE2132" w:rsidRPr="00BE2132" w:rsidRDefault="00BE2132" w:rsidP="00BE2132">
      <w:pPr>
        <w:numPr>
          <w:ilvl w:val="0"/>
          <w:numId w:val="6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تشکیل کارگروه ملی پایش هوا با حضور دانشگاه‌ها و وزارت بهداشت.</w:t>
      </w:r>
    </w:p>
    <w:p w14:paraId="7CF5F2BE" w14:textId="77777777" w:rsidR="00BE2132" w:rsidRPr="00BE2132" w:rsidRDefault="00BE2132" w:rsidP="00BE2132">
      <w:pPr>
        <w:numPr>
          <w:ilvl w:val="0"/>
          <w:numId w:val="6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>تدوین دستورالعمل اجرایی برای مکان‌یابی ایستگاه‌ها بر مبنای نتایج پژوهش.</w:t>
      </w:r>
    </w:p>
    <w:p w14:paraId="026E4F86" w14:textId="77777777" w:rsidR="00BE2132" w:rsidRPr="00BE2132" w:rsidRDefault="00BE2132" w:rsidP="00BE2132">
      <w:pPr>
        <w:numPr>
          <w:ilvl w:val="0"/>
          <w:numId w:val="6"/>
        </w:numPr>
        <w:bidi/>
        <w:spacing w:after="0" w:line="240" w:lineRule="auto"/>
        <w:rPr>
          <w:rFonts w:cs="B Mitra"/>
          <w:sz w:val="24"/>
          <w:szCs w:val="24"/>
          <w:rtl/>
          <w:lang w:bidi="fa-IR"/>
        </w:rPr>
      </w:pPr>
      <w:r w:rsidRPr="00BE2132">
        <w:rPr>
          <w:rFonts w:cs="B Mitra" w:hint="cs"/>
          <w:sz w:val="24"/>
          <w:szCs w:val="24"/>
          <w:rtl/>
          <w:lang w:bidi="fa-IR"/>
        </w:rPr>
        <w:t xml:space="preserve">برگزاری کارگاه‌های مشترک دانش فنی بین سازمان‌ها جهت تقویت توان </w:t>
      </w:r>
      <w:r w:rsidRPr="00BE2132">
        <w:rPr>
          <w:rFonts w:cs="B Mitra" w:hint="cs"/>
          <w:sz w:val="24"/>
          <w:szCs w:val="24"/>
        </w:rPr>
        <w:t>GIS</w:t>
      </w:r>
      <w:r w:rsidRPr="00BE2132">
        <w:rPr>
          <w:rFonts w:cs="B Mitra" w:hint="cs"/>
          <w:sz w:val="24"/>
          <w:szCs w:val="24"/>
          <w:rtl/>
          <w:lang w:bidi="fa-IR"/>
        </w:rPr>
        <w:t>.</w:t>
      </w:r>
    </w:p>
    <w:p w14:paraId="5CED7BC1" w14:textId="77777777" w:rsidR="00BE2132" w:rsidRPr="00BE2132" w:rsidRDefault="00BE2132" w:rsidP="00BE2132">
      <w:pPr>
        <w:bidi/>
        <w:rPr>
          <w:rFonts w:cs="B Mitra"/>
          <w:b/>
          <w:bCs/>
          <w:sz w:val="24"/>
          <w:szCs w:val="24"/>
          <w:rtl/>
        </w:rPr>
      </w:pPr>
    </w:p>
    <w:p w14:paraId="1DB17E2C" w14:textId="77777777" w:rsidR="00341BCD" w:rsidRPr="002B6B50" w:rsidRDefault="00341BCD" w:rsidP="002B6B50">
      <w:pPr>
        <w:bidi/>
        <w:rPr>
          <w:rFonts w:cs="B Mitra"/>
          <w:b/>
          <w:bCs/>
          <w:sz w:val="24"/>
          <w:szCs w:val="24"/>
        </w:rPr>
      </w:pPr>
      <w:r w:rsidRPr="002B6B50">
        <w:rPr>
          <w:rFonts w:ascii="Tahoma" w:hAnsi="Tahoma" w:cs="B Mitra" w:hint="cs"/>
          <w:b/>
          <w:bCs/>
          <w:sz w:val="24"/>
          <w:szCs w:val="24"/>
          <w:rtl/>
        </w:rPr>
        <w:t>مخاطبان</w:t>
      </w:r>
      <w:r w:rsidRPr="002B6B50">
        <w:rPr>
          <w:rFonts w:cs="B Mitra" w:hint="cs"/>
          <w:b/>
          <w:bCs/>
          <w:sz w:val="24"/>
          <w:szCs w:val="24"/>
          <w:rtl/>
        </w:rPr>
        <w:t xml:space="preserve"> </w:t>
      </w:r>
      <w:r w:rsidRPr="002B6B50">
        <w:rPr>
          <w:rFonts w:ascii="Tahoma" w:hAnsi="Tahoma" w:cs="B Mitra" w:hint="cs"/>
          <w:b/>
          <w:bCs/>
          <w:sz w:val="24"/>
          <w:szCs w:val="24"/>
          <w:rtl/>
        </w:rPr>
        <w:t>طرح</w:t>
      </w:r>
      <w:r w:rsidRPr="002B6B50">
        <w:rPr>
          <w:rFonts w:cs="B Mitra" w:hint="cs"/>
          <w:b/>
          <w:bCs/>
          <w:sz w:val="24"/>
          <w:szCs w:val="24"/>
          <w:rtl/>
        </w:rPr>
        <w:t xml:space="preserve"> </w:t>
      </w:r>
      <w:r w:rsidRPr="002B6B50">
        <w:rPr>
          <w:rFonts w:ascii="Tahoma" w:hAnsi="Tahoma" w:cs="B Mitra" w:hint="cs"/>
          <w:b/>
          <w:bCs/>
          <w:sz w:val="24"/>
          <w:szCs w:val="24"/>
          <w:rtl/>
        </w:rPr>
        <w:t>پژوهشی</w:t>
      </w:r>
      <w:r w:rsidRPr="002B6B50">
        <w:rPr>
          <w:rFonts w:cs="B Mitra" w:hint="cs"/>
          <w:b/>
          <w:bCs/>
          <w:sz w:val="24"/>
          <w:szCs w:val="24"/>
          <w:rtl/>
        </w:rPr>
        <w:t xml:space="preserve"> </w:t>
      </w:r>
    </w:p>
    <w:p w14:paraId="3D422D69" w14:textId="77777777" w:rsidR="00BE2132" w:rsidRPr="00BE2132" w:rsidRDefault="00BE2132" w:rsidP="00BE2132">
      <w:pPr>
        <w:bidi/>
        <w:spacing w:after="0" w:line="240" w:lineRule="auto"/>
        <w:ind w:left="360"/>
        <w:rPr>
          <w:rFonts w:cs="B Nazanin"/>
          <w:sz w:val="24"/>
          <w:szCs w:val="24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مخاطبان اصلی:</w:t>
      </w:r>
    </w:p>
    <w:p w14:paraId="2ED4DD4D" w14:textId="77777777" w:rsidR="00BE2132" w:rsidRPr="00BE2132" w:rsidRDefault="00BE2132" w:rsidP="00BE2132">
      <w:pPr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وزارت بهداشت، درمان و آموزش پزشکی</w:t>
      </w:r>
    </w:p>
    <w:p w14:paraId="373AA9BE" w14:textId="77777777" w:rsidR="00BE2132" w:rsidRPr="00BE2132" w:rsidRDefault="00BE2132" w:rsidP="00BE2132">
      <w:pPr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سازمان حفاظت محیط‌زیست ایران</w:t>
      </w:r>
    </w:p>
    <w:p w14:paraId="608E9E89" w14:textId="77777777" w:rsidR="00BE2132" w:rsidRPr="00BE2132" w:rsidRDefault="00BE2132" w:rsidP="00BE2132">
      <w:pPr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شهرداری و شورای شهر سبزوار</w:t>
      </w:r>
    </w:p>
    <w:p w14:paraId="5A64D6AB" w14:textId="77777777" w:rsidR="00BE2132" w:rsidRDefault="00BE2132" w:rsidP="00BE2132">
      <w:pPr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  <w:lang w:bidi="fa-IR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استانداری خراسان رضوی</w:t>
      </w:r>
    </w:p>
    <w:p w14:paraId="0C326D4F" w14:textId="77777777" w:rsidR="002B6B50" w:rsidRPr="00BE2132" w:rsidRDefault="002B6B50" w:rsidP="002B6B50">
      <w:pPr>
        <w:numPr>
          <w:ilvl w:val="0"/>
          <w:numId w:val="7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698C4359" w14:textId="77777777" w:rsidR="00BE2132" w:rsidRPr="00BE2132" w:rsidRDefault="00BE2132" w:rsidP="00BE2132">
      <w:pPr>
        <w:bidi/>
        <w:spacing w:after="0" w:line="240" w:lineRule="auto"/>
        <w:ind w:left="360"/>
        <w:rPr>
          <w:rFonts w:cs="B Nazanin"/>
          <w:sz w:val="24"/>
          <w:szCs w:val="24"/>
          <w:rtl/>
          <w:lang w:bidi="fa-IR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مخاطبان ثانویه:</w:t>
      </w:r>
    </w:p>
    <w:p w14:paraId="45009662" w14:textId="77777777" w:rsidR="00BE2132" w:rsidRPr="00BE2132" w:rsidRDefault="00BE2132" w:rsidP="00BE2132">
      <w:pPr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پژوهشگران دانشگاه‌های حکیم سبزواری و فردوسی مشهد</w:t>
      </w:r>
    </w:p>
    <w:p w14:paraId="4295FA67" w14:textId="77777777" w:rsidR="00BE2132" w:rsidRPr="00BE2132" w:rsidRDefault="00BE2132" w:rsidP="00BE2132">
      <w:pPr>
        <w:numPr>
          <w:ilvl w:val="0"/>
          <w:numId w:val="8"/>
        </w:num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BE2132">
        <w:rPr>
          <w:rFonts w:cs="B Nazanin" w:hint="cs"/>
          <w:sz w:val="24"/>
          <w:szCs w:val="24"/>
          <w:rtl/>
          <w:lang w:bidi="fa-IR"/>
        </w:rPr>
        <w:t>صنایع شهری (به‌ویژه صنایع سوختی و کارگاه‌های معدنی)</w:t>
      </w:r>
    </w:p>
    <w:p w14:paraId="2F91D89F" w14:textId="77777777" w:rsidR="00BE2132" w:rsidRPr="00BE2132" w:rsidRDefault="00BE2132" w:rsidP="00BE2132">
      <w:pPr>
        <w:bidi/>
        <w:ind w:left="360"/>
        <w:rPr>
          <w:rFonts w:cs="B Mitra"/>
          <w:b/>
          <w:bCs/>
          <w:sz w:val="24"/>
          <w:szCs w:val="24"/>
        </w:rPr>
      </w:pPr>
    </w:p>
    <w:p w14:paraId="774DA154" w14:textId="77777777" w:rsidR="002B6B50" w:rsidRDefault="00543CEB" w:rsidP="002B6B50">
      <w:pPr>
        <w:jc w:val="right"/>
        <w:rPr>
          <w:rFonts w:ascii="Times New Roman" w:hAnsi="Times New Roman" w:cs="Times New Roman"/>
          <w:sz w:val="20"/>
          <w:szCs w:val="20"/>
          <w:rtl/>
          <w:lang w:bidi="fa-IR"/>
        </w:rPr>
      </w:pPr>
      <w:r w:rsidRPr="002B6B50">
        <w:rPr>
          <w:rFonts w:cs="B Mitra" w:hint="cs"/>
          <w:b/>
          <w:bCs/>
          <w:sz w:val="24"/>
          <w:szCs w:val="24"/>
          <w:rtl/>
        </w:rPr>
        <w:lastRenderedPageBreak/>
        <w:t>منابع</w:t>
      </w:r>
      <w:r w:rsidR="002B6B50" w:rsidRPr="002B6B50">
        <w:rPr>
          <w:rFonts w:ascii="Times New Roman" w:hAnsi="Times New Roman" w:cs="Times New Roman"/>
          <w:sz w:val="20"/>
          <w:szCs w:val="20"/>
          <w:lang w:bidi="fa-IR"/>
        </w:rPr>
        <w:t xml:space="preserve"> </w:t>
      </w:r>
    </w:p>
    <w:p w14:paraId="0191F5AC" w14:textId="06514841" w:rsidR="002B6B50" w:rsidRPr="00C717ED" w:rsidRDefault="002B6B50" w:rsidP="002B6B50">
      <w:pPr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r w:rsidRPr="00C717ED">
        <w:rPr>
          <w:rFonts w:ascii="Times New Roman" w:hAnsi="Times New Roman" w:cs="Times New Roman"/>
          <w:sz w:val="20"/>
          <w:szCs w:val="20"/>
          <w:lang w:bidi="fa-IR"/>
        </w:rPr>
        <w:t>Chu, Y., Liu, Y., Li, X., Liu, Z., Lu, H., Lu, Y., Ren, M. (2016). A review on predicting ground PM</w:t>
      </w:r>
      <w:r w:rsidRPr="00C717ED">
        <w:rPr>
          <w:rFonts w:ascii="Times New Roman" w:hAnsi="Times New Roman" w:cs="Times New Roman"/>
          <w:sz w:val="20"/>
          <w:szCs w:val="20"/>
          <w:vertAlign w:val="subscript"/>
          <w:lang w:bidi="fa-IR"/>
        </w:rPr>
        <w:t xml:space="preserve">2. 5 </w:t>
      </w:r>
      <w:r w:rsidRPr="00C717ED">
        <w:rPr>
          <w:rFonts w:ascii="Times New Roman" w:hAnsi="Times New Roman" w:cs="Times New Roman"/>
          <w:sz w:val="20"/>
          <w:szCs w:val="20"/>
          <w:lang w:bidi="fa-IR"/>
        </w:rPr>
        <w:t xml:space="preserve">concentration using satellite aerosol optical depth. </w:t>
      </w:r>
      <w:r w:rsidRPr="00C717ED">
        <w:rPr>
          <w:rFonts w:ascii="Times New Roman" w:hAnsi="Times New Roman" w:cs="Times New Roman"/>
          <w:i/>
          <w:sz w:val="20"/>
          <w:szCs w:val="20"/>
          <w:lang w:bidi="fa-IR"/>
        </w:rPr>
        <w:t>Atmosphere, 7</w:t>
      </w:r>
      <w:r w:rsidRPr="00C717ED">
        <w:rPr>
          <w:rFonts w:ascii="Times New Roman" w:hAnsi="Times New Roman" w:cs="Times New Roman"/>
          <w:sz w:val="20"/>
          <w:szCs w:val="20"/>
          <w:lang w:bidi="fa-IR"/>
        </w:rPr>
        <w:t xml:space="preserve">(10), 129. </w:t>
      </w:r>
    </w:p>
    <w:p w14:paraId="578A842D" w14:textId="77777777" w:rsidR="002B6B50" w:rsidRPr="00C717ED" w:rsidRDefault="002B6B50" w:rsidP="002B6B50">
      <w:pPr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r w:rsidRPr="00C717ED">
        <w:rPr>
          <w:rFonts w:ascii="Times New Roman" w:hAnsi="Times New Roman" w:cs="Times New Roman"/>
          <w:sz w:val="20"/>
          <w:szCs w:val="20"/>
          <w:lang w:bidi="fa-IR"/>
        </w:rPr>
        <w:t>United States Environmental Protection Agency (USEPA) (2002).  Office of Emergency and Remedial Response. Supplemental Guidance for Developing Soil Screening Levels for Superfund Sites, OSWER 9355, US Environmental Protection Agency: Washington, DC, USA</w:t>
      </w:r>
      <w:r w:rsidRPr="00C717ED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77FD9121" w14:textId="77777777" w:rsidR="002B6B50" w:rsidRPr="00C717ED" w:rsidRDefault="002B6B50" w:rsidP="002B6B50">
      <w:pPr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r w:rsidRPr="00C717ED">
        <w:rPr>
          <w:rFonts w:ascii="Times New Roman" w:hAnsi="Times New Roman" w:cs="Times New Roman"/>
          <w:sz w:val="20"/>
          <w:szCs w:val="20"/>
          <w:lang w:bidi="fa-IR"/>
        </w:rPr>
        <w:t>United States Environmental Protection Agency (USEPA) (2009). Office of Emergency and Remedial Response. Risk Assessment Guidance for Superfund Volume I: Human Health Evaluation Manual Supplemental Guidance, US Environmental Protection Agency: Washington, DC, USA</w:t>
      </w:r>
      <w:r w:rsidRPr="00C717ED">
        <w:rPr>
          <w:rFonts w:ascii="Times New Roman" w:hAnsi="Times New Roman" w:cs="Times New Roman"/>
          <w:sz w:val="20"/>
          <w:szCs w:val="20"/>
          <w:rtl/>
          <w:lang w:bidi="fa-IR"/>
        </w:rPr>
        <w:t>.</w:t>
      </w:r>
    </w:p>
    <w:p w14:paraId="55B5A209" w14:textId="77777777" w:rsidR="002B6B50" w:rsidRPr="00C717ED" w:rsidRDefault="002B6B50" w:rsidP="002B6B50">
      <w:pPr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proofErr w:type="spellStart"/>
      <w:r w:rsidRPr="00C717ED">
        <w:rPr>
          <w:rFonts w:ascii="Times New Roman" w:hAnsi="Times New Roman" w:cs="Times New Roman"/>
          <w:sz w:val="20"/>
          <w:szCs w:val="20"/>
          <w:lang w:bidi="fa-IR"/>
        </w:rPr>
        <w:t>Saaty</w:t>
      </w:r>
      <w:proofErr w:type="spellEnd"/>
      <w:r w:rsidRPr="00C717ED">
        <w:rPr>
          <w:rFonts w:ascii="Times New Roman" w:hAnsi="Times New Roman" w:cs="Times New Roman"/>
          <w:sz w:val="20"/>
          <w:szCs w:val="20"/>
          <w:lang w:bidi="fa-IR"/>
        </w:rPr>
        <w:t>, T. L. (1994). Fundamentals of Decision Making and Priority Theory with the Analytic Hierarchy Process, RWS Publications, Business &amp; Economics, 527 pages</w:t>
      </w:r>
    </w:p>
    <w:p w14:paraId="6963200E" w14:textId="341627A2" w:rsidR="00543CEB" w:rsidRPr="00BE2132" w:rsidRDefault="00543CEB" w:rsidP="002B6B50">
      <w:pPr>
        <w:bidi/>
        <w:rPr>
          <w:rFonts w:cs="B Mitra"/>
          <w:sz w:val="24"/>
          <w:szCs w:val="24"/>
        </w:rPr>
      </w:pPr>
    </w:p>
    <w:sectPr w:rsidR="00543CEB" w:rsidRPr="00BE2132" w:rsidSect="00543CEB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7A03B" w14:textId="77777777" w:rsidR="000F24AA" w:rsidRDefault="000F24AA" w:rsidP="00543CEB">
      <w:pPr>
        <w:spacing w:after="0" w:line="240" w:lineRule="auto"/>
      </w:pPr>
      <w:r>
        <w:separator/>
      </w:r>
    </w:p>
  </w:endnote>
  <w:endnote w:type="continuationSeparator" w:id="0">
    <w:p w14:paraId="2F6D69AF" w14:textId="77777777" w:rsidR="000F24AA" w:rsidRDefault="000F24AA" w:rsidP="0054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F27B7" w14:textId="77777777" w:rsidR="000F24AA" w:rsidRDefault="000F24AA" w:rsidP="00543CEB">
      <w:pPr>
        <w:spacing w:after="0" w:line="240" w:lineRule="auto"/>
      </w:pPr>
      <w:r>
        <w:separator/>
      </w:r>
    </w:p>
  </w:footnote>
  <w:footnote w:type="continuationSeparator" w:id="0">
    <w:p w14:paraId="1AEBAB1B" w14:textId="77777777" w:rsidR="000F24AA" w:rsidRDefault="000F24AA" w:rsidP="0054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CD097" w14:textId="77777777" w:rsidR="007C59D0" w:rsidRPr="00543CEB" w:rsidRDefault="007C59D0" w:rsidP="007C59D0">
    <w:pPr>
      <w:pStyle w:val="Header"/>
      <w:tabs>
        <w:tab w:val="clear" w:pos="9360"/>
      </w:tabs>
      <w:rPr>
        <w:rFonts w:cs="B Mitra"/>
        <w:b/>
        <w:bCs/>
        <w:sz w:val="28"/>
        <w:szCs w:val="28"/>
        <w:rtl/>
        <w:lang w:bidi="fa-IR"/>
      </w:rPr>
    </w:pPr>
    <w:r>
      <w:rPr>
        <w:rFonts w:cs="B Mitra"/>
        <w:b/>
        <w:bCs/>
        <w:noProof/>
        <w:sz w:val="28"/>
        <w:szCs w:val="28"/>
      </w:rPr>
      <w:drawing>
        <wp:inline distT="0" distB="0" distL="0" distR="0" wp14:anchorId="3D8E301E" wp14:editId="12D8D5A1">
          <wp:extent cx="885699" cy="716726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131" cy="7356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B Mitra"/>
        <w:b/>
        <w:bCs/>
        <w:sz w:val="28"/>
        <w:szCs w:val="28"/>
        <w:lang w:bidi="fa-IR"/>
      </w:rPr>
      <w:tab/>
    </w:r>
    <w:r>
      <w:rPr>
        <w:rFonts w:cs="B Mitra" w:hint="cs"/>
        <w:b/>
        <w:bCs/>
        <w:sz w:val="28"/>
        <w:szCs w:val="28"/>
        <w:rtl/>
        <w:lang w:bidi="fa-IR"/>
      </w:rPr>
      <w:t>فرم خلاصه سیاستی</w:t>
    </w:r>
  </w:p>
  <w:p w14:paraId="203B1C15" w14:textId="77777777" w:rsidR="00543CEB" w:rsidRDefault="00543CEB" w:rsidP="00543C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29E"/>
    <w:multiLevelType w:val="hybridMultilevel"/>
    <w:tmpl w:val="E4AC2034"/>
    <w:lvl w:ilvl="0" w:tplc="A5066F9A">
      <w:start w:val="1"/>
      <w:numFmt w:val="decimal"/>
      <w:lvlText w:val="%1-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4156"/>
    <w:multiLevelType w:val="multilevel"/>
    <w:tmpl w:val="6F04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93638"/>
    <w:multiLevelType w:val="hybridMultilevel"/>
    <w:tmpl w:val="4FCE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6393"/>
    <w:multiLevelType w:val="multilevel"/>
    <w:tmpl w:val="AF9A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12AA2"/>
    <w:multiLevelType w:val="multilevel"/>
    <w:tmpl w:val="7A069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E65B7"/>
    <w:multiLevelType w:val="multilevel"/>
    <w:tmpl w:val="EF3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9946AC"/>
    <w:multiLevelType w:val="multilevel"/>
    <w:tmpl w:val="149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F575F1"/>
    <w:multiLevelType w:val="multilevel"/>
    <w:tmpl w:val="BD3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CEB"/>
    <w:rsid w:val="000F24AA"/>
    <w:rsid w:val="00242A37"/>
    <w:rsid w:val="002B6B50"/>
    <w:rsid w:val="00304E6C"/>
    <w:rsid w:val="00341BCD"/>
    <w:rsid w:val="003C1EFF"/>
    <w:rsid w:val="00543CEB"/>
    <w:rsid w:val="007B261B"/>
    <w:rsid w:val="007C59D0"/>
    <w:rsid w:val="00BC1B04"/>
    <w:rsid w:val="00BD7537"/>
    <w:rsid w:val="00BE2132"/>
    <w:rsid w:val="00C16610"/>
    <w:rsid w:val="00C934E6"/>
    <w:rsid w:val="00DE2398"/>
    <w:rsid w:val="00EE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FD777"/>
  <w15:chartTrackingRefBased/>
  <w15:docId w15:val="{EB8F391C-1915-4B8C-9671-382ED4AB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CEB"/>
  </w:style>
  <w:style w:type="paragraph" w:styleId="Footer">
    <w:name w:val="footer"/>
    <w:basedOn w:val="Normal"/>
    <w:link w:val="FooterChar"/>
    <w:uiPriority w:val="99"/>
    <w:unhideWhenUsed/>
    <w:rsid w:val="00543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CEB"/>
  </w:style>
  <w:style w:type="paragraph" w:styleId="ListParagraph">
    <w:name w:val="List Paragraph"/>
    <w:basedOn w:val="Normal"/>
    <w:uiPriority w:val="34"/>
    <w:qFormat/>
    <w:rsid w:val="00543C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398"/>
    <w:rPr>
      <w:b/>
      <w:bCs/>
    </w:rPr>
  </w:style>
  <w:style w:type="table" w:styleId="TableGrid">
    <w:name w:val="Table Grid"/>
    <w:basedOn w:val="TableNormal"/>
    <w:uiPriority w:val="39"/>
    <w:rsid w:val="00BE2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2DBF1-CE1C-4352-820F-A87A8481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حسامی فرد مینا</dc:creator>
  <cp:keywords/>
  <dc:description/>
  <cp:lastModifiedBy>دلبری اشرف</cp:lastModifiedBy>
  <cp:revision>2</cp:revision>
  <dcterms:created xsi:type="dcterms:W3CDTF">2026-02-14T10:21:00Z</dcterms:created>
  <dcterms:modified xsi:type="dcterms:W3CDTF">2026-02-14T10:21:00Z</dcterms:modified>
</cp:coreProperties>
</file>